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464" w:type="dxa"/>
        <w:tblLook w:val="04A0" w:firstRow="1" w:lastRow="0" w:firstColumn="1" w:lastColumn="0" w:noHBand="0" w:noVBand="1"/>
      </w:tblPr>
      <w:tblGrid>
        <w:gridCol w:w="9464"/>
      </w:tblGrid>
      <w:tr w:rsidR="00AA02BE" w:rsidRPr="00F0727E" w:rsidTr="00AA02BE">
        <w:tc>
          <w:tcPr>
            <w:tcW w:w="9464" w:type="dxa"/>
          </w:tcPr>
          <w:p w:rsidR="00AA02BE" w:rsidRPr="00AA02BE" w:rsidRDefault="00AA02BE" w:rsidP="00DF3AE5">
            <w:pPr>
              <w:rPr>
                <w:b/>
                <w:lang w:val="en-GB"/>
              </w:rPr>
            </w:pPr>
            <w:r w:rsidRPr="00AA02BE">
              <w:rPr>
                <w:b/>
                <w:lang w:val="en-GB"/>
              </w:rPr>
              <w:t xml:space="preserve">Testimony of Bro. </w:t>
            </w:r>
            <w:proofErr w:type="spellStart"/>
            <w:r w:rsidRPr="00AA02BE">
              <w:rPr>
                <w:b/>
                <w:lang w:val="en-GB"/>
              </w:rPr>
              <w:t>Valmyr</w:t>
            </w:r>
            <w:proofErr w:type="spellEnd"/>
            <w:r w:rsidRPr="00AA02BE">
              <w:rPr>
                <w:b/>
                <w:lang w:val="en-GB"/>
              </w:rPr>
              <w:t>, Haiti</w:t>
            </w:r>
          </w:p>
          <w:p w:rsidR="00AA02BE" w:rsidRPr="00AA02BE" w:rsidRDefault="00AA02BE" w:rsidP="00DF3AE5">
            <w:pPr>
              <w:rPr>
                <w:lang w:val="en-US"/>
              </w:rPr>
            </w:pPr>
          </w:p>
          <w:p w:rsidR="00AA02BE" w:rsidRPr="00AA02BE" w:rsidRDefault="00AA02BE" w:rsidP="00DF3AE5">
            <w:pPr>
              <w:rPr>
                <w:lang w:val="en-US"/>
              </w:rPr>
            </w:pPr>
            <w:r w:rsidRPr="00AA02BE">
              <w:rPr>
                <w:lang w:val="en-US"/>
              </w:rPr>
              <w:t xml:space="preserve">For about ten years, the Mennaisian Family in Haiti has made good progress. Bro </w:t>
            </w:r>
            <w:proofErr w:type="spellStart"/>
            <w:r w:rsidRPr="00AA02BE">
              <w:rPr>
                <w:lang w:val="en-US"/>
              </w:rPr>
              <w:t>Hervé</w:t>
            </w:r>
            <w:proofErr w:type="spellEnd"/>
            <w:r w:rsidRPr="00AA02BE">
              <w:rPr>
                <w:lang w:val="en-US"/>
              </w:rPr>
              <w:t xml:space="preserve"> </w:t>
            </w:r>
            <w:proofErr w:type="spellStart"/>
            <w:r w:rsidRPr="00AA02BE">
              <w:rPr>
                <w:lang w:val="en-US"/>
              </w:rPr>
              <w:t>Zamor</w:t>
            </w:r>
            <w:proofErr w:type="spellEnd"/>
            <w:r w:rsidRPr="00AA02BE">
              <w:rPr>
                <w:lang w:val="en-US"/>
              </w:rPr>
              <w:t xml:space="preserve">, when he was appointed Provincial Superior, made the Mennaisian Family one of the important fields of apostolate for the Brothers and the Laity in </w:t>
            </w:r>
            <w:proofErr w:type="gramStart"/>
            <w:r w:rsidRPr="00AA02BE">
              <w:rPr>
                <w:lang w:val="en-US"/>
              </w:rPr>
              <w:t>Haiti ;</w:t>
            </w:r>
            <w:proofErr w:type="gramEnd"/>
            <w:r w:rsidRPr="00AA02BE">
              <w:rPr>
                <w:lang w:val="en-US"/>
              </w:rPr>
              <w:t xml:space="preserve"> so 6 years ago now the Mennaisian Family was officially created and since that time there is actually a good progress to be done as well at the level of the communities as at the one of the Laity. At the level of communities, for many Brothers, the laity were seen as assistants, especially where needs were felt, as aids to address sometimes the lack of Brothers. But more and more this idea is converted if I can say so, to enter a church dynamic, because the mennaisian charism is not the privilege of only brothers but Brothers and Laity. And it is the ecclesiology itself which asks that we may move forward together as consecrated and as baptized, we have the same root, the baptismal consecration; therefore, the charism which is not only the privilege of the brothers, is deeply lived by the Brothers and the Laity.</w:t>
            </w:r>
          </w:p>
          <w:p w:rsidR="00AA02BE" w:rsidRPr="00AA02BE" w:rsidRDefault="00AA02BE" w:rsidP="00DF3AE5">
            <w:pPr>
              <w:rPr>
                <w:lang w:val="en-US"/>
              </w:rPr>
            </w:pPr>
          </w:p>
          <w:p w:rsidR="00AA02BE" w:rsidRPr="00AA02BE" w:rsidRDefault="00AA02BE" w:rsidP="00DF3AE5">
            <w:pPr>
              <w:rPr>
                <w:lang w:val="en-US"/>
              </w:rPr>
            </w:pPr>
            <w:r w:rsidRPr="00AA02BE">
              <w:rPr>
                <w:lang w:val="en-US"/>
              </w:rPr>
              <w:t>So at the level of the mennaisian fraternities, a good progress is being made and nowadays it becomes as, not as an automatism, but a joy of living together, to share the mission, to share also the vision, the ideas of JMLM in our schools, with the Laity and particularly in the fraternities by our way of seeing things through the monthly or periodic meetings that we have, through the formation sessions, the retreats and all the means which we have at our disposal to be able to walk together, in times of prayer and of joint recollections  between the Brothers and Laity.</w:t>
            </w:r>
          </w:p>
          <w:p w:rsidR="00AA02BE" w:rsidRPr="00AA02BE" w:rsidRDefault="00AA02BE" w:rsidP="00DF3AE5">
            <w:pPr>
              <w:rPr>
                <w:lang w:val="en-US"/>
              </w:rPr>
            </w:pPr>
          </w:p>
          <w:p w:rsidR="00AA02BE" w:rsidRPr="00AA02BE" w:rsidRDefault="00AA02BE" w:rsidP="00CC73CB">
            <w:pPr>
              <w:rPr>
                <w:lang w:val="en-US"/>
              </w:rPr>
            </w:pPr>
            <w:r w:rsidRPr="00AA02BE">
              <w:rPr>
                <w:lang w:val="en-US"/>
              </w:rPr>
              <w:t xml:space="preserve">Then we have to look at the future of the Mennaisian Family, Brothers and the </w:t>
            </w:r>
            <w:proofErr w:type="gramStart"/>
            <w:r w:rsidRPr="00AA02BE">
              <w:rPr>
                <w:lang w:val="en-US"/>
              </w:rPr>
              <w:t>Laity ..</w:t>
            </w:r>
            <w:proofErr w:type="gramEnd"/>
            <w:r w:rsidRPr="00AA02BE">
              <w:rPr>
                <w:lang w:val="en-US"/>
              </w:rPr>
              <w:t xml:space="preserve"> (cut)</w:t>
            </w:r>
          </w:p>
        </w:tc>
      </w:tr>
      <w:tr w:rsidR="00E94CE2" w:rsidRPr="00F0727E" w:rsidTr="00AA02BE">
        <w:tc>
          <w:tcPr>
            <w:tcW w:w="9464" w:type="dxa"/>
          </w:tcPr>
          <w:p w:rsidR="00E94CE2" w:rsidRDefault="00E94CE2" w:rsidP="00856DB9">
            <w:pPr>
              <w:rPr>
                <w:b/>
              </w:rPr>
            </w:pPr>
          </w:p>
          <w:p w:rsidR="00E94CE2" w:rsidRPr="00BE60F5" w:rsidRDefault="00E94CE2" w:rsidP="00856DB9">
            <w:pPr>
              <w:rPr>
                <w:b/>
              </w:rPr>
            </w:pPr>
            <w:r w:rsidRPr="00BE60F5">
              <w:rPr>
                <w:b/>
              </w:rPr>
              <w:t xml:space="preserve">Témoignage du F </w:t>
            </w:r>
            <w:proofErr w:type="spellStart"/>
            <w:r w:rsidRPr="00BE60F5">
              <w:rPr>
                <w:b/>
              </w:rPr>
              <w:t>Valmyr</w:t>
            </w:r>
            <w:proofErr w:type="spellEnd"/>
            <w:r w:rsidRPr="00BE60F5">
              <w:rPr>
                <w:b/>
              </w:rPr>
              <w:t>, Haïti</w:t>
            </w:r>
          </w:p>
          <w:p w:rsidR="00E94CE2" w:rsidRDefault="00E94CE2" w:rsidP="00856DB9"/>
          <w:p w:rsidR="00E94CE2" w:rsidRDefault="00E94CE2" w:rsidP="00856DB9">
            <w:r>
              <w:t xml:space="preserve">Depuis une dizaine années la Famille Mennaisienne en Haïti fait du chemin. Le F Hervé </w:t>
            </w:r>
            <w:proofErr w:type="spellStart"/>
            <w:r>
              <w:t>Zamor</w:t>
            </w:r>
            <w:proofErr w:type="spellEnd"/>
            <w:r>
              <w:t>, quand il a été nommé provincial il a fait de la Famille Mennaisienne un des champs d’apostolat important pour les Frères et les Laïcs d’Haïti, ainsi il y a 6 ans maintenant la Famille Mennaisienne a été créée officiellement et depuis il y a du chemin de fait aussi bien au niveau des communautés que des Laïcs. Au niveau des communautés, pour beaucoup des Frères, les laïcs étaient vus comme des aides, surtout là où les besoins se faisaient sentir, comme des auxiliaires pour pallier le manque de frères parfois. Mais de plus en plus cette idée se convertit si je peux dire ainsi pour entrer dans une dynamique d’église, car le charisme mennaisien n’est pas l’apanage seulement des frères mais des Frères et des Laïcs. Et c’est l’ecclésiologie même qui demande que nous puissions avancer ensemble comme consacrés et comme baptisés, nous avons cette même racine, la consécration baptismale ; de ce fait, le charisme qui n’est pas seulement l’apanage des frères, est vécu profondément par les Frères et les Laïcs.</w:t>
            </w:r>
          </w:p>
          <w:p w:rsidR="00E94CE2" w:rsidRDefault="00E94CE2" w:rsidP="00856DB9">
            <w:r>
              <w:t>Donc au niveau des fraternités mennaisiennes, beaucoup de chemin se fait et de nos jours cela devient comme, non pas comme un automatisme mais une joie de vivre ensemble de partager la mission, de partager également la vision, les idées de JMLM dans nos établissements, avec les Laïcs et particulièrement dans les fraternités par notre façon de voir les choses à travers les réunions mensuelles ou bien périodiques que nous faisons, à travers les formations, les retraites et tous les moyens que nous avons à notre disposition pour pouvoir cheminer ensemble, par des temps de prière et de récollection communes entre Frères et Laïcs</w:t>
            </w:r>
          </w:p>
          <w:p w:rsidR="00E94CE2" w:rsidRDefault="00E94CE2" w:rsidP="00856DB9">
            <w:r>
              <w:t>Ensuite nous devons regarder l’avenir de la Famille Mennaisienne, frères et laïcs….. (coupure)</w:t>
            </w:r>
          </w:p>
          <w:p w:rsidR="00E94CE2" w:rsidRDefault="00E94CE2" w:rsidP="00856DB9"/>
        </w:tc>
      </w:tr>
    </w:tbl>
    <w:p w:rsidR="00676F1A" w:rsidRPr="00CC73CB" w:rsidRDefault="00676F1A">
      <w:pPr>
        <w:rPr>
          <w:lang w:val="en-US"/>
        </w:rPr>
      </w:pPr>
    </w:p>
    <w:sectPr w:rsidR="00676F1A" w:rsidRPr="00CC73CB" w:rsidSect="009E0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F1A"/>
    <w:rsid w:val="000522E6"/>
    <w:rsid w:val="00060B8D"/>
    <w:rsid w:val="003B6814"/>
    <w:rsid w:val="004078D4"/>
    <w:rsid w:val="00426CCD"/>
    <w:rsid w:val="00676F1A"/>
    <w:rsid w:val="008D5EC4"/>
    <w:rsid w:val="00930177"/>
    <w:rsid w:val="009E07DC"/>
    <w:rsid w:val="00AA02BE"/>
    <w:rsid w:val="00AB4601"/>
    <w:rsid w:val="00BE60F5"/>
    <w:rsid w:val="00CC73CB"/>
    <w:rsid w:val="00DF3AE5"/>
    <w:rsid w:val="00E94CE2"/>
    <w:rsid w:val="00F0727E"/>
    <w:rsid w:val="00FF6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F3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F3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3085</Characters>
  <Application>Microsoft Office Word</Application>
  <DocSecurity>0</DocSecurity>
  <Lines>25</Lines>
  <Paragraphs>7</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Hervé ASSE</dc:creator>
  <cp:lastModifiedBy>Hervé ASSE</cp:lastModifiedBy>
  <cp:revision>2</cp:revision>
  <dcterms:created xsi:type="dcterms:W3CDTF">2016-09-21T13:19:00Z</dcterms:created>
  <dcterms:modified xsi:type="dcterms:W3CDTF">2016-09-21T13:19:00Z</dcterms:modified>
</cp:coreProperties>
</file>