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C5515" w14:textId="77777777" w:rsidR="00E92B19" w:rsidRPr="00C628B3" w:rsidRDefault="00E92B19" w:rsidP="00E92B19">
      <w:pPr>
        <w:ind w:left="360" w:right="-1"/>
        <w:jc w:val="center"/>
        <w:rPr>
          <w:rFonts w:eastAsia="Times New Roman" w:cs="Calibri"/>
          <w:b/>
          <w:bCs/>
          <w:color w:val="FF0000"/>
          <w:sz w:val="36"/>
          <w:szCs w:val="36"/>
          <w:lang w:val="fr-FR"/>
        </w:rPr>
      </w:pPr>
      <w:r w:rsidRPr="00C628B3">
        <w:rPr>
          <w:rFonts w:cs="Times New Roman"/>
          <w:noProof/>
          <w:lang w:val="fr-FR"/>
        </w:rPr>
        <w:drawing>
          <wp:anchor distT="360045" distB="36195" distL="71755" distR="71755" simplePos="0" relativeHeight="251659264" behindDoc="0" locked="0" layoutInCell="1" allowOverlap="1" wp14:anchorId="744763BF" wp14:editId="71CA8640">
            <wp:simplePos x="0" y="0"/>
            <wp:positionH relativeFrom="column">
              <wp:posOffset>-320675</wp:posOffset>
            </wp:positionH>
            <wp:positionV relativeFrom="page">
              <wp:posOffset>831850</wp:posOffset>
            </wp:positionV>
            <wp:extent cx="2214000" cy="1659600"/>
            <wp:effectExtent l="143827" t="160973" r="406718" b="368617"/>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214000" cy="1659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628B3">
        <w:rPr>
          <w:rFonts w:eastAsia="Times New Roman" w:cs="Calibri"/>
          <w:b/>
          <w:bCs/>
          <w:color w:val="FF0000"/>
          <w:sz w:val="36"/>
          <w:szCs w:val="36"/>
          <w:lang w:val="fr-FR"/>
        </w:rPr>
        <w:t>NEUVAINE MENSUELLE MENNAISIENNE</w:t>
      </w:r>
    </w:p>
    <w:p w14:paraId="59F8B0AA" w14:textId="77777777" w:rsidR="00E92B19" w:rsidRPr="00C628B3" w:rsidRDefault="00E92B19" w:rsidP="00E92B19">
      <w:pPr>
        <w:ind w:left="360" w:right="-1"/>
        <w:jc w:val="center"/>
        <w:rPr>
          <w:rFonts w:eastAsia="Times New Roman" w:cs="Calibri"/>
          <w:b/>
          <w:bCs/>
          <w:color w:val="FF0000"/>
          <w:sz w:val="36"/>
          <w:szCs w:val="36"/>
          <w:lang w:val="fr-FR"/>
        </w:rPr>
      </w:pPr>
      <w:r w:rsidRPr="00C628B3">
        <w:rPr>
          <w:rFonts w:eastAsia="Times New Roman" w:cs="Calibri"/>
          <w:b/>
          <w:bCs/>
          <w:color w:val="FF0000"/>
          <w:sz w:val="36"/>
          <w:szCs w:val="36"/>
          <w:lang w:val="fr-FR"/>
        </w:rPr>
        <w:t>OCTOBRE  2023</w:t>
      </w:r>
    </w:p>
    <w:p w14:paraId="36018B3D" w14:textId="0211A637" w:rsidR="00E92B19" w:rsidRPr="00C628B3" w:rsidRDefault="00E92B19" w:rsidP="00E92B19">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 xml:space="preserve">NOUVELLES DE LA POSTULATION  </w:t>
      </w:r>
    </w:p>
    <w:p w14:paraId="10E21C28" w14:textId="3F9C273D" w:rsidR="007B7656" w:rsidRPr="00C628B3" w:rsidRDefault="007B7656"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Nous savons que la Commission médicale s’est prononcée sur le cas de Josette, avec un jugement de suspension. Nous remercions de tout </w:t>
      </w:r>
      <w:r w:rsidR="00E92B19" w:rsidRPr="00C628B3">
        <w:rPr>
          <w:rFonts w:cstheme="minorHAnsi"/>
          <w:sz w:val="24"/>
          <w:szCs w:val="24"/>
          <w:lang w:val="fr-FR"/>
        </w:rPr>
        <w:t>cœur</w:t>
      </w:r>
      <w:r w:rsidRPr="00C628B3">
        <w:rPr>
          <w:rFonts w:cstheme="minorHAnsi"/>
          <w:sz w:val="24"/>
          <w:szCs w:val="24"/>
          <w:lang w:val="fr-FR"/>
        </w:rPr>
        <w:t xml:space="preserve"> tous ceux qui ont travaillé à l’étude de cette guérison avec passion et confiance</w:t>
      </w:r>
      <w:r w:rsidR="00E92B19" w:rsidRPr="00C628B3">
        <w:rPr>
          <w:rFonts w:cstheme="minorHAnsi"/>
          <w:sz w:val="24"/>
          <w:szCs w:val="24"/>
          <w:lang w:val="fr-FR"/>
        </w:rPr>
        <w:t xml:space="preserve"> </w:t>
      </w:r>
      <w:r w:rsidRPr="00C628B3">
        <w:rPr>
          <w:rFonts w:cstheme="minorHAnsi"/>
          <w:sz w:val="24"/>
          <w:szCs w:val="24"/>
          <w:lang w:val="fr-FR"/>
        </w:rPr>
        <w:t>: le vice-postulateur F. Michel Bouvais,</w:t>
      </w:r>
      <w:r w:rsidR="00B04F2B" w:rsidRPr="00C628B3">
        <w:rPr>
          <w:rFonts w:cstheme="minorHAnsi"/>
          <w:sz w:val="24"/>
          <w:szCs w:val="24"/>
          <w:lang w:val="fr-FR"/>
        </w:rPr>
        <w:t xml:space="preserve"> le </w:t>
      </w:r>
      <w:r w:rsidR="00E92B19" w:rsidRPr="00C628B3">
        <w:rPr>
          <w:rFonts w:cstheme="minorHAnsi"/>
          <w:sz w:val="24"/>
          <w:szCs w:val="24"/>
          <w:lang w:val="fr-FR"/>
        </w:rPr>
        <w:t>secrétaire</w:t>
      </w:r>
      <w:r w:rsidR="00B04F2B" w:rsidRPr="00C628B3">
        <w:rPr>
          <w:rFonts w:cstheme="minorHAnsi"/>
          <w:sz w:val="24"/>
          <w:szCs w:val="24"/>
          <w:lang w:val="fr-FR"/>
        </w:rPr>
        <w:t xml:space="preserve"> F. Pierre Berthe, </w:t>
      </w:r>
      <w:r w:rsidRPr="00C628B3">
        <w:rPr>
          <w:rFonts w:cstheme="minorHAnsi"/>
          <w:sz w:val="24"/>
          <w:szCs w:val="24"/>
          <w:lang w:val="fr-FR"/>
        </w:rPr>
        <w:t xml:space="preserve">les Filles de la Providence, en particulier Sr Maryvonne </w:t>
      </w:r>
      <w:proofErr w:type="spellStart"/>
      <w:r w:rsidRPr="00C628B3">
        <w:rPr>
          <w:rFonts w:cstheme="minorHAnsi"/>
          <w:sz w:val="24"/>
          <w:szCs w:val="24"/>
          <w:lang w:val="fr-FR"/>
        </w:rPr>
        <w:t>Nivoit</w:t>
      </w:r>
      <w:proofErr w:type="spellEnd"/>
      <w:r w:rsidRPr="00C628B3">
        <w:rPr>
          <w:rFonts w:cstheme="minorHAnsi"/>
          <w:sz w:val="24"/>
          <w:szCs w:val="24"/>
          <w:lang w:val="fr-FR"/>
        </w:rPr>
        <w:t xml:space="preserve">, </w:t>
      </w:r>
      <w:r w:rsidR="00B04F2B" w:rsidRPr="00C628B3">
        <w:rPr>
          <w:rFonts w:cstheme="minorHAnsi"/>
          <w:sz w:val="24"/>
          <w:szCs w:val="24"/>
          <w:lang w:val="fr-FR"/>
        </w:rPr>
        <w:t>J</w:t>
      </w:r>
      <w:r w:rsidRPr="00C628B3">
        <w:rPr>
          <w:rFonts w:cstheme="minorHAnsi"/>
          <w:sz w:val="24"/>
          <w:szCs w:val="24"/>
          <w:lang w:val="fr-FR"/>
        </w:rPr>
        <w:t>osette et les témoins</w:t>
      </w:r>
      <w:r w:rsidR="00B04F2B" w:rsidRPr="00C628B3">
        <w:rPr>
          <w:rFonts w:cstheme="minorHAnsi"/>
          <w:sz w:val="24"/>
          <w:szCs w:val="24"/>
          <w:lang w:val="fr-FR"/>
        </w:rPr>
        <w:t>,</w:t>
      </w:r>
      <w:r w:rsidRPr="00C628B3">
        <w:rPr>
          <w:rFonts w:cstheme="minorHAnsi"/>
          <w:sz w:val="24"/>
          <w:szCs w:val="24"/>
          <w:lang w:val="fr-FR"/>
        </w:rPr>
        <w:t xml:space="preserve"> </w:t>
      </w:r>
      <w:r w:rsidR="00B04F2B" w:rsidRPr="00C628B3">
        <w:rPr>
          <w:rFonts w:cstheme="minorHAnsi"/>
          <w:sz w:val="24"/>
          <w:szCs w:val="24"/>
          <w:lang w:val="fr-FR"/>
        </w:rPr>
        <w:t>Frères</w:t>
      </w:r>
      <w:r w:rsidR="00CB4E47" w:rsidRPr="00C628B3">
        <w:rPr>
          <w:rFonts w:cstheme="minorHAnsi"/>
          <w:sz w:val="24"/>
          <w:szCs w:val="24"/>
          <w:lang w:val="fr-FR"/>
        </w:rPr>
        <w:t>, pr</w:t>
      </w:r>
      <w:r w:rsidR="00E92B19" w:rsidRPr="00C628B3">
        <w:rPr>
          <w:rFonts w:cstheme="minorHAnsi"/>
          <w:sz w:val="24"/>
          <w:szCs w:val="24"/>
          <w:lang w:val="fr-FR"/>
        </w:rPr>
        <w:t>ê</w:t>
      </w:r>
      <w:r w:rsidR="00CB4E47" w:rsidRPr="00C628B3">
        <w:rPr>
          <w:rFonts w:cstheme="minorHAnsi"/>
          <w:sz w:val="24"/>
          <w:szCs w:val="24"/>
          <w:lang w:val="fr-FR"/>
        </w:rPr>
        <w:t>tres</w:t>
      </w:r>
      <w:r w:rsidR="00B04F2B" w:rsidRPr="00C628B3">
        <w:rPr>
          <w:rFonts w:cstheme="minorHAnsi"/>
          <w:sz w:val="24"/>
          <w:szCs w:val="24"/>
          <w:lang w:val="fr-FR"/>
        </w:rPr>
        <w:t xml:space="preserve"> et </w:t>
      </w:r>
      <w:r w:rsidR="00E92B19" w:rsidRPr="00C628B3">
        <w:rPr>
          <w:rFonts w:cstheme="minorHAnsi"/>
          <w:sz w:val="24"/>
          <w:szCs w:val="24"/>
          <w:lang w:val="fr-FR"/>
        </w:rPr>
        <w:t>laïcs</w:t>
      </w:r>
      <w:r w:rsidR="00B04F2B" w:rsidRPr="00C628B3">
        <w:rPr>
          <w:rFonts w:cstheme="minorHAnsi"/>
          <w:sz w:val="24"/>
          <w:szCs w:val="24"/>
          <w:lang w:val="fr-FR"/>
        </w:rPr>
        <w:t xml:space="preserve">, </w:t>
      </w:r>
      <w:r w:rsidRPr="00C628B3">
        <w:rPr>
          <w:rFonts w:cstheme="minorHAnsi"/>
          <w:sz w:val="24"/>
          <w:szCs w:val="24"/>
          <w:lang w:val="fr-FR"/>
        </w:rPr>
        <w:t>de l’</w:t>
      </w:r>
      <w:r w:rsidR="00E92B19" w:rsidRPr="00C628B3">
        <w:rPr>
          <w:rFonts w:cstheme="minorHAnsi"/>
          <w:sz w:val="24"/>
          <w:szCs w:val="24"/>
          <w:lang w:val="fr-FR"/>
        </w:rPr>
        <w:t>enquête</w:t>
      </w:r>
      <w:r w:rsidR="00B04F2B" w:rsidRPr="00C628B3">
        <w:rPr>
          <w:rFonts w:cstheme="minorHAnsi"/>
          <w:sz w:val="24"/>
          <w:szCs w:val="24"/>
          <w:lang w:val="fr-FR"/>
        </w:rPr>
        <w:t xml:space="preserve"> et</w:t>
      </w:r>
      <w:r w:rsidRPr="00C628B3">
        <w:rPr>
          <w:rFonts w:cstheme="minorHAnsi"/>
          <w:sz w:val="24"/>
          <w:szCs w:val="24"/>
          <w:lang w:val="fr-FR"/>
        </w:rPr>
        <w:t xml:space="preserve"> tous ceux qui ont prié pour la Béatification de Notre Père Jean-Marie.</w:t>
      </w:r>
    </w:p>
    <w:p w14:paraId="4D5EDEFB" w14:textId="65FD3A8A" w:rsidR="007B7656" w:rsidRPr="00C628B3" w:rsidRDefault="007B7656"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Maintenant nous reprenons le cas d’Enzo Carollo, qui a été guéri </w:t>
      </w:r>
      <w:r w:rsidR="00CB4E47" w:rsidRPr="00C628B3">
        <w:rPr>
          <w:rFonts w:cstheme="minorHAnsi"/>
          <w:sz w:val="24"/>
          <w:szCs w:val="24"/>
          <w:lang w:val="fr-FR"/>
        </w:rPr>
        <w:t>en 2006</w:t>
      </w:r>
      <w:r w:rsidR="00ED4BBC" w:rsidRPr="00C628B3">
        <w:rPr>
          <w:rFonts w:cstheme="minorHAnsi"/>
          <w:sz w:val="24"/>
          <w:szCs w:val="24"/>
          <w:lang w:val="fr-FR"/>
        </w:rPr>
        <w:t xml:space="preserve"> et dont la Cause a été </w:t>
      </w:r>
      <w:r w:rsidR="00B04F2B" w:rsidRPr="00C628B3">
        <w:rPr>
          <w:rFonts w:cstheme="minorHAnsi"/>
          <w:sz w:val="24"/>
          <w:szCs w:val="24"/>
          <w:lang w:val="fr-FR"/>
        </w:rPr>
        <w:t xml:space="preserve">étudiée et </w:t>
      </w:r>
      <w:r w:rsidR="00ED4BBC" w:rsidRPr="00C628B3">
        <w:rPr>
          <w:rFonts w:cstheme="minorHAnsi"/>
          <w:sz w:val="24"/>
          <w:szCs w:val="24"/>
          <w:lang w:val="fr-FR"/>
        </w:rPr>
        <w:t xml:space="preserve">présentée </w:t>
      </w:r>
      <w:r w:rsidR="00CB4E47" w:rsidRPr="00C628B3">
        <w:rPr>
          <w:rFonts w:cstheme="minorHAnsi"/>
          <w:sz w:val="24"/>
          <w:szCs w:val="24"/>
          <w:lang w:val="fr-FR"/>
        </w:rPr>
        <w:t xml:space="preserve">en 2016 au Dicastère des Causes des Saints, </w:t>
      </w:r>
      <w:r w:rsidR="00ED4BBC" w:rsidRPr="00C628B3">
        <w:rPr>
          <w:rFonts w:cstheme="minorHAnsi"/>
          <w:sz w:val="24"/>
          <w:szCs w:val="24"/>
          <w:lang w:val="fr-FR"/>
        </w:rPr>
        <w:t>par les Frères Postulateurs Delfin Lopez</w:t>
      </w:r>
      <w:r w:rsidR="00B04F2B" w:rsidRPr="00C628B3">
        <w:rPr>
          <w:rFonts w:cstheme="minorHAnsi"/>
          <w:sz w:val="24"/>
          <w:szCs w:val="24"/>
          <w:lang w:val="fr-FR"/>
        </w:rPr>
        <w:t xml:space="preserve"> d’abord</w:t>
      </w:r>
      <w:r w:rsidR="00ED4BBC" w:rsidRPr="00C628B3">
        <w:rPr>
          <w:rFonts w:cstheme="minorHAnsi"/>
          <w:sz w:val="24"/>
          <w:szCs w:val="24"/>
          <w:lang w:val="fr-FR"/>
        </w:rPr>
        <w:t xml:space="preserve"> et Gil Rozas</w:t>
      </w:r>
      <w:r w:rsidR="008E04F2" w:rsidRPr="00C628B3">
        <w:rPr>
          <w:rFonts w:cstheme="minorHAnsi"/>
          <w:sz w:val="24"/>
          <w:szCs w:val="24"/>
          <w:lang w:val="fr-FR"/>
        </w:rPr>
        <w:t xml:space="preserve"> </w:t>
      </w:r>
      <w:r w:rsidR="00B04F2B" w:rsidRPr="00C628B3">
        <w:rPr>
          <w:rFonts w:cstheme="minorHAnsi"/>
          <w:sz w:val="24"/>
          <w:szCs w:val="24"/>
          <w:lang w:val="fr-FR"/>
        </w:rPr>
        <w:t>ensuite. Cette guérison</w:t>
      </w:r>
      <w:r w:rsidR="00CB4E47" w:rsidRPr="00C628B3">
        <w:rPr>
          <w:rFonts w:cstheme="minorHAnsi"/>
          <w:sz w:val="24"/>
          <w:szCs w:val="24"/>
          <w:lang w:val="fr-FR"/>
        </w:rPr>
        <w:t xml:space="preserve"> a été examinée par la Commission Médicale et</w:t>
      </w:r>
      <w:r w:rsidR="00ED4BBC" w:rsidRPr="00C628B3">
        <w:rPr>
          <w:rFonts w:cstheme="minorHAnsi"/>
          <w:sz w:val="24"/>
          <w:szCs w:val="24"/>
          <w:lang w:val="fr-FR"/>
        </w:rPr>
        <w:t xml:space="preserve"> a été déclarée explicable scientifiquement par cinq </w:t>
      </w:r>
      <w:r w:rsidR="00E92B19" w:rsidRPr="00C628B3">
        <w:rPr>
          <w:rFonts w:cstheme="minorHAnsi"/>
          <w:sz w:val="24"/>
          <w:szCs w:val="24"/>
          <w:lang w:val="fr-FR"/>
        </w:rPr>
        <w:t>médecins</w:t>
      </w:r>
      <w:r w:rsidR="00ED4BBC" w:rsidRPr="00C628B3">
        <w:rPr>
          <w:rFonts w:cstheme="minorHAnsi"/>
          <w:sz w:val="24"/>
          <w:szCs w:val="24"/>
          <w:lang w:val="fr-FR"/>
        </w:rPr>
        <w:t xml:space="preserve"> et inexplicable par </w:t>
      </w:r>
      <w:r w:rsidR="00E92B19" w:rsidRPr="00C628B3">
        <w:rPr>
          <w:rFonts w:cstheme="minorHAnsi"/>
          <w:sz w:val="24"/>
          <w:szCs w:val="24"/>
          <w:lang w:val="fr-FR"/>
        </w:rPr>
        <w:t>deux :</w:t>
      </w:r>
      <w:r w:rsidR="00ED4BBC" w:rsidRPr="00C628B3">
        <w:rPr>
          <w:rFonts w:cstheme="minorHAnsi"/>
          <w:sz w:val="24"/>
          <w:szCs w:val="24"/>
          <w:lang w:val="fr-FR"/>
        </w:rPr>
        <w:t xml:space="preserve"> donc on a une base sur laquelle tr</w:t>
      </w:r>
      <w:r w:rsidR="008E04F2" w:rsidRPr="00C628B3">
        <w:rPr>
          <w:rFonts w:cstheme="minorHAnsi"/>
          <w:sz w:val="24"/>
          <w:szCs w:val="24"/>
          <w:lang w:val="fr-FR"/>
        </w:rPr>
        <w:t>availler. Nous avons repris</w:t>
      </w:r>
      <w:r w:rsidR="00ED4BBC" w:rsidRPr="00C628B3">
        <w:rPr>
          <w:rFonts w:cstheme="minorHAnsi"/>
          <w:sz w:val="24"/>
          <w:szCs w:val="24"/>
          <w:lang w:val="fr-FR"/>
        </w:rPr>
        <w:t xml:space="preserve"> le dossier</w:t>
      </w:r>
      <w:r w:rsidR="00CB4E47" w:rsidRPr="00C628B3">
        <w:rPr>
          <w:rFonts w:cstheme="minorHAnsi"/>
          <w:sz w:val="24"/>
          <w:szCs w:val="24"/>
          <w:lang w:val="fr-FR"/>
        </w:rPr>
        <w:t xml:space="preserve"> </w:t>
      </w:r>
      <w:r w:rsidR="00E92B19" w:rsidRPr="00C628B3">
        <w:rPr>
          <w:rFonts w:cstheme="minorHAnsi"/>
          <w:sz w:val="24"/>
          <w:szCs w:val="24"/>
          <w:lang w:val="fr-FR"/>
        </w:rPr>
        <w:t>(Summarium</w:t>
      </w:r>
      <w:r w:rsidR="00CB4E47" w:rsidRPr="00C628B3">
        <w:rPr>
          <w:rFonts w:cstheme="minorHAnsi"/>
          <w:sz w:val="24"/>
          <w:szCs w:val="24"/>
          <w:lang w:val="fr-FR"/>
        </w:rPr>
        <w:t>)</w:t>
      </w:r>
      <w:r w:rsidR="00ED4BBC" w:rsidRPr="00C628B3">
        <w:rPr>
          <w:rFonts w:cstheme="minorHAnsi"/>
          <w:sz w:val="24"/>
          <w:szCs w:val="24"/>
          <w:lang w:val="fr-FR"/>
        </w:rPr>
        <w:t xml:space="preserve"> </w:t>
      </w:r>
      <w:r w:rsidR="00E92B19" w:rsidRPr="00C628B3">
        <w:rPr>
          <w:rFonts w:cstheme="minorHAnsi"/>
          <w:sz w:val="24"/>
          <w:szCs w:val="24"/>
          <w:lang w:val="fr-FR"/>
        </w:rPr>
        <w:t>préparé pour</w:t>
      </w:r>
      <w:r w:rsidR="008E04F2" w:rsidRPr="00C628B3">
        <w:rPr>
          <w:rFonts w:cstheme="minorHAnsi"/>
          <w:sz w:val="24"/>
          <w:szCs w:val="24"/>
          <w:lang w:val="fr-FR"/>
        </w:rPr>
        <w:t xml:space="preserve"> l’occasion, très précis et </w:t>
      </w:r>
      <w:r w:rsidR="00E92B19" w:rsidRPr="00C628B3">
        <w:rPr>
          <w:rFonts w:cstheme="minorHAnsi"/>
          <w:sz w:val="24"/>
          <w:szCs w:val="24"/>
          <w:lang w:val="fr-FR"/>
        </w:rPr>
        <w:t>complet :</w:t>
      </w:r>
      <w:r w:rsidR="008E04F2" w:rsidRPr="00C628B3">
        <w:rPr>
          <w:rFonts w:cstheme="minorHAnsi"/>
          <w:sz w:val="24"/>
          <w:szCs w:val="24"/>
          <w:lang w:val="fr-FR"/>
        </w:rPr>
        <w:t xml:space="preserve"> 835 </w:t>
      </w:r>
      <w:r w:rsidR="00E92B19" w:rsidRPr="00C628B3">
        <w:rPr>
          <w:rFonts w:cstheme="minorHAnsi"/>
          <w:sz w:val="24"/>
          <w:szCs w:val="24"/>
          <w:lang w:val="fr-FR"/>
        </w:rPr>
        <w:t>pages !</w:t>
      </w:r>
      <w:r w:rsidR="008E04F2" w:rsidRPr="00C628B3">
        <w:rPr>
          <w:rFonts w:cstheme="minorHAnsi"/>
          <w:sz w:val="24"/>
          <w:szCs w:val="24"/>
          <w:lang w:val="fr-FR"/>
        </w:rPr>
        <w:t xml:space="preserve"> Nous l’avons soumis pour un nouvel examen à quatre médecins spécialistes </w:t>
      </w:r>
      <w:r w:rsidR="00CF0B78" w:rsidRPr="00C628B3">
        <w:rPr>
          <w:rFonts w:cstheme="minorHAnsi"/>
          <w:sz w:val="24"/>
          <w:szCs w:val="24"/>
          <w:lang w:val="fr-FR"/>
        </w:rPr>
        <w:t xml:space="preserve">qui </w:t>
      </w:r>
      <w:r w:rsidR="00E92B19" w:rsidRPr="00C628B3">
        <w:rPr>
          <w:rFonts w:cstheme="minorHAnsi"/>
          <w:sz w:val="24"/>
          <w:szCs w:val="24"/>
          <w:lang w:val="fr-FR"/>
        </w:rPr>
        <w:t>l’étudieront</w:t>
      </w:r>
      <w:r w:rsidR="00CF0B78" w:rsidRPr="00C628B3">
        <w:rPr>
          <w:rFonts w:cstheme="minorHAnsi"/>
          <w:sz w:val="24"/>
          <w:szCs w:val="24"/>
          <w:lang w:val="fr-FR"/>
        </w:rPr>
        <w:t xml:space="preserve"> à fond. Le premier spéci</w:t>
      </w:r>
      <w:r w:rsidR="00B04F2B" w:rsidRPr="00C628B3">
        <w:rPr>
          <w:rFonts w:cstheme="minorHAnsi"/>
          <w:sz w:val="24"/>
          <w:szCs w:val="24"/>
          <w:lang w:val="fr-FR"/>
        </w:rPr>
        <w:t>aliste, responsable du secteur d’</w:t>
      </w:r>
      <w:r w:rsidR="00CF0B78" w:rsidRPr="00C628B3">
        <w:rPr>
          <w:rFonts w:cstheme="minorHAnsi"/>
          <w:sz w:val="24"/>
          <w:szCs w:val="24"/>
          <w:lang w:val="fr-FR"/>
        </w:rPr>
        <w:t xml:space="preserve">un grand </w:t>
      </w:r>
      <w:r w:rsidR="00E92B19" w:rsidRPr="00C628B3">
        <w:rPr>
          <w:rFonts w:cstheme="minorHAnsi"/>
          <w:sz w:val="24"/>
          <w:szCs w:val="24"/>
          <w:lang w:val="fr-FR"/>
        </w:rPr>
        <w:t>hôpital</w:t>
      </w:r>
      <w:r w:rsidR="00CF0B78" w:rsidRPr="00C628B3">
        <w:rPr>
          <w:rFonts w:cstheme="minorHAnsi"/>
          <w:sz w:val="24"/>
          <w:szCs w:val="24"/>
          <w:lang w:val="fr-FR"/>
        </w:rPr>
        <w:t xml:space="preserve"> de Rome, nous a donné ses premières </w:t>
      </w:r>
      <w:r w:rsidR="00E92B19" w:rsidRPr="00C628B3">
        <w:rPr>
          <w:rFonts w:cstheme="minorHAnsi"/>
          <w:sz w:val="24"/>
          <w:szCs w:val="24"/>
          <w:lang w:val="fr-FR"/>
        </w:rPr>
        <w:t>conclusions :</w:t>
      </w:r>
      <w:r w:rsidR="00CF0B78" w:rsidRPr="00C628B3">
        <w:rPr>
          <w:rFonts w:cstheme="minorHAnsi"/>
          <w:sz w:val="24"/>
          <w:szCs w:val="24"/>
          <w:lang w:val="fr-FR"/>
        </w:rPr>
        <w:t xml:space="preserve"> “ Je crois que le cas de l’enfant guéri puisse </w:t>
      </w:r>
      <w:r w:rsidR="00E92B19" w:rsidRPr="00C628B3">
        <w:rPr>
          <w:rFonts w:cstheme="minorHAnsi"/>
          <w:sz w:val="24"/>
          <w:szCs w:val="24"/>
          <w:lang w:val="fr-FR"/>
        </w:rPr>
        <w:t>être</w:t>
      </w:r>
      <w:r w:rsidR="00CF0B78" w:rsidRPr="00C628B3">
        <w:rPr>
          <w:rFonts w:cstheme="minorHAnsi"/>
          <w:sz w:val="24"/>
          <w:szCs w:val="24"/>
          <w:lang w:val="fr-FR"/>
        </w:rPr>
        <w:t xml:space="preserve"> objet d’une analyse plus approfondie par la Commission Médicale, parce que l’enfant n’a pas</w:t>
      </w:r>
      <w:r w:rsidR="00B04F2B" w:rsidRPr="00C628B3">
        <w:rPr>
          <w:rFonts w:cstheme="minorHAnsi"/>
          <w:sz w:val="24"/>
          <w:szCs w:val="24"/>
          <w:lang w:val="fr-FR"/>
        </w:rPr>
        <w:t xml:space="preserve"> reçu</w:t>
      </w:r>
      <w:r w:rsidR="00CF0B78" w:rsidRPr="00C628B3">
        <w:rPr>
          <w:rFonts w:cstheme="minorHAnsi"/>
          <w:sz w:val="24"/>
          <w:szCs w:val="24"/>
          <w:lang w:val="fr-FR"/>
        </w:rPr>
        <w:t xml:space="preserve"> une </w:t>
      </w:r>
      <w:r w:rsidR="00B04F2B" w:rsidRPr="00C628B3">
        <w:rPr>
          <w:rFonts w:cstheme="minorHAnsi"/>
          <w:sz w:val="24"/>
          <w:szCs w:val="24"/>
          <w:lang w:val="fr-FR"/>
        </w:rPr>
        <w:t>thérapie</w:t>
      </w:r>
      <w:r w:rsidR="00CF0B78" w:rsidRPr="00C628B3">
        <w:rPr>
          <w:rFonts w:cstheme="minorHAnsi"/>
          <w:sz w:val="24"/>
          <w:szCs w:val="24"/>
          <w:lang w:val="fr-FR"/>
        </w:rPr>
        <w:t xml:space="preserve"> </w:t>
      </w:r>
      <w:r w:rsidR="00B04F2B" w:rsidRPr="00C628B3">
        <w:rPr>
          <w:rFonts w:cstheme="minorHAnsi"/>
          <w:sz w:val="24"/>
          <w:szCs w:val="24"/>
          <w:lang w:val="fr-FR"/>
        </w:rPr>
        <w:t>opportune</w:t>
      </w:r>
      <w:r w:rsidR="00CF0B78" w:rsidRPr="00C628B3">
        <w:rPr>
          <w:rFonts w:cstheme="minorHAnsi"/>
          <w:sz w:val="24"/>
          <w:szCs w:val="24"/>
          <w:lang w:val="fr-FR"/>
        </w:rPr>
        <w:t xml:space="preserve"> et approprié</w:t>
      </w:r>
      <w:r w:rsidR="00B04F2B" w:rsidRPr="00C628B3">
        <w:rPr>
          <w:rFonts w:cstheme="minorHAnsi"/>
          <w:sz w:val="24"/>
          <w:szCs w:val="24"/>
          <w:lang w:val="fr-FR"/>
        </w:rPr>
        <w:t>e.” Nous sommes en train de faire les pas nécessaires pour reprendre ce cas selon les procédures canoniques du Dicastère des Causes des Saints.</w:t>
      </w:r>
    </w:p>
    <w:p w14:paraId="4B9D22B7" w14:textId="4AD2FFF3" w:rsidR="008D61F4" w:rsidRPr="00C628B3" w:rsidRDefault="008D61F4" w:rsidP="00E92B19">
      <w:pPr>
        <w:spacing w:after="0" w:line="240" w:lineRule="auto"/>
        <w:ind w:right="-1"/>
        <w:jc w:val="both"/>
        <w:rPr>
          <w:rFonts w:cstheme="minorHAnsi"/>
          <w:sz w:val="24"/>
          <w:szCs w:val="24"/>
          <w:lang w:val="fr-FR"/>
        </w:rPr>
      </w:pPr>
      <w:r w:rsidRPr="00C628B3">
        <w:rPr>
          <w:rFonts w:cstheme="minorHAnsi"/>
          <w:sz w:val="24"/>
          <w:szCs w:val="24"/>
          <w:lang w:val="fr-FR"/>
        </w:rPr>
        <w:t>Nous savons que, parmi les Frères, dès le début de la Congrégation</w:t>
      </w:r>
      <w:r w:rsidR="00F12324" w:rsidRPr="00C628B3">
        <w:rPr>
          <w:rFonts w:cstheme="minorHAnsi"/>
          <w:sz w:val="24"/>
          <w:szCs w:val="24"/>
          <w:lang w:val="fr-FR"/>
        </w:rPr>
        <w:t xml:space="preserve"> il y </w:t>
      </w:r>
      <w:r w:rsidR="00E92B19" w:rsidRPr="00C628B3">
        <w:rPr>
          <w:rFonts w:cstheme="minorHAnsi"/>
          <w:sz w:val="24"/>
          <w:szCs w:val="24"/>
          <w:lang w:val="fr-FR"/>
        </w:rPr>
        <w:t>en a</w:t>
      </w:r>
      <w:r w:rsidR="00F12324" w:rsidRPr="00C628B3">
        <w:rPr>
          <w:rFonts w:cstheme="minorHAnsi"/>
          <w:sz w:val="24"/>
          <w:szCs w:val="24"/>
          <w:lang w:val="fr-FR"/>
        </w:rPr>
        <w:t xml:space="preserve"> qui ont donné un témoignage de vertus </w:t>
      </w:r>
      <w:r w:rsidR="00E92B19" w:rsidRPr="00C628B3">
        <w:rPr>
          <w:rFonts w:cstheme="minorHAnsi"/>
          <w:sz w:val="24"/>
          <w:szCs w:val="24"/>
          <w:lang w:val="fr-FR"/>
        </w:rPr>
        <w:t>héroïques</w:t>
      </w:r>
      <w:r w:rsidR="00F12324" w:rsidRPr="00C628B3">
        <w:rPr>
          <w:rFonts w:cstheme="minorHAnsi"/>
          <w:sz w:val="24"/>
          <w:szCs w:val="24"/>
          <w:lang w:val="fr-FR"/>
        </w:rPr>
        <w:t xml:space="preserve"> et qui ont laissé une trace de “sainteté” qui ne s’est pas effacée. En particulier nous avons reconstruit la biographie de deux </w:t>
      </w:r>
      <w:r w:rsidR="00E92B19" w:rsidRPr="00C628B3">
        <w:rPr>
          <w:rFonts w:cstheme="minorHAnsi"/>
          <w:sz w:val="24"/>
          <w:szCs w:val="24"/>
          <w:lang w:val="fr-FR"/>
        </w:rPr>
        <w:t>Frères :</w:t>
      </w:r>
      <w:r w:rsidR="00F12324" w:rsidRPr="00C628B3">
        <w:rPr>
          <w:rFonts w:cstheme="minorHAnsi"/>
          <w:sz w:val="24"/>
          <w:szCs w:val="24"/>
          <w:lang w:val="fr-FR"/>
        </w:rPr>
        <w:t xml:space="preserve"> du Fr. </w:t>
      </w:r>
      <w:r w:rsidR="00E92B19" w:rsidRPr="00C628B3">
        <w:rPr>
          <w:rFonts w:cstheme="minorHAnsi"/>
          <w:sz w:val="24"/>
          <w:szCs w:val="24"/>
          <w:lang w:val="fr-FR"/>
        </w:rPr>
        <w:t>Zoël</w:t>
      </w:r>
      <w:r w:rsidR="00F12324" w:rsidRPr="00C628B3">
        <w:rPr>
          <w:rFonts w:cstheme="minorHAnsi"/>
          <w:sz w:val="24"/>
          <w:szCs w:val="24"/>
          <w:lang w:val="fr-FR"/>
        </w:rPr>
        <w:t xml:space="preserve"> Hamon (France 1819-1851) maitre dévoué, boulanger de charité, infirmier jusqu’au don de la vie et du F. François Cardinal (Canada-Rwanda 1942-1952) missionnaire au Rwanda, “martyr” de la charité.</w:t>
      </w:r>
    </w:p>
    <w:p w14:paraId="12DC9CFF" w14:textId="77777777" w:rsidR="00E92B19" w:rsidRPr="00C628B3" w:rsidRDefault="00E92B19" w:rsidP="00E92B19">
      <w:pPr>
        <w:spacing w:after="0" w:line="240" w:lineRule="auto"/>
        <w:ind w:right="-1"/>
        <w:jc w:val="both"/>
        <w:rPr>
          <w:rFonts w:cstheme="minorHAnsi"/>
          <w:sz w:val="24"/>
          <w:szCs w:val="24"/>
          <w:lang w:val="fr-FR"/>
        </w:rPr>
      </w:pPr>
    </w:p>
    <w:p w14:paraId="6649B705" w14:textId="483A9B21" w:rsidR="00B04F2B" w:rsidRPr="00C628B3" w:rsidRDefault="00B04F2B" w:rsidP="00E92B19">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INTENTIONS DE PRI</w:t>
      </w:r>
      <w:r w:rsidR="00E92B19" w:rsidRPr="00C628B3">
        <w:rPr>
          <w:rFonts w:eastAsia="Times New Roman" w:cstheme="minorHAnsi"/>
          <w:b/>
          <w:bCs/>
          <w:color w:val="2E74B5" w:themeColor="accent1" w:themeShade="BF"/>
          <w:sz w:val="28"/>
          <w:szCs w:val="28"/>
          <w:lang w:val="fr-FR"/>
        </w:rPr>
        <w:t>È</w:t>
      </w:r>
      <w:r w:rsidRPr="00C628B3">
        <w:rPr>
          <w:rFonts w:eastAsia="Times New Roman" w:cstheme="minorHAnsi"/>
          <w:b/>
          <w:bCs/>
          <w:color w:val="2E74B5" w:themeColor="accent1" w:themeShade="BF"/>
          <w:sz w:val="28"/>
          <w:szCs w:val="28"/>
          <w:lang w:val="fr-FR"/>
        </w:rPr>
        <w:t>RES CONFI</w:t>
      </w:r>
      <w:r w:rsidR="00E92B19" w:rsidRPr="00C628B3">
        <w:rPr>
          <w:rFonts w:eastAsia="Times New Roman" w:cstheme="minorHAnsi"/>
          <w:b/>
          <w:bCs/>
          <w:color w:val="2E74B5" w:themeColor="accent1" w:themeShade="BF"/>
          <w:sz w:val="28"/>
          <w:szCs w:val="28"/>
          <w:lang w:val="fr-FR"/>
        </w:rPr>
        <w:t>É</w:t>
      </w:r>
      <w:r w:rsidRPr="00C628B3">
        <w:rPr>
          <w:rFonts w:eastAsia="Times New Roman" w:cstheme="minorHAnsi"/>
          <w:b/>
          <w:bCs/>
          <w:color w:val="2E74B5" w:themeColor="accent1" w:themeShade="BF"/>
          <w:sz w:val="28"/>
          <w:szCs w:val="28"/>
          <w:lang w:val="fr-FR"/>
        </w:rPr>
        <w:t>ES AU P. DE LA MENNAIS</w:t>
      </w:r>
    </w:p>
    <w:p w14:paraId="34FF3447" w14:textId="354AB388" w:rsidR="008D61F4" w:rsidRPr="00C628B3" w:rsidRDefault="008D61F4" w:rsidP="00E92B19">
      <w:pPr>
        <w:spacing w:after="0" w:line="240" w:lineRule="auto"/>
        <w:ind w:right="-1"/>
        <w:jc w:val="both"/>
        <w:rPr>
          <w:rFonts w:cstheme="minorHAnsi"/>
          <w:b/>
          <w:bCs/>
          <w:sz w:val="24"/>
          <w:szCs w:val="24"/>
          <w:lang w:val="fr-FR"/>
        </w:rPr>
      </w:pPr>
      <w:r w:rsidRPr="00C628B3">
        <w:rPr>
          <w:rFonts w:cstheme="minorHAnsi"/>
          <w:b/>
          <w:bCs/>
          <w:sz w:val="24"/>
          <w:szCs w:val="24"/>
          <w:u w:val="single"/>
          <w:lang w:val="fr-FR"/>
        </w:rPr>
        <w:t xml:space="preserve">POUR </w:t>
      </w:r>
      <w:r w:rsidR="00E92B19" w:rsidRPr="00C628B3">
        <w:rPr>
          <w:rFonts w:cstheme="minorHAnsi"/>
          <w:b/>
          <w:bCs/>
          <w:sz w:val="24"/>
          <w:szCs w:val="24"/>
          <w:u w:val="single"/>
          <w:lang w:val="fr-FR"/>
        </w:rPr>
        <w:t>L’INSTITUT</w:t>
      </w:r>
      <w:r w:rsidR="00E92B19" w:rsidRPr="00C628B3">
        <w:rPr>
          <w:rFonts w:cstheme="minorHAnsi"/>
          <w:b/>
          <w:bCs/>
          <w:sz w:val="24"/>
          <w:szCs w:val="24"/>
          <w:lang w:val="fr-FR"/>
        </w:rPr>
        <w:t xml:space="preserve"> :</w:t>
      </w:r>
      <w:r w:rsidRPr="00C628B3">
        <w:rPr>
          <w:rFonts w:cstheme="minorHAnsi"/>
          <w:b/>
          <w:bCs/>
          <w:sz w:val="24"/>
          <w:szCs w:val="24"/>
          <w:lang w:val="fr-FR"/>
        </w:rPr>
        <w:t xml:space="preserve"> </w:t>
      </w:r>
    </w:p>
    <w:p w14:paraId="3D854C21" w14:textId="77777777" w:rsidR="008D61F4" w:rsidRPr="00C628B3" w:rsidRDefault="008D61F4" w:rsidP="00E92B19">
      <w:pPr>
        <w:pStyle w:val="Paragrafoelenco"/>
        <w:numPr>
          <w:ilvl w:val="0"/>
          <w:numId w:val="2"/>
        </w:numPr>
        <w:spacing w:after="0" w:line="240" w:lineRule="auto"/>
        <w:ind w:left="0" w:right="-1" w:firstLine="0"/>
        <w:jc w:val="both"/>
        <w:rPr>
          <w:rFonts w:cstheme="minorHAnsi"/>
          <w:sz w:val="24"/>
          <w:szCs w:val="24"/>
          <w:lang w:val="fr-FR"/>
        </w:rPr>
      </w:pPr>
      <w:r w:rsidRPr="00C628B3">
        <w:rPr>
          <w:rFonts w:cstheme="minorHAnsi"/>
          <w:sz w:val="24"/>
          <w:szCs w:val="24"/>
          <w:lang w:val="fr-FR"/>
        </w:rPr>
        <w:t>La Béatification de notre Fondateur</w:t>
      </w:r>
    </w:p>
    <w:p w14:paraId="3DC65AA4" w14:textId="6BC18A35" w:rsidR="008D61F4" w:rsidRPr="00C628B3" w:rsidRDefault="008D61F4" w:rsidP="00E92B19">
      <w:pPr>
        <w:pStyle w:val="Paragrafoelenco"/>
        <w:numPr>
          <w:ilvl w:val="0"/>
          <w:numId w:val="2"/>
        </w:numPr>
        <w:spacing w:after="0" w:line="240" w:lineRule="auto"/>
        <w:ind w:left="0" w:right="-1" w:firstLine="0"/>
        <w:jc w:val="both"/>
        <w:rPr>
          <w:rFonts w:cstheme="minorHAnsi"/>
          <w:sz w:val="24"/>
          <w:szCs w:val="24"/>
          <w:lang w:val="fr-FR"/>
        </w:rPr>
      </w:pPr>
      <w:r w:rsidRPr="00C628B3">
        <w:rPr>
          <w:rFonts w:cstheme="minorHAnsi"/>
          <w:sz w:val="24"/>
          <w:szCs w:val="24"/>
          <w:lang w:val="fr-FR"/>
        </w:rPr>
        <w:t xml:space="preserve">Les vocations dans tous </w:t>
      </w:r>
      <w:r w:rsidR="00E92B19" w:rsidRPr="00C628B3">
        <w:rPr>
          <w:rFonts w:cstheme="minorHAnsi"/>
          <w:sz w:val="24"/>
          <w:szCs w:val="24"/>
          <w:lang w:val="fr-FR"/>
        </w:rPr>
        <w:t>les pays</w:t>
      </w:r>
      <w:r w:rsidRPr="00C628B3">
        <w:rPr>
          <w:rFonts w:cstheme="minorHAnsi"/>
          <w:sz w:val="24"/>
          <w:szCs w:val="24"/>
          <w:lang w:val="fr-FR"/>
        </w:rPr>
        <w:t xml:space="preserve"> de la Congrégation</w:t>
      </w:r>
    </w:p>
    <w:p w14:paraId="7D901872" w14:textId="4C7EC3F3" w:rsidR="008D61F4" w:rsidRPr="00C628B3" w:rsidRDefault="008D61F4" w:rsidP="00E92B19">
      <w:pPr>
        <w:pStyle w:val="Paragrafoelenco"/>
        <w:numPr>
          <w:ilvl w:val="0"/>
          <w:numId w:val="2"/>
        </w:numPr>
        <w:spacing w:after="0" w:line="240" w:lineRule="auto"/>
        <w:ind w:left="0" w:right="-1" w:firstLine="0"/>
        <w:jc w:val="both"/>
        <w:rPr>
          <w:rFonts w:cstheme="minorHAnsi"/>
          <w:sz w:val="24"/>
          <w:szCs w:val="24"/>
          <w:lang w:val="fr-FR"/>
        </w:rPr>
      </w:pPr>
      <w:r w:rsidRPr="00C628B3">
        <w:rPr>
          <w:rFonts w:cstheme="minorHAnsi"/>
          <w:sz w:val="24"/>
          <w:szCs w:val="24"/>
          <w:lang w:val="fr-FR"/>
        </w:rPr>
        <w:t xml:space="preserve">Le prochain chapitre </w:t>
      </w:r>
      <w:r w:rsidR="00E92B19" w:rsidRPr="00C628B3">
        <w:rPr>
          <w:rFonts w:cstheme="minorHAnsi"/>
          <w:sz w:val="24"/>
          <w:szCs w:val="24"/>
          <w:lang w:val="fr-FR"/>
        </w:rPr>
        <w:t>général :</w:t>
      </w:r>
      <w:r w:rsidRPr="00C628B3">
        <w:rPr>
          <w:rFonts w:cstheme="minorHAnsi"/>
          <w:sz w:val="24"/>
          <w:szCs w:val="24"/>
          <w:lang w:val="fr-FR"/>
        </w:rPr>
        <w:t xml:space="preserve"> qu’il soit une plénitude d’espérance </w:t>
      </w:r>
    </w:p>
    <w:p w14:paraId="1C06C993" w14:textId="55DBB822" w:rsidR="008D61F4" w:rsidRPr="00C628B3" w:rsidRDefault="008D61F4" w:rsidP="00E92B19">
      <w:pPr>
        <w:pStyle w:val="Paragrafoelenco"/>
        <w:numPr>
          <w:ilvl w:val="0"/>
          <w:numId w:val="2"/>
        </w:numPr>
        <w:spacing w:after="0" w:line="240" w:lineRule="auto"/>
        <w:ind w:left="0" w:right="-1" w:firstLine="0"/>
        <w:jc w:val="both"/>
        <w:rPr>
          <w:rFonts w:cstheme="minorHAnsi"/>
          <w:sz w:val="24"/>
          <w:szCs w:val="24"/>
          <w:lang w:val="fr-FR"/>
        </w:rPr>
      </w:pPr>
      <w:r w:rsidRPr="00C628B3">
        <w:rPr>
          <w:rFonts w:cstheme="minorHAnsi"/>
          <w:sz w:val="24"/>
          <w:szCs w:val="24"/>
          <w:lang w:val="fr-FR"/>
        </w:rPr>
        <w:t xml:space="preserve">La guérison de nos </w:t>
      </w:r>
      <w:r w:rsidR="00E92B19" w:rsidRPr="00C628B3">
        <w:rPr>
          <w:rFonts w:cstheme="minorHAnsi"/>
          <w:sz w:val="24"/>
          <w:szCs w:val="24"/>
          <w:lang w:val="fr-FR"/>
        </w:rPr>
        <w:t>malades :</w:t>
      </w:r>
    </w:p>
    <w:p w14:paraId="4B6FBF21" w14:textId="77777777" w:rsidR="008D61F4" w:rsidRPr="00C628B3" w:rsidRDefault="008D61F4" w:rsidP="00E92B19">
      <w:pPr>
        <w:spacing w:after="0" w:line="240" w:lineRule="auto"/>
        <w:ind w:right="-1"/>
        <w:jc w:val="both"/>
        <w:rPr>
          <w:rFonts w:cstheme="minorHAnsi"/>
          <w:sz w:val="24"/>
          <w:szCs w:val="24"/>
          <w:lang w:val="fr-FR"/>
        </w:rPr>
      </w:pPr>
    </w:p>
    <w:p w14:paraId="19042DB5" w14:textId="77777777" w:rsidR="008D61F4" w:rsidRPr="00C628B3" w:rsidRDefault="008D61F4" w:rsidP="00E92B19">
      <w:pPr>
        <w:spacing w:after="0" w:line="240" w:lineRule="auto"/>
        <w:ind w:right="-1"/>
        <w:jc w:val="both"/>
        <w:rPr>
          <w:rFonts w:cstheme="minorHAnsi"/>
          <w:b/>
          <w:bCs/>
          <w:sz w:val="24"/>
          <w:szCs w:val="24"/>
          <w:u w:val="single"/>
          <w:lang w:val="fr-FR"/>
        </w:rPr>
      </w:pPr>
      <w:r w:rsidRPr="00C628B3">
        <w:rPr>
          <w:rFonts w:cstheme="minorHAnsi"/>
          <w:b/>
          <w:bCs/>
          <w:sz w:val="24"/>
          <w:szCs w:val="24"/>
          <w:u w:val="single"/>
          <w:lang w:val="fr-FR"/>
        </w:rPr>
        <w:t>INTENTIONS LOCALES</w:t>
      </w:r>
      <w:r w:rsidR="00CB4E47" w:rsidRPr="00C628B3">
        <w:rPr>
          <w:rFonts w:cstheme="minorHAnsi"/>
          <w:b/>
          <w:bCs/>
          <w:sz w:val="24"/>
          <w:szCs w:val="24"/>
          <w:u w:val="single"/>
          <w:lang w:val="fr-FR"/>
        </w:rPr>
        <w:t xml:space="preserve"> (par les animateurs de chaque pays)</w:t>
      </w:r>
    </w:p>
    <w:p w14:paraId="505A2EA0" w14:textId="77777777" w:rsidR="008D61F4" w:rsidRPr="00C628B3" w:rsidRDefault="008D61F4" w:rsidP="00E92B19">
      <w:pPr>
        <w:spacing w:after="0" w:line="240" w:lineRule="auto"/>
        <w:ind w:right="-1"/>
        <w:jc w:val="both"/>
        <w:rPr>
          <w:rFonts w:cstheme="minorHAnsi"/>
          <w:sz w:val="24"/>
          <w:szCs w:val="24"/>
          <w:u w:val="single"/>
          <w:lang w:val="fr-FR"/>
        </w:rPr>
      </w:pPr>
    </w:p>
    <w:p w14:paraId="2EBBA0F8" w14:textId="77777777" w:rsidR="008D61F4" w:rsidRPr="00C628B3" w:rsidRDefault="008D61F4" w:rsidP="00E92B19">
      <w:pPr>
        <w:spacing w:after="0" w:line="240" w:lineRule="auto"/>
        <w:ind w:right="-1"/>
        <w:jc w:val="both"/>
        <w:rPr>
          <w:rFonts w:cstheme="minorHAnsi"/>
          <w:sz w:val="24"/>
          <w:szCs w:val="24"/>
          <w:u w:val="single"/>
          <w:lang w:val="fr-FR"/>
        </w:rPr>
      </w:pPr>
    </w:p>
    <w:p w14:paraId="6F1B12B2" w14:textId="77777777" w:rsidR="008D61F4" w:rsidRPr="00C628B3" w:rsidRDefault="008D61F4" w:rsidP="00E92B19">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FAVEURS REÇUES</w:t>
      </w:r>
    </w:p>
    <w:p w14:paraId="7CA9373D" w14:textId="365535C6" w:rsidR="005B292C" w:rsidRPr="00C628B3" w:rsidRDefault="005B292C" w:rsidP="00E92B19">
      <w:pPr>
        <w:pStyle w:val="Paragrafoelenco"/>
        <w:spacing w:after="0" w:line="240" w:lineRule="auto"/>
        <w:ind w:left="0" w:right="-1"/>
        <w:jc w:val="both"/>
        <w:rPr>
          <w:rFonts w:cstheme="minorHAnsi"/>
          <w:b/>
          <w:bCs/>
          <w:sz w:val="24"/>
          <w:szCs w:val="24"/>
          <w:lang w:val="fr-FR"/>
        </w:rPr>
      </w:pPr>
      <w:r w:rsidRPr="00C628B3">
        <w:rPr>
          <w:rFonts w:cstheme="minorHAnsi"/>
          <w:b/>
          <w:bCs/>
          <w:sz w:val="24"/>
          <w:szCs w:val="24"/>
          <w:lang w:val="fr-FR"/>
        </w:rPr>
        <w:t>L’IMPORTANCE D</w:t>
      </w:r>
      <w:r w:rsidR="00E92B19" w:rsidRPr="00C628B3">
        <w:rPr>
          <w:rFonts w:cstheme="minorHAnsi"/>
          <w:b/>
          <w:bCs/>
          <w:sz w:val="24"/>
          <w:szCs w:val="24"/>
          <w:lang w:val="fr-FR"/>
        </w:rPr>
        <w:t>E</w:t>
      </w:r>
      <w:r w:rsidRPr="00C628B3">
        <w:rPr>
          <w:rFonts w:cstheme="minorHAnsi"/>
          <w:b/>
          <w:bCs/>
          <w:sz w:val="24"/>
          <w:szCs w:val="24"/>
          <w:lang w:val="fr-FR"/>
        </w:rPr>
        <w:t>S MIRACLES.</w:t>
      </w:r>
    </w:p>
    <w:p w14:paraId="02B913AD" w14:textId="043FD91A" w:rsidR="00E33743" w:rsidRPr="00C628B3" w:rsidRDefault="005B292C" w:rsidP="00E92B19">
      <w:pPr>
        <w:pStyle w:val="Paragrafoelenco"/>
        <w:spacing w:after="0" w:line="240" w:lineRule="auto"/>
        <w:ind w:left="0" w:right="-1"/>
        <w:jc w:val="both"/>
        <w:rPr>
          <w:rFonts w:cstheme="minorHAnsi"/>
          <w:sz w:val="24"/>
          <w:szCs w:val="24"/>
          <w:lang w:val="fr-FR"/>
        </w:rPr>
      </w:pPr>
      <w:r w:rsidRPr="00C628B3">
        <w:rPr>
          <w:rFonts w:cstheme="minorHAnsi"/>
          <w:sz w:val="24"/>
          <w:szCs w:val="24"/>
          <w:u w:val="single"/>
          <w:lang w:val="fr-FR"/>
        </w:rPr>
        <w:t xml:space="preserve">Pour proclamer un fidèle bienheureux l’Eglise exige deux </w:t>
      </w:r>
      <w:r w:rsidR="00E92B19" w:rsidRPr="00C628B3">
        <w:rPr>
          <w:rFonts w:cstheme="minorHAnsi"/>
          <w:sz w:val="24"/>
          <w:szCs w:val="24"/>
          <w:u w:val="single"/>
          <w:lang w:val="fr-FR"/>
        </w:rPr>
        <w:t>conditions</w:t>
      </w:r>
      <w:r w:rsidR="00E92B19" w:rsidRPr="00C628B3">
        <w:rPr>
          <w:rFonts w:cstheme="minorHAnsi"/>
          <w:sz w:val="24"/>
          <w:szCs w:val="24"/>
          <w:lang w:val="fr-FR"/>
        </w:rPr>
        <w:t xml:space="preserve"> :</w:t>
      </w:r>
      <w:r w:rsidRPr="00C628B3">
        <w:rPr>
          <w:rFonts w:cstheme="minorHAnsi"/>
          <w:sz w:val="24"/>
          <w:szCs w:val="24"/>
          <w:lang w:val="fr-FR"/>
        </w:rPr>
        <w:t xml:space="preserve"> </w:t>
      </w:r>
    </w:p>
    <w:p w14:paraId="113498B6" w14:textId="53B9EB4F" w:rsidR="000E1C6B" w:rsidRPr="00C628B3" w:rsidRDefault="00E92B19" w:rsidP="00E92B19">
      <w:pPr>
        <w:pStyle w:val="Paragrafoelenco"/>
        <w:numPr>
          <w:ilvl w:val="0"/>
          <w:numId w:val="3"/>
        </w:numPr>
        <w:spacing w:after="0" w:line="240" w:lineRule="auto"/>
        <w:ind w:left="0" w:right="-1" w:firstLine="0"/>
        <w:jc w:val="both"/>
        <w:rPr>
          <w:rFonts w:cstheme="minorHAnsi"/>
          <w:sz w:val="24"/>
          <w:szCs w:val="24"/>
          <w:lang w:val="fr-FR"/>
        </w:rPr>
      </w:pPr>
      <w:r w:rsidRPr="00C628B3">
        <w:rPr>
          <w:rFonts w:cstheme="minorHAnsi"/>
          <w:sz w:val="24"/>
          <w:szCs w:val="24"/>
          <w:lang w:val="fr-FR"/>
        </w:rPr>
        <w:t>Une</w:t>
      </w:r>
      <w:r w:rsidR="005B292C" w:rsidRPr="00C628B3">
        <w:rPr>
          <w:rFonts w:cstheme="minorHAnsi"/>
          <w:sz w:val="24"/>
          <w:szCs w:val="24"/>
          <w:lang w:val="fr-FR"/>
        </w:rPr>
        <w:t xml:space="preserve"> vie sainte, vécue dans l’</w:t>
      </w:r>
      <w:r w:rsidRPr="00C628B3">
        <w:rPr>
          <w:rFonts w:cstheme="minorHAnsi"/>
          <w:sz w:val="24"/>
          <w:szCs w:val="24"/>
          <w:lang w:val="fr-FR"/>
        </w:rPr>
        <w:t>héroïcité</w:t>
      </w:r>
      <w:r w:rsidR="005B292C" w:rsidRPr="00C628B3">
        <w:rPr>
          <w:rFonts w:cstheme="minorHAnsi"/>
          <w:sz w:val="24"/>
          <w:szCs w:val="24"/>
          <w:lang w:val="fr-FR"/>
        </w:rPr>
        <w:t xml:space="preserve"> des vertus chrétiennes – ou dans l’offrande de sa propre vie- ou dans le m</w:t>
      </w:r>
      <w:r w:rsidR="000E1C6B" w:rsidRPr="00C628B3">
        <w:rPr>
          <w:rFonts w:cstheme="minorHAnsi"/>
          <w:sz w:val="24"/>
          <w:szCs w:val="24"/>
          <w:lang w:val="fr-FR"/>
        </w:rPr>
        <w:t>artyr reçu à cause du Christ.</w:t>
      </w:r>
    </w:p>
    <w:p w14:paraId="29D32ED3" w14:textId="6FC0739C" w:rsidR="000E1C6B" w:rsidRPr="00C628B3" w:rsidRDefault="00E92B19" w:rsidP="00E92B19">
      <w:pPr>
        <w:pStyle w:val="Paragrafoelenco"/>
        <w:numPr>
          <w:ilvl w:val="0"/>
          <w:numId w:val="3"/>
        </w:numPr>
        <w:spacing w:after="0" w:line="240" w:lineRule="auto"/>
        <w:ind w:left="0" w:right="-1" w:firstLine="0"/>
        <w:jc w:val="both"/>
        <w:rPr>
          <w:rFonts w:cstheme="minorHAnsi"/>
          <w:sz w:val="24"/>
          <w:szCs w:val="24"/>
          <w:lang w:val="fr-FR"/>
        </w:rPr>
      </w:pPr>
      <w:r w:rsidRPr="00C628B3">
        <w:rPr>
          <w:rFonts w:cstheme="minorHAnsi"/>
          <w:sz w:val="24"/>
          <w:szCs w:val="24"/>
          <w:lang w:val="fr-FR"/>
        </w:rPr>
        <w:t>L’authentification</w:t>
      </w:r>
      <w:r w:rsidR="005B292C" w:rsidRPr="00C628B3">
        <w:rPr>
          <w:rFonts w:cstheme="minorHAnsi"/>
          <w:sz w:val="24"/>
          <w:szCs w:val="24"/>
          <w:lang w:val="fr-FR"/>
        </w:rPr>
        <w:t xml:space="preserve"> de la sainteté par le sceau d’une intervent</w:t>
      </w:r>
      <w:r w:rsidR="000E1C6B" w:rsidRPr="00C628B3">
        <w:rPr>
          <w:rFonts w:cstheme="minorHAnsi"/>
          <w:sz w:val="24"/>
          <w:szCs w:val="24"/>
          <w:lang w:val="fr-FR"/>
        </w:rPr>
        <w:t>ion divine à travers un miracle</w:t>
      </w:r>
      <w:r w:rsidR="005B292C" w:rsidRPr="00C628B3">
        <w:rPr>
          <w:rFonts w:cstheme="minorHAnsi"/>
          <w:sz w:val="24"/>
          <w:szCs w:val="24"/>
          <w:lang w:val="fr-FR"/>
        </w:rPr>
        <w:t xml:space="preserve"> </w:t>
      </w:r>
      <w:r w:rsidR="000E1C6B" w:rsidRPr="00C628B3">
        <w:rPr>
          <w:rFonts w:cstheme="minorHAnsi"/>
          <w:sz w:val="24"/>
          <w:szCs w:val="24"/>
          <w:lang w:val="fr-FR"/>
        </w:rPr>
        <w:t>(une faveur inexplicable humainement)</w:t>
      </w:r>
      <w:r w:rsidR="005B292C" w:rsidRPr="00C628B3">
        <w:rPr>
          <w:rFonts w:cstheme="minorHAnsi"/>
          <w:sz w:val="24"/>
          <w:szCs w:val="24"/>
          <w:lang w:val="fr-FR"/>
        </w:rPr>
        <w:t xml:space="preserve"> </w:t>
      </w:r>
    </w:p>
    <w:p w14:paraId="25B821AE" w14:textId="35374F2F" w:rsidR="00E944ED" w:rsidRPr="00C628B3" w:rsidRDefault="005B292C" w:rsidP="00E92B19">
      <w:pPr>
        <w:spacing w:after="0" w:line="240" w:lineRule="auto"/>
        <w:ind w:right="-1"/>
        <w:jc w:val="both"/>
        <w:rPr>
          <w:rFonts w:cstheme="minorHAnsi"/>
          <w:sz w:val="24"/>
          <w:szCs w:val="24"/>
          <w:lang w:val="fr-FR"/>
        </w:rPr>
      </w:pPr>
      <w:r w:rsidRPr="00C628B3">
        <w:rPr>
          <w:rFonts w:cstheme="minorHAnsi"/>
          <w:sz w:val="24"/>
          <w:szCs w:val="24"/>
          <w:lang w:val="fr-FR"/>
        </w:rPr>
        <w:t>Le miracle n’augmente pas la sainteté du serviteur de Dieu, mais la rend authentique aux yeux de l’Eglise et du monde</w:t>
      </w:r>
      <w:r w:rsidR="00824ADA" w:rsidRPr="00C628B3">
        <w:rPr>
          <w:rFonts w:cstheme="minorHAnsi"/>
          <w:sz w:val="24"/>
          <w:szCs w:val="24"/>
          <w:lang w:val="fr-FR"/>
        </w:rPr>
        <w:t>, au moment opportun</w:t>
      </w:r>
      <w:r w:rsidR="00E33743" w:rsidRPr="00C628B3">
        <w:rPr>
          <w:rFonts w:cstheme="minorHAnsi"/>
          <w:sz w:val="24"/>
          <w:szCs w:val="24"/>
          <w:lang w:val="fr-FR"/>
        </w:rPr>
        <w:t>,</w:t>
      </w:r>
      <w:r w:rsidR="00824ADA" w:rsidRPr="00C628B3">
        <w:rPr>
          <w:rFonts w:cstheme="minorHAnsi"/>
          <w:sz w:val="24"/>
          <w:szCs w:val="24"/>
          <w:lang w:val="fr-FR"/>
        </w:rPr>
        <w:t xml:space="preserve"> choisi par la Divine Providence. Est-ce qu’il y a eu des miracles dans le long parcours de la Béatification de n</w:t>
      </w:r>
      <w:r w:rsidR="00E33743" w:rsidRPr="00C628B3">
        <w:rPr>
          <w:rFonts w:cstheme="minorHAnsi"/>
          <w:sz w:val="24"/>
          <w:szCs w:val="24"/>
          <w:lang w:val="fr-FR"/>
        </w:rPr>
        <w:t xml:space="preserve">otre Père de la </w:t>
      </w:r>
      <w:r w:rsidR="00E92B19" w:rsidRPr="00C628B3">
        <w:rPr>
          <w:rFonts w:cstheme="minorHAnsi"/>
          <w:sz w:val="24"/>
          <w:szCs w:val="24"/>
          <w:lang w:val="fr-FR"/>
        </w:rPr>
        <w:t>Mennais ?</w:t>
      </w:r>
      <w:r w:rsidR="00E33743" w:rsidRPr="00C628B3">
        <w:rPr>
          <w:rFonts w:cstheme="minorHAnsi"/>
          <w:sz w:val="24"/>
          <w:szCs w:val="24"/>
          <w:lang w:val="fr-FR"/>
        </w:rPr>
        <w:t xml:space="preserve"> Suivant</w:t>
      </w:r>
      <w:r w:rsidR="00824ADA" w:rsidRPr="00C628B3">
        <w:rPr>
          <w:rFonts w:cstheme="minorHAnsi"/>
          <w:sz w:val="24"/>
          <w:szCs w:val="24"/>
          <w:lang w:val="fr-FR"/>
        </w:rPr>
        <w:t xml:space="preserve"> la reconstruction faite par le grand dévot mennaisien, le Frère ca</w:t>
      </w:r>
      <w:r w:rsidR="00E33743" w:rsidRPr="00C628B3">
        <w:rPr>
          <w:rFonts w:cstheme="minorHAnsi"/>
          <w:sz w:val="24"/>
          <w:szCs w:val="24"/>
          <w:lang w:val="fr-FR"/>
        </w:rPr>
        <w:t>nadien F. Jean-</w:t>
      </w:r>
      <w:r w:rsidR="000E1C6B" w:rsidRPr="00C628B3">
        <w:rPr>
          <w:rFonts w:cstheme="minorHAnsi"/>
          <w:sz w:val="24"/>
          <w:szCs w:val="24"/>
          <w:lang w:val="fr-FR"/>
        </w:rPr>
        <w:t>Charles Bertrand, on pourrait</w:t>
      </w:r>
      <w:r w:rsidR="00E33743" w:rsidRPr="00C628B3">
        <w:rPr>
          <w:rFonts w:cstheme="minorHAnsi"/>
          <w:sz w:val="24"/>
          <w:szCs w:val="24"/>
          <w:lang w:val="fr-FR"/>
        </w:rPr>
        <w:t xml:space="preserve"> compter plus de 150 </w:t>
      </w:r>
      <w:r w:rsidR="00E33743" w:rsidRPr="00C628B3">
        <w:rPr>
          <w:rFonts w:cstheme="minorHAnsi"/>
          <w:sz w:val="24"/>
          <w:szCs w:val="24"/>
          <w:lang w:val="fr-FR"/>
        </w:rPr>
        <w:lastRenderedPageBreak/>
        <w:t xml:space="preserve">guérisons d’un certain poids. Il les a recueillies dans un cahier de 110 pages. </w:t>
      </w:r>
      <w:r w:rsidR="000E1C6B" w:rsidRPr="00C628B3">
        <w:rPr>
          <w:rFonts w:cstheme="minorHAnsi"/>
          <w:sz w:val="24"/>
          <w:szCs w:val="24"/>
          <w:lang w:val="fr-FR"/>
        </w:rPr>
        <w:t>C’est dans ce recueil que nous puisons les récits de ces faits extraord</w:t>
      </w:r>
      <w:r w:rsidR="00D452F4" w:rsidRPr="00C628B3">
        <w:rPr>
          <w:rFonts w:cstheme="minorHAnsi"/>
          <w:sz w:val="24"/>
          <w:szCs w:val="24"/>
          <w:lang w:val="fr-FR"/>
        </w:rPr>
        <w:t>inaires. Il faudrait en accro</w:t>
      </w:r>
      <w:r w:rsidR="00E92B19" w:rsidRPr="00C628B3">
        <w:rPr>
          <w:rFonts w:cstheme="minorHAnsi"/>
          <w:sz w:val="24"/>
          <w:szCs w:val="24"/>
          <w:lang w:val="fr-FR"/>
        </w:rPr>
        <w:t>î</w:t>
      </w:r>
      <w:r w:rsidR="00D452F4" w:rsidRPr="00C628B3">
        <w:rPr>
          <w:rFonts w:cstheme="minorHAnsi"/>
          <w:sz w:val="24"/>
          <w:szCs w:val="24"/>
          <w:lang w:val="fr-FR"/>
        </w:rPr>
        <w:t xml:space="preserve">tre le </w:t>
      </w:r>
      <w:r w:rsidR="00E92B19" w:rsidRPr="00C628B3">
        <w:rPr>
          <w:rFonts w:cstheme="minorHAnsi"/>
          <w:sz w:val="24"/>
          <w:szCs w:val="24"/>
          <w:lang w:val="fr-FR"/>
        </w:rPr>
        <w:t>nombre à</w:t>
      </w:r>
      <w:r w:rsidR="000E1C6B" w:rsidRPr="00C628B3">
        <w:rPr>
          <w:rFonts w:cstheme="minorHAnsi"/>
          <w:sz w:val="24"/>
          <w:szCs w:val="24"/>
          <w:lang w:val="fr-FR"/>
        </w:rPr>
        <w:t xml:space="preserve"> travers des faveurs plus actuelles.</w:t>
      </w:r>
    </w:p>
    <w:p w14:paraId="23F0DF90" w14:textId="4F4B65FA" w:rsidR="005B292C" w:rsidRPr="00C628B3" w:rsidRDefault="000E1C6B" w:rsidP="00E92B19">
      <w:pPr>
        <w:spacing w:after="0" w:line="240" w:lineRule="auto"/>
        <w:ind w:right="-1"/>
        <w:jc w:val="both"/>
        <w:rPr>
          <w:rFonts w:cstheme="minorHAnsi"/>
          <w:sz w:val="24"/>
          <w:szCs w:val="24"/>
          <w:u w:val="single"/>
          <w:lang w:val="fr-FR"/>
        </w:rPr>
      </w:pPr>
      <w:r w:rsidRPr="00C628B3">
        <w:rPr>
          <w:rFonts w:cstheme="minorHAnsi"/>
          <w:sz w:val="24"/>
          <w:szCs w:val="24"/>
          <w:u w:val="single"/>
          <w:lang w:val="fr-FR"/>
        </w:rPr>
        <w:t xml:space="preserve"> Quel est le protocole </w:t>
      </w:r>
      <w:r w:rsidR="00E944ED" w:rsidRPr="00C628B3">
        <w:rPr>
          <w:rFonts w:cstheme="minorHAnsi"/>
          <w:sz w:val="24"/>
          <w:szCs w:val="24"/>
          <w:u w:val="single"/>
          <w:lang w:val="fr-FR"/>
        </w:rPr>
        <w:t xml:space="preserve">à suivre dans ces </w:t>
      </w:r>
      <w:r w:rsidR="00E92B19" w:rsidRPr="00C628B3">
        <w:rPr>
          <w:rFonts w:cstheme="minorHAnsi"/>
          <w:sz w:val="24"/>
          <w:szCs w:val="24"/>
          <w:u w:val="single"/>
          <w:lang w:val="fr-FR"/>
        </w:rPr>
        <w:t>cas ?</w:t>
      </w:r>
    </w:p>
    <w:p w14:paraId="6ABD587F" w14:textId="4CBD7E25" w:rsidR="00E944ED" w:rsidRPr="00C628B3" w:rsidRDefault="00E944ED" w:rsidP="00E92B19">
      <w:pPr>
        <w:spacing w:after="0" w:line="240" w:lineRule="auto"/>
        <w:ind w:right="-1"/>
        <w:jc w:val="both"/>
        <w:rPr>
          <w:rFonts w:cstheme="minorHAnsi"/>
          <w:sz w:val="24"/>
          <w:szCs w:val="24"/>
          <w:lang w:val="fr-FR"/>
        </w:rPr>
      </w:pPr>
      <w:r w:rsidRPr="00C628B3">
        <w:rPr>
          <w:rFonts w:cstheme="minorHAnsi"/>
          <w:sz w:val="24"/>
          <w:szCs w:val="24"/>
          <w:lang w:val="fr-FR"/>
        </w:rPr>
        <w:t>-</w:t>
      </w:r>
      <w:r w:rsidR="00E92B19" w:rsidRPr="00C628B3">
        <w:rPr>
          <w:rFonts w:cstheme="minorHAnsi"/>
          <w:sz w:val="24"/>
          <w:szCs w:val="24"/>
          <w:lang w:val="fr-FR"/>
        </w:rPr>
        <w:t xml:space="preserve"> </w:t>
      </w:r>
      <w:r w:rsidRPr="00C628B3">
        <w:rPr>
          <w:rFonts w:cstheme="minorHAnsi"/>
          <w:sz w:val="24"/>
          <w:szCs w:val="24"/>
          <w:lang w:val="fr-FR"/>
        </w:rPr>
        <w:t xml:space="preserve">Suivre avec discrétion et respect les personnes impliquées dans la </w:t>
      </w:r>
      <w:r w:rsidR="00E92B19" w:rsidRPr="00C628B3">
        <w:rPr>
          <w:rFonts w:cstheme="minorHAnsi"/>
          <w:sz w:val="24"/>
          <w:szCs w:val="24"/>
          <w:lang w:val="fr-FR"/>
        </w:rPr>
        <w:t>maladie :</w:t>
      </w:r>
      <w:r w:rsidRPr="00C628B3">
        <w:rPr>
          <w:rFonts w:cstheme="minorHAnsi"/>
          <w:sz w:val="24"/>
          <w:szCs w:val="24"/>
          <w:lang w:val="fr-FR"/>
        </w:rPr>
        <w:t xml:space="preserve"> malades, famille, école, paroisse…</w:t>
      </w:r>
      <w:r w:rsidR="00D452F4" w:rsidRPr="00C628B3">
        <w:rPr>
          <w:rFonts w:cstheme="minorHAnsi"/>
          <w:sz w:val="24"/>
          <w:szCs w:val="24"/>
          <w:lang w:val="fr-FR"/>
        </w:rPr>
        <w:t>. Les accompagner dans un chemin de confiance en Jésus et</w:t>
      </w:r>
      <w:r w:rsidR="00E240DD" w:rsidRPr="00C628B3">
        <w:rPr>
          <w:rFonts w:cstheme="minorHAnsi"/>
          <w:sz w:val="24"/>
          <w:szCs w:val="24"/>
          <w:lang w:val="fr-FR"/>
        </w:rPr>
        <w:t xml:space="preserve"> par</w:t>
      </w:r>
      <w:r w:rsidR="00D452F4" w:rsidRPr="00C628B3">
        <w:rPr>
          <w:rFonts w:cstheme="minorHAnsi"/>
          <w:sz w:val="24"/>
          <w:szCs w:val="24"/>
          <w:lang w:val="fr-FR"/>
        </w:rPr>
        <w:t xml:space="preserve"> l’</w:t>
      </w:r>
      <w:r w:rsidR="00E240DD" w:rsidRPr="00C628B3">
        <w:rPr>
          <w:rFonts w:cstheme="minorHAnsi"/>
          <w:sz w:val="24"/>
          <w:szCs w:val="24"/>
          <w:lang w:val="fr-FR"/>
        </w:rPr>
        <w:t>intercession</w:t>
      </w:r>
      <w:r w:rsidR="00D452F4" w:rsidRPr="00C628B3">
        <w:rPr>
          <w:rFonts w:cstheme="minorHAnsi"/>
          <w:sz w:val="24"/>
          <w:szCs w:val="24"/>
          <w:lang w:val="fr-FR"/>
        </w:rPr>
        <w:t xml:space="preserve"> du Père Jean-Marie</w:t>
      </w:r>
      <w:r w:rsidR="00E240DD" w:rsidRPr="00C628B3">
        <w:rPr>
          <w:rFonts w:cstheme="minorHAnsi"/>
          <w:sz w:val="24"/>
          <w:szCs w:val="24"/>
          <w:lang w:val="fr-FR"/>
        </w:rPr>
        <w:t>.</w:t>
      </w:r>
    </w:p>
    <w:p w14:paraId="7CF90162" w14:textId="1C9D3626" w:rsidR="00E944ED" w:rsidRPr="00C628B3" w:rsidRDefault="00E944ED"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 </w:t>
      </w:r>
      <w:r w:rsidR="00E240DD" w:rsidRPr="00C628B3">
        <w:rPr>
          <w:rFonts w:cstheme="minorHAnsi"/>
          <w:sz w:val="24"/>
          <w:szCs w:val="24"/>
          <w:lang w:val="fr-FR"/>
        </w:rPr>
        <w:t>P</w:t>
      </w:r>
      <w:r w:rsidRPr="00C628B3">
        <w:rPr>
          <w:rFonts w:cstheme="minorHAnsi"/>
          <w:sz w:val="24"/>
          <w:szCs w:val="24"/>
          <w:lang w:val="fr-FR"/>
        </w:rPr>
        <w:t xml:space="preserve">rier publiquement pour cette intention </w:t>
      </w:r>
      <w:r w:rsidR="00E240DD" w:rsidRPr="00C628B3">
        <w:rPr>
          <w:rFonts w:cstheme="minorHAnsi"/>
          <w:sz w:val="24"/>
          <w:szCs w:val="24"/>
          <w:lang w:val="fr-FR"/>
        </w:rPr>
        <w:t>spécifique :</w:t>
      </w:r>
      <w:r w:rsidRPr="00C628B3">
        <w:rPr>
          <w:rFonts w:cstheme="minorHAnsi"/>
          <w:sz w:val="24"/>
          <w:szCs w:val="24"/>
          <w:lang w:val="fr-FR"/>
        </w:rPr>
        <w:t xml:space="preserve"> on peut utiliser les prières officielles ou des formules plus </w:t>
      </w:r>
      <w:r w:rsidR="00E240DD" w:rsidRPr="00C628B3">
        <w:rPr>
          <w:rFonts w:cstheme="minorHAnsi"/>
          <w:sz w:val="24"/>
          <w:szCs w:val="24"/>
          <w:lang w:val="fr-FR"/>
        </w:rPr>
        <w:t>spontanées :</w:t>
      </w:r>
      <w:r w:rsidRPr="00C628B3">
        <w:rPr>
          <w:rFonts w:cstheme="minorHAnsi"/>
          <w:sz w:val="24"/>
          <w:szCs w:val="24"/>
          <w:lang w:val="fr-FR"/>
        </w:rPr>
        <w:t xml:space="preserve"> il y a des images-reliques avec un lien particulier du Père de la Mennais (étoffe ayant touché son tombeau)</w:t>
      </w:r>
      <w:r w:rsidR="00E240DD" w:rsidRPr="00C628B3">
        <w:rPr>
          <w:rFonts w:cstheme="minorHAnsi"/>
          <w:sz w:val="24"/>
          <w:szCs w:val="24"/>
          <w:lang w:val="fr-FR"/>
        </w:rPr>
        <w:t>.</w:t>
      </w:r>
    </w:p>
    <w:p w14:paraId="77B71977" w14:textId="7EC9AA8C" w:rsidR="00E944ED" w:rsidRPr="00C628B3" w:rsidRDefault="00E944ED"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 </w:t>
      </w:r>
      <w:r w:rsidR="00E240DD" w:rsidRPr="00C628B3">
        <w:rPr>
          <w:rFonts w:cstheme="minorHAnsi"/>
          <w:sz w:val="24"/>
          <w:szCs w:val="24"/>
          <w:lang w:val="fr-FR"/>
        </w:rPr>
        <w:t>L</w:t>
      </w:r>
      <w:r w:rsidRPr="00C628B3">
        <w:rPr>
          <w:rFonts w:cstheme="minorHAnsi"/>
          <w:sz w:val="24"/>
          <w:szCs w:val="24"/>
          <w:lang w:val="fr-FR"/>
        </w:rPr>
        <w:t xml:space="preserve">a prière doit </w:t>
      </w:r>
      <w:r w:rsidR="00E240DD" w:rsidRPr="00C628B3">
        <w:rPr>
          <w:rFonts w:cstheme="minorHAnsi"/>
          <w:sz w:val="24"/>
          <w:szCs w:val="24"/>
          <w:lang w:val="fr-FR"/>
        </w:rPr>
        <w:t>être</w:t>
      </w:r>
      <w:r w:rsidRPr="00C628B3">
        <w:rPr>
          <w:rFonts w:cstheme="minorHAnsi"/>
          <w:sz w:val="24"/>
          <w:szCs w:val="24"/>
          <w:lang w:val="fr-FR"/>
        </w:rPr>
        <w:t xml:space="preserve"> constante et </w:t>
      </w:r>
      <w:r w:rsidR="00FE2798" w:rsidRPr="00C628B3">
        <w:rPr>
          <w:rFonts w:cstheme="minorHAnsi"/>
          <w:sz w:val="24"/>
          <w:szCs w:val="24"/>
          <w:lang w:val="fr-FR"/>
        </w:rPr>
        <w:t xml:space="preserve">d’une certaine </w:t>
      </w:r>
      <w:r w:rsidR="00E240DD" w:rsidRPr="00C628B3">
        <w:rPr>
          <w:rFonts w:cstheme="minorHAnsi"/>
          <w:sz w:val="24"/>
          <w:szCs w:val="24"/>
          <w:lang w:val="fr-FR"/>
        </w:rPr>
        <w:t>durée :</w:t>
      </w:r>
      <w:r w:rsidR="00D452F4" w:rsidRPr="00C628B3">
        <w:rPr>
          <w:rFonts w:cstheme="minorHAnsi"/>
          <w:sz w:val="24"/>
          <w:szCs w:val="24"/>
          <w:lang w:val="fr-FR"/>
        </w:rPr>
        <w:t xml:space="preserve"> triduum, neuvaine, un mois ... </w:t>
      </w:r>
      <w:r w:rsidR="00FE2798" w:rsidRPr="00C628B3">
        <w:rPr>
          <w:rFonts w:cstheme="minorHAnsi"/>
          <w:sz w:val="24"/>
          <w:szCs w:val="24"/>
          <w:lang w:val="fr-FR"/>
        </w:rPr>
        <w:t xml:space="preserve">selon la </w:t>
      </w:r>
      <w:r w:rsidR="00E240DD" w:rsidRPr="00C628B3">
        <w:rPr>
          <w:rFonts w:cstheme="minorHAnsi"/>
          <w:sz w:val="24"/>
          <w:szCs w:val="24"/>
          <w:lang w:val="fr-FR"/>
        </w:rPr>
        <w:t>maladie ;</w:t>
      </w:r>
      <w:r w:rsidR="00FE2798" w:rsidRPr="00C628B3">
        <w:rPr>
          <w:rFonts w:cstheme="minorHAnsi"/>
          <w:sz w:val="24"/>
          <w:szCs w:val="24"/>
          <w:lang w:val="fr-FR"/>
        </w:rPr>
        <w:t xml:space="preserve"> elle se prolonge par l’action de </w:t>
      </w:r>
      <w:r w:rsidR="00E240DD" w:rsidRPr="00C628B3">
        <w:rPr>
          <w:rFonts w:cstheme="minorHAnsi"/>
          <w:sz w:val="24"/>
          <w:szCs w:val="24"/>
          <w:lang w:val="fr-FR"/>
        </w:rPr>
        <w:t>grâce</w:t>
      </w:r>
      <w:r w:rsidR="00FE2798" w:rsidRPr="00C628B3">
        <w:rPr>
          <w:rFonts w:cstheme="minorHAnsi"/>
          <w:sz w:val="24"/>
          <w:szCs w:val="24"/>
          <w:lang w:val="fr-FR"/>
        </w:rPr>
        <w:t xml:space="preserve"> pour l</w:t>
      </w:r>
      <w:r w:rsidR="00DB49BE" w:rsidRPr="00C628B3">
        <w:rPr>
          <w:rFonts w:cstheme="minorHAnsi"/>
          <w:sz w:val="24"/>
          <w:szCs w:val="24"/>
          <w:lang w:val="fr-FR"/>
        </w:rPr>
        <w:t>es faveurs matérielles et spirit</w:t>
      </w:r>
      <w:r w:rsidR="00FE2798" w:rsidRPr="00C628B3">
        <w:rPr>
          <w:rFonts w:cstheme="minorHAnsi"/>
          <w:sz w:val="24"/>
          <w:szCs w:val="24"/>
          <w:lang w:val="fr-FR"/>
        </w:rPr>
        <w:t>uelles reçues</w:t>
      </w:r>
      <w:r w:rsidR="00E240DD" w:rsidRPr="00C628B3">
        <w:rPr>
          <w:rFonts w:cstheme="minorHAnsi"/>
          <w:sz w:val="24"/>
          <w:szCs w:val="24"/>
          <w:lang w:val="fr-FR"/>
        </w:rPr>
        <w:t>.</w:t>
      </w:r>
    </w:p>
    <w:p w14:paraId="4658D6A7" w14:textId="20B19CA2" w:rsidR="00FE2798" w:rsidRPr="00C628B3" w:rsidRDefault="00D452F4"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 </w:t>
      </w:r>
      <w:r w:rsidR="00E240DD" w:rsidRPr="00C628B3">
        <w:rPr>
          <w:rFonts w:cstheme="minorHAnsi"/>
          <w:sz w:val="24"/>
          <w:szCs w:val="24"/>
          <w:lang w:val="fr-FR"/>
        </w:rPr>
        <w:t>S</w:t>
      </w:r>
      <w:r w:rsidRPr="00C628B3">
        <w:rPr>
          <w:rFonts w:cstheme="minorHAnsi"/>
          <w:sz w:val="24"/>
          <w:szCs w:val="24"/>
          <w:lang w:val="fr-FR"/>
        </w:rPr>
        <w:t>i la guérison manifeste d</w:t>
      </w:r>
      <w:r w:rsidR="00FE2798" w:rsidRPr="00C628B3">
        <w:rPr>
          <w:rFonts w:cstheme="minorHAnsi"/>
          <w:sz w:val="24"/>
          <w:szCs w:val="24"/>
          <w:lang w:val="fr-FR"/>
        </w:rPr>
        <w:t>es signes d’</w:t>
      </w:r>
      <w:r w:rsidR="00E240DD" w:rsidRPr="00C628B3">
        <w:rPr>
          <w:rFonts w:cstheme="minorHAnsi"/>
          <w:sz w:val="24"/>
          <w:szCs w:val="24"/>
          <w:lang w:val="fr-FR"/>
        </w:rPr>
        <w:t>extraordinaireté</w:t>
      </w:r>
      <w:r w:rsidR="00FE2798" w:rsidRPr="00C628B3">
        <w:rPr>
          <w:rFonts w:cstheme="minorHAnsi"/>
          <w:sz w:val="24"/>
          <w:szCs w:val="24"/>
          <w:lang w:val="fr-FR"/>
        </w:rPr>
        <w:t xml:space="preserve">, avec </w:t>
      </w:r>
      <w:r w:rsidR="00E240DD" w:rsidRPr="00C628B3">
        <w:rPr>
          <w:rFonts w:cstheme="minorHAnsi"/>
          <w:sz w:val="24"/>
          <w:szCs w:val="24"/>
          <w:lang w:val="fr-FR"/>
        </w:rPr>
        <w:t>discrétion</w:t>
      </w:r>
      <w:r w:rsidR="00FE2798" w:rsidRPr="00C628B3">
        <w:rPr>
          <w:rFonts w:cstheme="minorHAnsi"/>
          <w:sz w:val="24"/>
          <w:szCs w:val="24"/>
          <w:lang w:val="fr-FR"/>
        </w:rPr>
        <w:t xml:space="preserve"> on pourrait demander à la famille de demander aux médecins une copie du dossier médical (y compris les éléments instrumentaux et les images)</w:t>
      </w:r>
    </w:p>
    <w:p w14:paraId="592F9836" w14:textId="47001DAA" w:rsidR="00E50F84" w:rsidRPr="00C628B3" w:rsidRDefault="00FE2798"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 </w:t>
      </w:r>
      <w:r w:rsidR="00E240DD" w:rsidRPr="00C628B3">
        <w:rPr>
          <w:rFonts w:cstheme="minorHAnsi"/>
          <w:sz w:val="24"/>
          <w:szCs w:val="24"/>
          <w:lang w:val="fr-FR"/>
        </w:rPr>
        <w:t>I</w:t>
      </w:r>
      <w:r w:rsidRPr="00C628B3">
        <w:rPr>
          <w:rFonts w:cstheme="minorHAnsi"/>
          <w:sz w:val="24"/>
          <w:szCs w:val="24"/>
          <w:lang w:val="fr-FR"/>
        </w:rPr>
        <w:t xml:space="preserve">l </w:t>
      </w:r>
      <w:r w:rsidR="004B2F11" w:rsidRPr="00C628B3">
        <w:rPr>
          <w:rFonts w:cstheme="minorHAnsi"/>
          <w:sz w:val="24"/>
          <w:szCs w:val="24"/>
          <w:lang w:val="fr-FR"/>
        </w:rPr>
        <w:t xml:space="preserve">faut signaler la faveur reçue au Frère Animateur </w:t>
      </w:r>
      <w:r w:rsidR="00E240DD" w:rsidRPr="00C628B3">
        <w:rPr>
          <w:rFonts w:cstheme="minorHAnsi"/>
          <w:sz w:val="24"/>
          <w:szCs w:val="24"/>
          <w:lang w:val="fr-FR"/>
        </w:rPr>
        <w:t>Mennaisien</w:t>
      </w:r>
      <w:r w:rsidR="004B2F11" w:rsidRPr="00C628B3">
        <w:rPr>
          <w:rFonts w:cstheme="minorHAnsi"/>
          <w:sz w:val="24"/>
          <w:szCs w:val="24"/>
          <w:lang w:val="fr-FR"/>
        </w:rPr>
        <w:t xml:space="preserve"> local, qui, s’il le juge opportun,</w:t>
      </w:r>
      <w:r w:rsidR="00D452F4" w:rsidRPr="00C628B3">
        <w:rPr>
          <w:rFonts w:cstheme="minorHAnsi"/>
          <w:sz w:val="24"/>
          <w:szCs w:val="24"/>
          <w:lang w:val="fr-FR"/>
        </w:rPr>
        <w:t xml:space="preserve"> celui-ci</w:t>
      </w:r>
      <w:r w:rsidR="004B2F11" w:rsidRPr="00C628B3">
        <w:rPr>
          <w:rFonts w:cstheme="minorHAnsi"/>
          <w:sz w:val="24"/>
          <w:szCs w:val="24"/>
          <w:lang w:val="fr-FR"/>
        </w:rPr>
        <w:t xml:space="preserve"> ira le communiquer au Frère Postulateur. Celui-ci pourra le soumettre à un premier examen informel soit à l’</w:t>
      </w:r>
      <w:r w:rsidR="00E240DD" w:rsidRPr="00C628B3">
        <w:rPr>
          <w:rFonts w:cstheme="minorHAnsi"/>
          <w:sz w:val="24"/>
          <w:szCs w:val="24"/>
          <w:lang w:val="fr-FR"/>
        </w:rPr>
        <w:t>évêque</w:t>
      </w:r>
      <w:r w:rsidR="004B2F11" w:rsidRPr="00C628B3">
        <w:rPr>
          <w:rFonts w:cstheme="minorHAnsi"/>
          <w:sz w:val="24"/>
          <w:szCs w:val="24"/>
          <w:lang w:val="fr-FR"/>
        </w:rPr>
        <w:t xml:space="preserve"> du diocèse, soit au Dicastère des Causes des Saints. Si le cas est reconnu comme </w:t>
      </w:r>
      <w:r w:rsidR="00E240DD" w:rsidRPr="00C628B3">
        <w:rPr>
          <w:rFonts w:cstheme="minorHAnsi"/>
          <w:sz w:val="24"/>
          <w:szCs w:val="24"/>
          <w:lang w:val="fr-FR"/>
        </w:rPr>
        <w:t>susceptible</w:t>
      </w:r>
      <w:r w:rsidR="004B2F11" w:rsidRPr="00C628B3">
        <w:rPr>
          <w:rFonts w:cstheme="minorHAnsi"/>
          <w:sz w:val="24"/>
          <w:szCs w:val="24"/>
          <w:lang w:val="fr-FR"/>
        </w:rPr>
        <w:t xml:space="preserve"> d’</w:t>
      </w:r>
      <w:r w:rsidR="00E240DD" w:rsidRPr="00C628B3">
        <w:rPr>
          <w:rFonts w:cstheme="minorHAnsi"/>
          <w:sz w:val="24"/>
          <w:szCs w:val="24"/>
          <w:lang w:val="fr-FR"/>
        </w:rPr>
        <w:t>être</w:t>
      </w:r>
      <w:r w:rsidR="004B2F11" w:rsidRPr="00C628B3">
        <w:rPr>
          <w:rFonts w:cstheme="minorHAnsi"/>
          <w:sz w:val="24"/>
          <w:szCs w:val="24"/>
          <w:lang w:val="fr-FR"/>
        </w:rPr>
        <w:t xml:space="preserve"> examiné canoniquement, la Pos</w:t>
      </w:r>
      <w:r w:rsidR="00D452F4" w:rsidRPr="00C628B3">
        <w:rPr>
          <w:rFonts w:cstheme="minorHAnsi"/>
          <w:sz w:val="24"/>
          <w:szCs w:val="24"/>
          <w:lang w:val="fr-FR"/>
        </w:rPr>
        <w:t xml:space="preserve">tulation demandera l’ouverture </w:t>
      </w:r>
      <w:r w:rsidR="004B2F11" w:rsidRPr="00C628B3">
        <w:rPr>
          <w:rFonts w:cstheme="minorHAnsi"/>
          <w:sz w:val="24"/>
          <w:szCs w:val="24"/>
          <w:lang w:val="fr-FR"/>
        </w:rPr>
        <w:t>du Procès, selon les règles canoniques</w:t>
      </w:r>
      <w:r w:rsidR="00E50F84" w:rsidRPr="00C628B3">
        <w:rPr>
          <w:rFonts w:cstheme="minorHAnsi"/>
          <w:sz w:val="24"/>
          <w:szCs w:val="24"/>
          <w:lang w:val="fr-FR"/>
        </w:rPr>
        <w:t>.</w:t>
      </w:r>
    </w:p>
    <w:p w14:paraId="11EF3DC4" w14:textId="77777777" w:rsidR="00D452F4" w:rsidRPr="00C628B3" w:rsidRDefault="00E50F84" w:rsidP="00E92B19">
      <w:pPr>
        <w:spacing w:after="0" w:line="240" w:lineRule="auto"/>
        <w:ind w:right="-1"/>
        <w:jc w:val="both"/>
        <w:rPr>
          <w:rFonts w:cstheme="minorHAnsi"/>
          <w:sz w:val="24"/>
          <w:szCs w:val="24"/>
          <w:u w:val="single"/>
          <w:lang w:val="fr-FR"/>
        </w:rPr>
      </w:pPr>
      <w:r w:rsidRPr="00C628B3">
        <w:rPr>
          <w:rFonts w:cstheme="minorHAnsi"/>
          <w:sz w:val="24"/>
          <w:szCs w:val="24"/>
          <w:u w:val="single"/>
          <w:lang w:val="fr-FR"/>
        </w:rPr>
        <w:t>A TITRE D’EXEMPLE VOICI UN RECIT D’UNE GUERISON PARTICULIERE</w:t>
      </w:r>
    </w:p>
    <w:p w14:paraId="22213C21" w14:textId="132DFA1B" w:rsidR="00E50F84" w:rsidRPr="00C628B3" w:rsidRDefault="00E50F84" w:rsidP="00E92B19">
      <w:pPr>
        <w:spacing w:after="0" w:line="240" w:lineRule="auto"/>
        <w:ind w:right="-1"/>
        <w:jc w:val="both"/>
        <w:rPr>
          <w:rFonts w:cstheme="minorHAnsi"/>
          <w:sz w:val="24"/>
          <w:szCs w:val="24"/>
          <w:u w:val="single"/>
          <w:lang w:val="fr-FR"/>
        </w:rPr>
      </w:pPr>
      <w:r w:rsidRPr="00C628B3">
        <w:rPr>
          <w:rFonts w:cstheme="minorHAnsi"/>
          <w:sz w:val="24"/>
          <w:szCs w:val="24"/>
          <w:lang w:val="fr-FR"/>
        </w:rPr>
        <w:t xml:space="preserve"> </w:t>
      </w:r>
      <w:r w:rsidR="00E240DD" w:rsidRPr="00C628B3">
        <w:rPr>
          <w:rFonts w:cstheme="minorHAnsi"/>
          <w:sz w:val="24"/>
          <w:szCs w:val="24"/>
          <w:lang w:val="fr-FR"/>
        </w:rPr>
        <w:t>Par</w:t>
      </w:r>
      <w:r w:rsidRPr="00C628B3">
        <w:rPr>
          <w:rFonts w:cstheme="minorHAnsi"/>
          <w:sz w:val="24"/>
          <w:szCs w:val="24"/>
          <w:lang w:val="fr-FR"/>
        </w:rPr>
        <w:t xml:space="preserve"> le Frère Benedict </w:t>
      </w:r>
      <w:r w:rsidR="00E240DD" w:rsidRPr="00C628B3">
        <w:rPr>
          <w:rFonts w:cstheme="minorHAnsi"/>
          <w:sz w:val="24"/>
          <w:szCs w:val="24"/>
          <w:lang w:val="fr-FR"/>
        </w:rPr>
        <w:t>Joseph :</w:t>
      </w:r>
      <w:r w:rsidRPr="00C628B3">
        <w:rPr>
          <w:rFonts w:cstheme="minorHAnsi"/>
          <w:sz w:val="24"/>
          <w:szCs w:val="24"/>
          <w:lang w:val="fr-FR"/>
        </w:rPr>
        <w:t xml:space="preserve"> </w:t>
      </w:r>
      <w:r w:rsidRPr="00C628B3">
        <w:rPr>
          <w:rFonts w:cstheme="minorHAnsi"/>
          <w:sz w:val="24"/>
          <w:szCs w:val="24"/>
          <w:u w:val="single"/>
          <w:lang w:val="fr-FR"/>
        </w:rPr>
        <w:t>la vue subitement rendue à un enfant</w:t>
      </w:r>
    </w:p>
    <w:p w14:paraId="700C931B" w14:textId="419D7C54" w:rsidR="00E50F84" w:rsidRPr="00C628B3" w:rsidRDefault="00D452F4" w:rsidP="00E92B19">
      <w:pPr>
        <w:spacing w:after="0" w:line="240" w:lineRule="auto"/>
        <w:ind w:right="-1"/>
        <w:jc w:val="both"/>
        <w:rPr>
          <w:rFonts w:cstheme="minorHAnsi"/>
          <w:sz w:val="24"/>
          <w:szCs w:val="24"/>
          <w:lang w:val="fr-FR"/>
        </w:rPr>
      </w:pPr>
      <w:r w:rsidRPr="00C628B3">
        <w:rPr>
          <w:rFonts w:cstheme="minorHAnsi"/>
          <w:sz w:val="24"/>
          <w:szCs w:val="24"/>
          <w:lang w:val="fr-FR"/>
        </w:rPr>
        <w:t>“</w:t>
      </w:r>
      <w:r w:rsidR="00E50F84" w:rsidRPr="00C628B3">
        <w:rPr>
          <w:rFonts w:cstheme="minorHAnsi"/>
          <w:sz w:val="24"/>
          <w:szCs w:val="24"/>
          <w:lang w:val="fr-FR"/>
        </w:rPr>
        <w:t xml:space="preserve">J’avais un élève, James </w:t>
      </w:r>
      <w:proofErr w:type="spellStart"/>
      <w:r w:rsidR="00E50F84" w:rsidRPr="00C628B3">
        <w:rPr>
          <w:rFonts w:cstheme="minorHAnsi"/>
          <w:sz w:val="24"/>
          <w:szCs w:val="24"/>
          <w:lang w:val="fr-FR"/>
        </w:rPr>
        <w:t>Souva</w:t>
      </w:r>
      <w:proofErr w:type="spellEnd"/>
      <w:r w:rsidR="00E50F84" w:rsidRPr="00C628B3">
        <w:rPr>
          <w:rFonts w:cstheme="minorHAnsi"/>
          <w:sz w:val="24"/>
          <w:szCs w:val="24"/>
          <w:lang w:val="fr-FR"/>
        </w:rPr>
        <w:t>, qui ne voyait pas de l’</w:t>
      </w:r>
      <w:proofErr w:type="spellStart"/>
      <w:r w:rsidR="00E50F84" w:rsidRPr="00C628B3">
        <w:rPr>
          <w:rFonts w:cstheme="minorHAnsi"/>
          <w:sz w:val="24"/>
          <w:szCs w:val="24"/>
          <w:lang w:val="fr-FR"/>
        </w:rPr>
        <w:t>oeil</w:t>
      </w:r>
      <w:proofErr w:type="spellEnd"/>
      <w:r w:rsidR="00E50F84" w:rsidRPr="00C628B3">
        <w:rPr>
          <w:rFonts w:cstheme="minorHAnsi"/>
          <w:sz w:val="24"/>
          <w:szCs w:val="24"/>
          <w:lang w:val="fr-FR"/>
        </w:rPr>
        <w:t xml:space="preserve"> droit. Malgré les remèdes</w:t>
      </w:r>
      <w:r w:rsidR="00E240DD" w:rsidRPr="00C628B3">
        <w:rPr>
          <w:rFonts w:cstheme="minorHAnsi"/>
          <w:sz w:val="24"/>
          <w:szCs w:val="24"/>
          <w:lang w:val="fr-FR"/>
        </w:rPr>
        <w:t>,</w:t>
      </w:r>
      <w:r w:rsidR="00E50F84" w:rsidRPr="00C628B3">
        <w:rPr>
          <w:rFonts w:cstheme="minorHAnsi"/>
          <w:sz w:val="24"/>
          <w:szCs w:val="24"/>
          <w:lang w:val="fr-FR"/>
        </w:rPr>
        <w:t xml:space="preserve"> sa vue ne s’améliorait pas. Je proposai alors à la mère de faire une neuvaine pour demander la guérison par l’intercession du Père, pourvu qu’elle </w:t>
      </w:r>
      <w:r w:rsidR="00E240DD" w:rsidRPr="00C628B3">
        <w:rPr>
          <w:rFonts w:cstheme="minorHAnsi"/>
          <w:sz w:val="24"/>
          <w:szCs w:val="24"/>
          <w:lang w:val="fr-FR"/>
        </w:rPr>
        <w:t>obtienne</w:t>
      </w:r>
      <w:r w:rsidR="00E50F84" w:rsidRPr="00C628B3">
        <w:rPr>
          <w:rFonts w:cstheme="minorHAnsi"/>
          <w:sz w:val="24"/>
          <w:szCs w:val="24"/>
          <w:lang w:val="fr-FR"/>
        </w:rPr>
        <w:t xml:space="preserve"> du docteur un certificat constatant la nature du mal. Elle accepta avec empressement et </w:t>
      </w:r>
      <w:r w:rsidR="00293AC4" w:rsidRPr="00C628B3">
        <w:rPr>
          <w:rFonts w:cstheme="minorHAnsi"/>
          <w:sz w:val="24"/>
          <w:szCs w:val="24"/>
          <w:lang w:val="fr-FR"/>
        </w:rPr>
        <w:t>conduisit de nouveau James chez le spécialiste. Celui-ci examina avec grand soin l’</w:t>
      </w:r>
      <w:r w:rsidR="00E240DD" w:rsidRPr="00C628B3">
        <w:rPr>
          <w:rFonts w:cstheme="minorHAnsi"/>
          <w:sz w:val="24"/>
          <w:szCs w:val="24"/>
          <w:lang w:val="fr-FR"/>
        </w:rPr>
        <w:t>œil</w:t>
      </w:r>
      <w:r w:rsidR="00293AC4" w:rsidRPr="00C628B3">
        <w:rPr>
          <w:rFonts w:cstheme="minorHAnsi"/>
          <w:sz w:val="24"/>
          <w:szCs w:val="24"/>
          <w:lang w:val="fr-FR"/>
        </w:rPr>
        <w:t xml:space="preserve"> malade. Il écrivit l’attestation </w:t>
      </w:r>
      <w:r w:rsidR="00E240DD" w:rsidRPr="00C628B3">
        <w:rPr>
          <w:rFonts w:cstheme="minorHAnsi"/>
          <w:sz w:val="24"/>
          <w:szCs w:val="24"/>
          <w:lang w:val="fr-FR"/>
        </w:rPr>
        <w:t>suivante :</w:t>
      </w:r>
      <w:r w:rsidR="00293AC4" w:rsidRPr="00C628B3">
        <w:rPr>
          <w:rFonts w:cstheme="minorHAnsi"/>
          <w:sz w:val="24"/>
          <w:szCs w:val="24"/>
          <w:lang w:val="fr-FR"/>
        </w:rPr>
        <w:t xml:space="preserve"> “James </w:t>
      </w:r>
      <w:proofErr w:type="spellStart"/>
      <w:r w:rsidR="00293AC4" w:rsidRPr="00C628B3">
        <w:rPr>
          <w:rFonts w:cstheme="minorHAnsi"/>
          <w:sz w:val="24"/>
          <w:szCs w:val="24"/>
          <w:lang w:val="fr-FR"/>
        </w:rPr>
        <w:t>Souva</w:t>
      </w:r>
      <w:proofErr w:type="spellEnd"/>
      <w:r w:rsidR="00293AC4" w:rsidRPr="00C628B3">
        <w:rPr>
          <w:rFonts w:cstheme="minorHAnsi"/>
          <w:sz w:val="24"/>
          <w:szCs w:val="24"/>
          <w:lang w:val="fr-FR"/>
        </w:rPr>
        <w:t xml:space="preserve"> est aveugle de l’</w:t>
      </w:r>
      <w:r w:rsidR="00E240DD" w:rsidRPr="00C628B3">
        <w:rPr>
          <w:rFonts w:cstheme="minorHAnsi"/>
          <w:sz w:val="24"/>
          <w:szCs w:val="24"/>
          <w:lang w:val="fr-FR"/>
        </w:rPr>
        <w:t>œil</w:t>
      </w:r>
      <w:r w:rsidR="00293AC4" w:rsidRPr="00C628B3">
        <w:rPr>
          <w:rFonts w:cstheme="minorHAnsi"/>
          <w:sz w:val="24"/>
          <w:szCs w:val="24"/>
          <w:lang w:val="fr-FR"/>
        </w:rPr>
        <w:t xml:space="preserve"> droit. Sa cécité, due au décollement de la rétine, persistera. La vision de l’</w:t>
      </w:r>
      <w:r w:rsidR="00E240DD" w:rsidRPr="00C628B3">
        <w:rPr>
          <w:rFonts w:cstheme="minorHAnsi"/>
          <w:sz w:val="24"/>
          <w:szCs w:val="24"/>
          <w:lang w:val="fr-FR"/>
        </w:rPr>
        <w:t>œil</w:t>
      </w:r>
      <w:r w:rsidR="00293AC4" w:rsidRPr="00C628B3">
        <w:rPr>
          <w:rFonts w:cstheme="minorHAnsi"/>
          <w:sz w:val="24"/>
          <w:szCs w:val="24"/>
          <w:lang w:val="fr-FR"/>
        </w:rPr>
        <w:t xml:space="preserve"> gauche est normale.” Après cela nous </w:t>
      </w:r>
      <w:r w:rsidR="00E240DD" w:rsidRPr="00C628B3">
        <w:rPr>
          <w:rFonts w:cstheme="minorHAnsi"/>
          <w:sz w:val="24"/>
          <w:szCs w:val="24"/>
          <w:lang w:val="fr-FR"/>
        </w:rPr>
        <w:t>commençâmes</w:t>
      </w:r>
      <w:r w:rsidR="00293AC4" w:rsidRPr="00C628B3">
        <w:rPr>
          <w:rFonts w:cstheme="minorHAnsi"/>
          <w:sz w:val="24"/>
          <w:szCs w:val="24"/>
          <w:lang w:val="fr-FR"/>
        </w:rPr>
        <w:t xml:space="preserve"> </w:t>
      </w:r>
      <w:r w:rsidRPr="00C628B3">
        <w:rPr>
          <w:rFonts w:cstheme="minorHAnsi"/>
          <w:sz w:val="24"/>
          <w:szCs w:val="24"/>
          <w:lang w:val="fr-FR"/>
        </w:rPr>
        <w:t>i</w:t>
      </w:r>
      <w:r w:rsidR="00293AC4" w:rsidRPr="00C628B3">
        <w:rPr>
          <w:rFonts w:cstheme="minorHAnsi"/>
          <w:sz w:val="24"/>
          <w:szCs w:val="24"/>
          <w:lang w:val="fr-FR"/>
        </w:rPr>
        <w:t>mmédiatement en classe une neuvaine, disant trois Pater et trois Ave, avec la prière pour la Béatification du Père de la Mennais, appliquant durant ces prières une relique du Vénérable sur l’</w:t>
      </w:r>
      <w:r w:rsidR="00E240DD" w:rsidRPr="00C628B3">
        <w:rPr>
          <w:rFonts w:cstheme="minorHAnsi"/>
          <w:sz w:val="24"/>
          <w:szCs w:val="24"/>
          <w:lang w:val="fr-FR"/>
        </w:rPr>
        <w:t>œil</w:t>
      </w:r>
      <w:r w:rsidR="00293AC4" w:rsidRPr="00C628B3">
        <w:rPr>
          <w:rFonts w:cstheme="minorHAnsi"/>
          <w:sz w:val="24"/>
          <w:szCs w:val="24"/>
          <w:lang w:val="fr-FR"/>
        </w:rPr>
        <w:t xml:space="preserve"> malade. La communauté fit aussi une neuvaine. Chaque </w:t>
      </w:r>
      <w:r w:rsidR="00E240DD" w:rsidRPr="00C628B3">
        <w:rPr>
          <w:rFonts w:cstheme="minorHAnsi"/>
          <w:sz w:val="24"/>
          <w:szCs w:val="24"/>
          <w:lang w:val="fr-FR"/>
        </w:rPr>
        <w:t>jour,</w:t>
      </w:r>
      <w:r w:rsidR="00293AC4" w:rsidRPr="00C628B3">
        <w:rPr>
          <w:rFonts w:cstheme="minorHAnsi"/>
          <w:sz w:val="24"/>
          <w:szCs w:val="24"/>
          <w:lang w:val="fr-FR"/>
        </w:rPr>
        <w:t xml:space="preserve"> James et sa mère ass</w:t>
      </w:r>
      <w:r w:rsidRPr="00C628B3">
        <w:rPr>
          <w:rFonts w:cstheme="minorHAnsi"/>
          <w:sz w:val="24"/>
          <w:szCs w:val="24"/>
          <w:lang w:val="fr-FR"/>
        </w:rPr>
        <w:t>i</w:t>
      </w:r>
      <w:r w:rsidR="00293AC4" w:rsidRPr="00C628B3">
        <w:rPr>
          <w:rFonts w:cstheme="minorHAnsi"/>
          <w:sz w:val="24"/>
          <w:szCs w:val="24"/>
          <w:lang w:val="fr-FR"/>
        </w:rPr>
        <w:t xml:space="preserve">stait à la première Messe et y </w:t>
      </w:r>
      <w:r w:rsidR="00E240DD" w:rsidRPr="00C628B3">
        <w:rPr>
          <w:rFonts w:cstheme="minorHAnsi"/>
          <w:sz w:val="24"/>
          <w:szCs w:val="24"/>
          <w:lang w:val="fr-FR"/>
        </w:rPr>
        <w:t>recev</w:t>
      </w:r>
      <w:r w:rsidR="00293AC4" w:rsidRPr="00C628B3">
        <w:rPr>
          <w:rFonts w:cstheme="minorHAnsi"/>
          <w:sz w:val="24"/>
          <w:szCs w:val="24"/>
          <w:lang w:val="fr-FR"/>
        </w:rPr>
        <w:t>aient la sainte Communion.</w:t>
      </w:r>
    </w:p>
    <w:p w14:paraId="2D7459D6" w14:textId="0BBC6201" w:rsidR="00E50F84" w:rsidRPr="00C628B3" w:rsidRDefault="00293AC4" w:rsidP="00E92B19">
      <w:pPr>
        <w:spacing w:after="0" w:line="240" w:lineRule="auto"/>
        <w:ind w:right="-1"/>
        <w:jc w:val="both"/>
        <w:rPr>
          <w:rFonts w:cstheme="minorHAnsi"/>
          <w:sz w:val="24"/>
          <w:szCs w:val="24"/>
          <w:lang w:val="fr-FR"/>
        </w:rPr>
      </w:pPr>
      <w:r w:rsidRPr="00C628B3">
        <w:rPr>
          <w:rFonts w:cstheme="minorHAnsi"/>
          <w:sz w:val="24"/>
          <w:szCs w:val="24"/>
          <w:lang w:val="fr-FR"/>
        </w:rPr>
        <w:t>Vers le milieu de la neuvaine, nouvelle complication, bien propre à mettre notre foi à l’épreuve. L’</w:t>
      </w:r>
      <w:r w:rsidR="00E240DD" w:rsidRPr="00C628B3">
        <w:rPr>
          <w:rFonts w:cstheme="minorHAnsi"/>
          <w:sz w:val="24"/>
          <w:szCs w:val="24"/>
          <w:lang w:val="fr-FR"/>
        </w:rPr>
        <w:t>œil</w:t>
      </w:r>
      <w:r w:rsidRPr="00C628B3">
        <w:rPr>
          <w:rFonts w:cstheme="minorHAnsi"/>
          <w:sz w:val="24"/>
          <w:szCs w:val="24"/>
          <w:lang w:val="fr-FR"/>
        </w:rPr>
        <w:t xml:space="preserve"> se mit à enfler et à faire souffrir</w:t>
      </w:r>
      <w:r w:rsidR="00EF1D5F" w:rsidRPr="00C628B3">
        <w:rPr>
          <w:rFonts w:cstheme="minorHAnsi"/>
          <w:sz w:val="24"/>
          <w:szCs w:val="24"/>
          <w:lang w:val="fr-FR"/>
        </w:rPr>
        <w:t xml:space="preserve"> l’enfant, qui dut cesser de suivre la classe et il n’y vint plus qu’au moment de la prière faite pour lui. Elle se continua jusqu’à la </w:t>
      </w:r>
      <w:r w:rsidR="00E240DD" w:rsidRPr="00C628B3">
        <w:rPr>
          <w:rFonts w:cstheme="minorHAnsi"/>
          <w:sz w:val="24"/>
          <w:szCs w:val="24"/>
          <w:lang w:val="fr-FR"/>
        </w:rPr>
        <w:t>fête</w:t>
      </w:r>
      <w:r w:rsidR="00EF1D5F" w:rsidRPr="00C628B3">
        <w:rPr>
          <w:rFonts w:cstheme="minorHAnsi"/>
          <w:sz w:val="24"/>
          <w:szCs w:val="24"/>
          <w:lang w:val="fr-FR"/>
        </w:rPr>
        <w:t xml:space="preserve"> du Sacré </w:t>
      </w:r>
      <w:r w:rsidR="00E240DD" w:rsidRPr="00C628B3">
        <w:rPr>
          <w:rFonts w:cstheme="minorHAnsi"/>
          <w:sz w:val="24"/>
          <w:szCs w:val="24"/>
          <w:lang w:val="fr-FR"/>
        </w:rPr>
        <w:t>Cœur</w:t>
      </w:r>
      <w:r w:rsidR="00EF1D5F" w:rsidRPr="00C628B3">
        <w:rPr>
          <w:rFonts w:cstheme="minorHAnsi"/>
          <w:sz w:val="24"/>
          <w:szCs w:val="24"/>
          <w:lang w:val="fr-FR"/>
        </w:rPr>
        <w:t>, terme de notre neuvaine. Or, le soir de ce jour, James déclara tout à coup à sa mère qu’il voyait avec l’</w:t>
      </w:r>
      <w:r w:rsidR="00E240DD" w:rsidRPr="00C628B3">
        <w:rPr>
          <w:rFonts w:cstheme="minorHAnsi"/>
          <w:sz w:val="24"/>
          <w:szCs w:val="24"/>
          <w:lang w:val="fr-FR"/>
        </w:rPr>
        <w:t>œil</w:t>
      </w:r>
      <w:r w:rsidR="00EF1D5F" w:rsidRPr="00C628B3">
        <w:rPr>
          <w:rFonts w:cstheme="minorHAnsi"/>
          <w:sz w:val="24"/>
          <w:szCs w:val="24"/>
          <w:lang w:val="fr-FR"/>
        </w:rPr>
        <w:t xml:space="preserve"> droit. Elle crut d’abord à une imagination. </w:t>
      </w:r>
      <w:r w:rsidR="00E240DD" w:rsidRPr="00C628B3">
        <w:rPr>
          <w:rFonts w:cstheme="minorHAnsi"/>
          <w:sz w:val="24"/>
          <w:szCs w:val="24"/>
          <w:lang w:val="fr-FR"/>
        </w:rPr>
        <w:t>Néanmoins</w:t>
      </w:r>
      <w:r w:rsidR="00EF1D5F" w:rsidRPr="00C628B3">
        <w:rPr>
          <w:rFonts w:cstheme="minorHAnsi"/>
          <w:sz w:val="24"/>
          <w:szCs w:val="24"/>
          <w:lang w:val="fr-FR"/>
        </w:rPr>
        <w:t>, après avoir fermé l’</w:t>
      </w:r>
      <w:r w:rsidR="00E240DD" w:rsidRPr="00C628B3">
        <w:rPr>
          <w:rFonts w:cstheme="minorHAnsi"/>
          <w:sz w:val="24"/>
          <w:szCs w:val="24"/>
          <w:lang w:val="fr-FR"/>
        </w:rPr>
        <w:t>œil</w:t>
      </w:r>
      <w:r w:rsidR="00EF1D5F" w:rsidRPr="00C628B3">
        <w:rPr>
          <w:rFonts w:cstheme="minorHAnsi"/>
          <w:sz w:val="24"/>
          <w:szCs w:val="24"/>
          <w:lang w:val="fr-FR"/>
        </w:rPr>
        <w:t xml:space="preserve"> gauche, elle se mit à faire divers gestes que James décrivit exactement. Elle lui présenta un livre et il lut à une certaine distance sans difficulté</w:t>
      </w:r>
      <w:r w:rsidR="00DC25AD" w:rsidRPr="00C628B3">
        <w:rPr>
          <w:rFonts w:cstheme="minorHAnsi"/>
          <w:sz w:val="24"/>
          <w:szCs w:val="24"/>
          <w:lang w:val="fr-FR"/>
        </w:rPr>
        <w:t>. La vue lui était rendue, malgré la prédiction contraire et formelle de l’oculiste.</w:t>
      </w:r>
    </w:p>
    <w:p w14:paraId="63A7374A" w14:textId="77777777" w:rsidR="005809F4" w:rsidRPr="00C628B3" w:rsidRDefault="00DC25AD" w:rsidP="00E92B19">
      <w:pPr>
        <w:spacing w:after="0" w:line="240" w:lineRule="auto"/>
        <w:ind w:right="-1"/>
        <w:jc w:val="both"/>
        <w:rPr>
          <w:rFonts w:cstheme="minorHAnsi"/>
          <w:sz w:val="24"/>
          <w:szCs w:val="24"/>
          <w:lang w:val="fr-FR"/>
        </w:rPr>
      </w:pPr>
      <w:r w:rsidRPr="00C628B3">
        <w:rPr>
          <w:rFonts w:cstheme="minorHAnsi"/>
          <w:sz w:val="24"/>
          <w:szCs w:val="24"/>
          <w:lang w:val="fr-FR"/>
        </w:rPr>
        <w:t>J’avoue que jusque-là, je n’avais pas éprouvé un sentiment bien vif de confiance en la protection de notre Vén. Fondateur, n’ayant pas</w:t>
      </w:r>
      <w:r w:rsidR="005809F4" w:rsidRPr="00C628B3">
        <w:rPr>
          <w:rFonts w:cstheme="minorHAnsi"/>
          <w:sz w:val="24"/>
          <w:szCs w:val="24"/>
          <w:lang w:val="fr-FR"/>
        </w:rPr>
        <w:t xml:space="preserve"> e</w:t>
      </w:r>
      <w:r w:rsidRPr="00C628B3">
        <w:rPr>
          <w:rFonts w:cstheme="minorHAnsi"/>
          <w:sz w:val="24"/>
          <w:szCs w:val="24"/>
          <w:lang w:val="fr-FR"/>
        </w:rPr>
        <w:t>u l’occasion de faire appel d’une manière précise à son crédit auprès de Dieu. Mais je suis resté si frappé d</w:t>
      </w:r>
      <w:r w:rsidR="005809F4" w:rsidRPr="00C628B3">
        <w:rPr>
          <w:rFonts w:cstheme="minorHAnsi"/>
          <w:sz w:val="24"/>
          <w:szCs w:val="24"/>
          <w:lang w:val="fr-FR"/>
        </w:rPr>
        <w:t>e</w:t>
      </w:r>
      <w:r w:rsidRPr="00C628B3">
        <w:rPr>
          <w:rFonts w:cstheme="minorHAnsi"/>
          <w:sz w:val="24"/>
          <w:szCs w:val="24"/>
          <w:lang w:val="fr-FR"/>
        </w:rPr>
        <w:t xml:space="preserve"> cette guérison, dont nous laissons l’appréciation au jugement de la sainte Eglise, que je voudrais faire partager à tous notre foi et notre reconnaissance.</w:t>
      </w:r>
      <w:r w:rsidR="005809F4" w:rsidRPr="00C628B3">
        <w:rPr>
          <w:rFonts w:cstheme="minorHAnsi"/>
          <w:sz w:val="24"/>
          <w:szCs w:val="24"/>
          <w:lang w:val="fr-FR"/>
        </w:rPr>
        <w:t>”</w:t>
      </w:r>
    </w:p>
    <w:p w14:paraId="2100F5D7" w14:textId="77777777" w:rsidR="00DC25AD" w:rsidRPr="00C628B3" w:rsidRDefault="00DC25AD"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 F. BENEDIC</w:t>
      </w:r>
      <w:r w:rsidR="00F1376A" w:rsidRPr="00C628B3">
        <w:rPr>
          <w:rFonts w:cstheme="minorHAnsi"/>
          <w:sz w:val="24"/>
          <w:szCs w:val="24"/>
          <w:lang w:val="fr-FR"/>
        </w:rPr>
        <w:t>T</w:t>
      </w:r>
      <w:r w:rsidRPr="00C628B3">
        <w:rPr>
          <w:rFonts w:cstheme="minorHAnsi"/>
          <w:sz w:val="24"/>
          <w:szCs w:val="24"/>
          <w:lang w:val="fr-FR"/>
        </w:rPr>
        <w:t xml:space="preserve"> JOSEPH</w:t>
      </w:r>
    </w:p>
    <w:p w14:paraId="3CE3F86C" w14:textId="77777777" w:rsidR="00F1376A" w:rsidRPr="00C628B3" w:rsidRDefault="00F1376A" w:rsidP="00E92B19">
      <w:pPr>
        <w:spacing w:after="0" w:line="240" w:lineRule="auto"/>
        <w:ind w:right="-1"/>
        <w:jc w:val="both"/>
        <w:rPr>
          <w:rFonts w:cstheme="minorHAnsi"/>
          <w:sz w:val="24"/>
          <w:szCs w:val="24"/>
          <w:lang w:val="fr-FR"/>
        </w:rPr>
      </w:pPr>
    </w:p>
    <w:p w14:paraId="10BE0D5F" w14:textId="3F29ADDE" w:rsidR="00F1376A" w:rsidRPr="00C628B3" w:rsidRDefault="00F1376A" w:rsidP="00E240DD">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LES DEUX SOMMETS DE LA D</w:t>
      </w:r>
      <w:r w:rsidR="00E240DD" w:rsidRPr="00C628B3">
        <w:rPr>
          <w:rFonts w:eastAsia="Times New Roman" w:cstheme="minorHAnsi"/>
          <w:b/>
          <w:bCs/>
          <w:color w:val="2E74B5" w:themeColor="accent1" w:themeShade="BF"/>
          <w:sz w:val="28"/>
          <w:szCs w:val="28"/>
          <w:lang w:val="fr-FR"/>
        </w:rPr>
        <w:t>É</w:t>
      </w:r>
      <w:r w:rsidRPr="00C628B3">
        <w:rPr>
          <w:rFonts w:eastAsia="Times New Roman" w:cstheme="minorHAnsi"/>
          <w:b/>
          <w:bCs/>
          <w:color w:val="2E74B5" w:themeColor="accent1" w:themeShade="BF"/>
          <w:sz w:val="28"/>
          <w:szCs w:val="28"/>
          <w:lang w:val="fr-FR"/>
        </w:rPr>
        <w:t xml:space="preserve">VOTION </w:t>
      </w:r>
      <w:r w:rsidR="00E240DD" w:rsidRPr="00C628B3">
        <w:rPr>
          <w:rFonts w:eastAsia="Times New Roman" w:cstheme="minorHAnsi"/>
          <w:b/>
          <w:bCs/>
          <w:color w:val="2E74B5" w:themeColor="accent1" w:themeShade="BF"/>
          <w:sz w:val="28"/>
          <w:szCs w:val="28"/>
          <w:lang w:val="fr-FR"/>
        </w:rPr>
        <w:t>MENNAISIENNE :</w:t>
      </w:r>
    </w:p>
    <w:p w14:paraId="6613A996" w14:textId="600432B9" w:rsidR="00F1376A" w:rsidRPr="00C628B3" w:rsidRDefault="005809F4" w:rsidP="00E92B19">
      <w:pPr>
        <w:spacing w:after="0" w:line="240" w:lineRule="auto"/>
        <w:ind w:right="-1"/>
        <w:jc w:val="both"/>
        <w:rPr>
          <w:rFonts w:cstheme="minorHAnsi"/>
          <w:b/>
          <w:sz w:val="24"/>
          <w:szCs w:val="24"/>
          <w:lang w:val="fr-FR"/>
        </w:rPr>
      </w:pPr>
      <w:r w:rsidRPr="00C628B3">
        <w:rPr>
          <w:rFonts w:cstheme="minorHAnsi"/>
          <w:b/>
          <w:sz w:val="24"/>
          <w:szCs w:val="24"/>
          <w:lang w:val="fr-FR"/>
        </w:rPr>
        <w:t>A</w:t>
      </w:r>
      <w:r w:rsidR="00F1376A" w:rsidRPr="00C628B3">
        <w:rPr>
          <w:rFonts w:cstheme="minorHAnsi"/>
          <w:b/>
          <w:sz w:val="24"/>
          <w:szCs w:val="24"/>
          <w:lang w:val="fr-FR"/>
        </w:rPr>
        <w:t xml:space="preserve">- </w:t>
      </w:r>
      <w:r w:rsidR="00E240DD" w:rsidRPr="00C628B3">
        <w:rPr>
          <w:rFonts w:cstheme="minorHAnsi"/>
          <w:b/>
          <w:sz w:val="24"/>
          <w:szCs w:val="24"/>
          <w:lang w:val="fr-FR"/>
        </w:rPr>
        <w:t>1960 :</w:t>
      </w:r>
      <w:r w:rsidR="00F1376A" w:rsidRPr="00C628B3">
        <w:rPr>
          <w:rFonts w:cstheme="minorHAnsi"/>
          <w:b/>
          <w:sz w:val="24"/>
          <w:szCs w:val="24"/>
          <w:lang w:val="fr-FR"/>
        </w:rPr>
        <w:t xml:space="preserve"> LE CENTENAIRE DE LA MORT DU FONDATEUR</w:t>
      </w:r>
    </w:p>
    <w:p w14:paraId="1B5DC28D" w14:textId="403214DC" w:rsidR="00F1376A" w:rsidRPr="00C628B3" w:rsidRDefault="005809F4" w:rsidP="00E92B19">
      <w:pPr>
        <w:spacing w:after="0" w:line="240" w:lineRule="auto"/>
        <w:ind w:right="-1"/>
        <w:jc w:val="both"/>
        <w:rPr>
          <w:rFonts w:cstheme="minorHAnsi"/>
          <w:b/>
          <w:sz w:val="24"/>
          <w:szCs w:val="24"/>
          <w:lang w:val="fr-FR"/>
        </w:rPr>
      </w:pPr>
      <w:r w:rsidRPr="00C628B3">
        <w:rPr>
          <w:rFonts w:cstheme="minorHAnsi"/>
          <w:b/>
          <w:sz w:val="24"/>
          <w:szCs w:val="24"/>
          <w:lang w:val="fr-FR"/>
        </w:rPr>
        <w:t>B</w:t>
      </w:r>
      <w:r w:rsidR="00F1376A" w:rsidRPr="00C628B3">
        <w:rPr>
          <w:rFonts w:cstheme="minorHAnsi"/>
          <w:b/>
          <w:sz w:val="24"/>
          <w:szCs w:val="24"/>
          <w:lang w:val="fr-FR"/>
        </w:rPr>
        <w:t xml:space="preserve">- </w:t>
      </w:r>
      <w:r w:rsidR="00E240DD" w:rsidRPr="00C628B3">
        <w:rPr>
          <w:rFonts w:cstheme="minorHAnsi"/>
          <w:b/>
          <w:sz w:val="24"/>
          <w:szCs w:val="24"/>
          <w:lang w:val="fr-FR"/>
        </w:rPr>
        <w:t>1966 :</w:t>
      </w:r>
      <w:r w:rsidR="00F1376A" w:rsidRPr="00C628B3">
        <w:rPr>
          <w:rFonts w:cstheme="minorHAnsi"/>
          <w:b/>
          <w:sz w:val="24"/>
          <w:szCs w:val="24"/>
          <w:lang w:val="fr-FR"/>
        </w:rPr>
        <w:t xml:space="preserve"> LA PROCLAMATION DE L’HEROICITE DES VERTUS</w:t>
      </w:r>
    </w:p>
    <w:p w14:paraId="76FD53A4" w14:textId="77777777" w:rsidR="00C62AD7" w:rsidRPr="00C628B3" w:rsidRDefault="00F1376A" w:rsidP="00E92B19">
      <w:pPr>
        <w:pStyle w:val="Paragrafoelenco"/>
        <w:numPr>
          <w:ilvl w:val="0"/>
          <w:numId w:val="5"/>
        </w:numPr>
        <w:spacing w:after="0" w:line="240" w:lineRule="auto"/>
        <w:ind w:left="0" w:right="-1" w:firstLine="0"/>
        <w:jc w:val="both"/>
        <w:rPr>
          <w:rFonts w:cstheme="minorHAnsi"/>
          <w:b/>
          <w:sz w:val="24"/>
          <w:szCs w:val="24"/>
          <w:u w:val="single"/>
          <w:lang w:val="fr-FR"/>
        </w:rPr>
      </w:pPr>
      <w:r w:rsidRPr="00C628B3">
        <w:rPr>
          <w:rFonts w:cstheme="minorHAnsi"/>
          <w:b/>
          <w:sz w:val="24"/>
          <w:szCs w:val="24"/>
          <w:u w:val="single"/>
          <w:lang w:val="fr-FR"/>
        </w:rPr>
        <w:t>LE CENTENAIRE DE LA MORT DU FONDATEUR</w:t>
      </w:r>
      <w:r w:rsidR="00C62AD7" w:rsidRPr="00C628B3">
        <w:rPr>
          <w:rFonts w:cstheme="minorHAnsi"/>
          <w:b/>
          <w:sz w:val="24"/>
          <w:szCs w:val="24"/>
          <w:u w:val="single"/>
          <w:lang w:val="fr-FR"/>
        </w:rPr>
        <w:t xml:space="preserve"> </w:t>
      </w:r>
    </w:p>
    <w:p w14:paraId="6F7EB229" w14:textId="41CBD793" w:rsidR="00DB49BE" w:rsidRPr="00C628B3" w:rsidRDefault="00C62AD7" w:rsidP="00E92B19">
      <w:pPr>
        <w:spacing w:after="0" w:line="240" w:lineRule="auto"/>
        <w:ind w:right="-1"/>
        <w:jc w:val="both"/>
        <w:rPr>
          <w:rFonts w:cstheme="minorHAnsi"/>
          <w:sz w:val="24"/>
          <w:szCs w:val="24"/>
          <w:lang w:val="fr-FR"/>
        </w:rPr>
      </w:pPr>
      <w:r w:rsidRPr="00C628B3">
        <w:rPr>
          <w:rFonts w:cstheme="minorHAnsi"/>
          <w:sz w:val="24"/>
          <w:szCs w:val="24"/>
          <w:lang w:val="fr-FR"/>
        </w:rPr>
        <w:t>Dans les années qui suivent la guerre</w:t>
      </w:r>
      <w:r w:rsidR="00E240DD" w:rsidRPr="00C628B3">
        <w:rPr>
          <w:rFonts w:cstheme="minorHAnsi"/>
          <w:sz w:val="24"/>
          <w:szCs w:val="24"/>
          <w:lang w:val="fr-FR"/>
        </w:rPr>
        <w:t>,</w:t>
      </w:r>
      <w:r w:rsidRPr="00C628B3">
        <w:rPr>
          <w:rFonts w:cstheme="minorHAnsi"/>
          <w:sz w:val="24"/>
          <w:szCs w:val="24"/>
          <w:lang w:val="fr-FR"/>
        </w:rPr>
        <w:t xml:space="preserve"> les Instituts mennaisiens touchent leur sommet numérique</w:t>
      </w:r>
      <w:r w:rsidR="005809F4" w:rsidRPr="00C628B3">
        <w:rPr>
          <w:rFonts w:cstheme="minorHAnsi"/>
          <w:sz w:val="24"/>
          <w:szCs w:val="24"/>
          <w:lang w:val="fr-FR"/>
        </w:rPr>
        <w:t xml:space="preserve"> (environs 2200 </w:t>
      </w:r>
      <w:r w:rsidR="00E240DD" w:rsidRPr="00C628B3">
        <w:rPr>
          <w:rFonts w:cstheme="minorHAnsi"/>
          <w:sz w:val="24"/>
          <w:szCs w:val="24"/>
          <w:lang w:val="fr-FR"/>
        </w:rPr>
        <w:t>Frères)</w:t>
      </w:r>
      <w:r w:rsidRPr="00C628B3">
        <w:rPr>
          <w:rFonts w:cstheme="minorHAnsi"/>
          <w:sz w:val="24"/>
          <w:szCs w:val="24"/>
          <w:lang w:val="fr-FR"/>
        </w:rPr>
        <w:t xml:space="preserve">. Une longue période de paix et de </w:t>
      </w:r>
      <w:r w:rsidR="00E240DD" w:rsidRPr="00C628B3">
        <w:rPr>
          <w:rFonts w:cstheme="minorHAnsi"/>
          <w:sz w:val="24"/>
          <w:szCs w:val="24"/>
          <w:lang w:val="fr-FR"/>
        </w:rPr>
        <w:t>travail régulier</w:t>
      </w:r>
      <w:r w:rsidRPr="00C628B3">
        <w:rPr>
          <w:rFonts w:cstheme="minorHAnsi"/>
          <w:sz w:val="24"/>
          <w:szCs w:val="24"/>
          <w:lang w:val="fr-FR"/>
        </w:rPr>
        <w:t>, le dégel entre l’Etat</w:t>
      </w:r>
      <w:r w:rsidR="00126B27" w:rsidRPr="00C628B3">
        <w:rPr>
          <w:rFonts w:cstheme="minorHAnsi"/>
          <w:sz w:val="24"/>
          <w:szCs w:val="24"/>
          <w:lang w:val="fr-FR"/>
        </w:rPr>
        <w:t xml:space="preserve"> français et </w:t>
      </w:r>
      <w:r w:rsidR="00126B27" w:rsidRPr="00C628B3">
        <w:rPr>
          <w:rFonts w:cstheme="minorHAnsi"/>
          <w:sz w:val="24"/>
          <w:szCs w:val="24"/>
          <w:lang w:val="fr-FR"/>
        </w:rPr>
        <w:lastRenderedPageBreak/>
        <w:t xml:space="preserve">l’enseignement privé, donnent un nouvel élan aux </w:t>
      </w:r>
      <w:r w:rsidR="00E240DD" w:rsidRPr="00C628B3">
        <w:rPr>
          <w:rFonts w:cstheme="minorHAnsi"/>
          <w:sz w:val="24"/>
          <w:szCs w:val="24"/>
          <w:lang w:val="fr-FR"/>
        </w:rPr>
        <w:t>œuvres</w:t>
      </w:r>
      <w:r w:rsidR="00126B27" w:rsidRPr="00C628B3">
        <w:rPr>
          <w:rFonts w:cstheme="minorHAnsi"/>
          <w:sz w:val="24"/>
          <w:szCs w:val="24"/>
          <w:lang w:val="fr-FR"/>
        </w:rPr>
        <w:t xml:space="preserve"> éducatives </w:t>
      </w:r>
      <w:r w:rsidR="00E240DD" w:rsidRPr="00C628B3">
        <w:rPr>
          <w:rFonts w:cstheme="minorHAnsi"/>
          <w:sz w:val="24"/>
          <w:szCs w:val="24"/>
          <w:lang w:val="fr-FR"/>
        </w:rPr>
        <w:t>chrétiennes :</w:t>
      </w:r>
      <w:r w:rsidR="00126B27" w:rsidRPr="00C628B3">
        <w:rPr>
          <w:rFonts w:cstheme="minorHAnsi"/>
          <w:sz w:val="24"/>
          <w:szCs w:val="24"/>
          <w:lang w:val="fr-FR"/>
        </w:rPr>
        <w:t xml:space="preserve"> écoles, production pédagogique, animation </w:t>
      </w:r>
      <w:r w:rsidR="005809F4" w:rsidRPr="00C628B3">
        <w:rPr>
          <w:rFonts w:cstheme="minorHAnsi"/>
          <w:sz w:val="24"/>
          <w:szCs w:val="24"/>
          <w:lang w:val="fr-FR"/>
        </w:rPr>
        <w:t>culturelle, activités culturelles et</w:t>
      </w:r>
      <w:r w:rsidR="00126B27" w:rsidRPr="00C628B3">
        <w:rPr>
          <w:rFonts w:cstheme="minorHAnsi"/>
          <w:sz w:val="24"/>
          <w:szCs w:val="24"/>
          <w:lang w:val="fr-FR"/>
        </w:rPr>
        <w:t xml:space="preserve"> sport</w:t>
      </w:r>
      <w:r w:rsidR="005809F4" w:rsidRPr="00C628B3">
        <w:rPr>
          <w:rFonts w:cstheme="minorHAnsi"/>
          <w:sz w:val="24"/>
          <w:szCs w:val="24"/>
          <w:lang w:val="fr-FR"/>
        </w:rPr>
        <w:t>ives</w:t>
      </w:r>
      <w:r w:rsidR="00126B27" w:rsidRPr="00C628B3">
        <w:rPr>
          <w:rFonts w:cstheme="minorHAnsi"/>
          <w:sz w:val="24"/>
          <w:szCs w:val="24"/>
          <w:lang w:val="fr-FR"/>
        </w:rPr>
        <w:t xml:space="preserve">. </w:t>
      </w:r>
      <w:r w:rsidR="005809F4" w:rsidRPr="00C628B3">
        <w:rPr>
          <w:rFonts w:cstheme="minorHAnsi"/>
          <w:sz w:val="24"/>
          <w:szCs w:val="24"/>
          <w:lang w:val="fr-FR"/>
        </w:rPr>
        <w:t xml:space="preserve">Le niveau des études </w:t>
      </w:r>
      <w:r w:rsidR="00E240DD" w:rsidRPr="00C628B3">
        <w:rPr>
          <w:rFonts w:cstheme="minorHAnsi"/>
          <w:sz w:val="24"/>
          <w:szCs w:val="24"/>
          <w:lang w:val="fr-FR"/>
        </w:rPr>
        <w:t>s’élève :</w:t>
      </w:r>
      <w:r w:rsidR="005809F4" w:rsidRPr="00C628B3">
        <w:rPr>
          <w:rFonts w:cstheme="minorHAnsi"/>
          <w:sz w:val="24"/>
          <w:szCs w:val="24"/>
          <w:lang w:val="fr-FR"/>
        </w:rPr>
        <w:t xml:space="preserve"> les</w:t>
      </w:r>
      <w:r w:rsidR="00126B27" w:rsidRPr="00C628B3">
        <w:rPr>
          <w:rFonts w:cstheme="minorHAnsi"/>
          <w:sz w:val="24"/>
          <w:szCs w:val="24"/>
          <w:lang w:val="fr-FR"/>
        </w:rPr>
        <w:t xml:space="preserve"> établissements </w:t>
      </w:r>
      <w:r w:rsidR="00E240DD" w:rsidRPr="00C628B3">
        <w:rPr>
          <w:rFonts w:cstheme="minorHAnsi"/>
          <w:sz w:val="24"/>
          <w:szCs w:val="24"/>
          <w:lang w:val="fr-FR"/>
        </w:rPr>
        <w:t>secondaires</w:t>
      </w:r>
      <w:r w:rsidR="005809F4" w:rsidRPr="00C628B3">
        <w:rPr>
          <w:rFonts w:cstheme="minorHAnsi"/>
          <w:sz w:val="24"/>
          <w:szCs w:val="24"/>
          <w:lang w:val="fr-FR"/>
        </w:rPr>
        <w:t xml:space="preserve"> et pré-universitaires, </w:t>
      </w:r>
      <w:r w:rsidR="00E240DD" w:rsidRPr="00C628B3">
        <w:rPr>
          <w:rFonts w:cstheme="minorHAnsi"/>
          <w:sz w:val="24"/>
          <w:szCs w:val="24"/>
          <w:lang w:val="fr-FR"/>
        </w:rPr>
        <w:t>les instituts</w:t>
      </w:r>
      <w:r w:rsidR="005809F4" w:rsidRPr="00C628B3">
        <w:rPr>
          <w:rFonts w:cstheme="minorHAnsi"/>
          <w:sz w:val="24"/>
          <w:szCs w:val="24"/>
          <w:lang w:val="fr-FR"/>
        </w:rPr>
        <w:t xml:space="preserve"> techniques de tous genres se répandent.</w:t>
      </w:r>
      <w:r w:rsidR="00126B27" w:rsidRPr="00C628B3">
        <w:rPr>
          <w:rFonts w:cstheme="minorHAnsi"/>
          <w:sz w:val="24"/>
          <w:szCs w:val="24"/>
          <w:lang w:val="fr-FR"/>
        </w:rPr>
        <w:t xml:space="preserve"> Le Courrier du Vénérable présente un panorama des </w:t>
      </w:r>
      <w:r w:rsidR="00E240DD" w:rsidRPr="00C628B3">
        <w:rPr>
          <w:rFonts w:cstheme="minorHAnsi"/>
          <w:sz w:val="24"/>
          <w:szCs w:val="24"/>
          <w:lang w:val="fr-FR"/>
        </w:rPr>
        <w:t>œuvres</w:t>
      </w:r>
      <w:r w:rsidR="00126B27" w:rsidRPr="00C628B3">
        <w:rPr>
          <w:rFonts w:cstheme="minorHAnsi"/>
          <w:sz w:val="24"/>
          <w:szCs w:val="24"/>
          <w:lang w:val="fr-FR"/>
        </w:rPr>
        <w:t xml:space="preserve"> mennaisiennes “à travers le monde”</w:t>
      </w:r>
      <w:r w:rsidR="000931D4" w:rsidRPr="00C628B3">
        <w:rPr>
          <w:rFonts w:cstheme="minorHAnsi"/>
          <w:sz w:val="24"/>
          <w:szCs w:val="24"/>
          <w:lang w:val="fr-FR"/>
        </w:rPr>
        <w:t xml:space="preserve"> dans leur rapide croissance. C’est comme un beau printemps qui assure de </w:t>
      </w:r>
      <w:r w:rsidR="00E240DD" w:rsidRPr="00C628B3">
        <w:rPr>
          <w:rFonts w:cstheme="minorHAnsi"/>
          <w:sz w:val="24"/>
          <w:szCs w:val="24"/>
          <w:lang w:val="fr-FR"/>
        </w:rPr>
        <w:t>grandes promesses</w:t>
      </w:r>
      <w:r w:rsidR="000931D4" w:rsidRPr="00C628B3">
        <w:rPr>
          <w:rFonts w:cstheme="minorHAnsi"/>
          <w:sz w:val="24"/>
          <w:szCs w:val="24"/>
          <w:lang w:val="fr-FR"/>
        </w:rPr>
        <w:t xml:space="preserve"> de dévelo</w:t>
      </w:r>
      <w:r w:rsidR="005809F4" w:rsidRPr="00C628B3">
        <w:rPr>
          <w:rFonts w:cstheme="minorHAnsi"/>
          <w:sz w:val="24"/>
          <w:szCs w:val="24"/>
          <w:lang w:val="fr-FR"/>
        </w:rPr>
        <w:t xml:space="preserve">ppement, </w:t>
      </w:r>
      <w:r w:rsidR="00E240DD" w:rsidRPr="00C628B3">
        <w:rPr>
          <w:rFonts w:cstheme="minorHAnsi"/>
          <w:sz w:val="24"/>
          <w:szCs w:val="24"/>
          <w:lang w:val="fr-FR"/>
        </w:rPr>
        <w:t>grâce</w:t>
      </w:r>
      <w:r w:rsidR="005809F4" w:rsidRPr="00C628B3">
        <w:rPr>
          <w:rFonts w:cstheme="minorHAnsi"/>
          <w:sz w:val="24"/>
          <w:szCs w:val="24"/>
          <w:lang w:val="fr-FR"/>
        </w:rPr>
        <w:t xml:space="preserve"> aussi à de nombreuses</w:t>
      </w:r>
      <w:r w:rsidR="000931D4" w:rsidRPr="00C628B3">
        <w:rPr>
          <w:rFonts w:cstheme="minorHAnsi"/>
          <w:sz w:val="24"/>
          <w:szCs w:val="24"/>
          <w:lang w:val="fr-FR"/>
        </w:rPr>
        <w:t xml:space="preserve"> vocations qui remplissent les maisons de formation. Dans cette période de fort enthousiasme, la Célébration du </w:t>
      </w:r>
      <w:r w:rsidR="00F0768E" w:rsidRPr="00C628B3">
        <w:rPr>
          <w:rFonts w:cstheme="minorHAnsi"/>
          <w:sz w:val="24"/>
          <w:szCs w:val="24"/>
          <w:lang w:val="fr-FR"/>
        </w:rPr>
        <w:t xml:space="preserve">Premier </w:t>
      </w:r>
      <w:r w:rsidR="000931D4" w:rsidRPr="00C628B3">
        <w:rPr>
          <w:rFonts w:cstheme="minorHAnsi"/>
          <w:sz w:val="24"/>
          <w:szCs w:val="24"/>
          <w:lang w:val="fr-FR"/>
        </w:rPr>
        <w:t>Ce</w:t>
      </w:r>
      <w:r w:rsidR="005809F4" w:rsidRPr="00C628B3">
        <w:rPr>
          <w:rFonts w:cstheme="minorHAnsi"/>
          <w:sz w:val="24"/>
          <w:szCs w:val="24"/>
          <w:lang w:val="fr-FR"/>
        </w:rPr>
        <w:t>ntenaire du décès</w:t>
      </w:r>
      <w:r w:rsidR="000931D4" w:rsidRPr="00C628B3">
        <w:rPr>
          <w:rFonts w:cstheme="minorHAnsi"/>
          <w:sz w:val="24"/>
          <w:szCs w:val="24"/>
          <w:lang w:val="fr-FR"/>
        </w:rPr>
        <w:t xml:space="preserve"> de notre principal Fondateur</w:t>
      </w:r>
      <w:r w:rsidR="00F0768E" w:rsidRPr="00C628B3">
        <w:rPr>
          <w:rFonts w:cstheme="minorHAnsi"/>
          <w:sz w:val="24"/>
          <w:szCs w:val="24"/>
          <w:lang w:val="fr-FR"/>
        </w:rPr>
        <w:t xml:space="preserve">, Jean-Marie de la Mennais, augmente l’attachement </w:t>
      </w:r>
      <w:r w:rsidR="005809F4" w:rsidRPr="00C628B3">
        <w:rPr>
          <w:rFonts w:cstheme="minorHAnsi"/>
          <w:sz w:val="24"/>
          <w:szCs w:val="24"/>
          <w:lang w:val="fr-FR"/>
        </w:rPr>
        <w:t>à la Congrégation et les perspectives d’</w:t>
      </w:r>
      <w:r w:rsidR="00F0768E" w:rsidRPr="00C628B3">
        <w:rPr>
          <w:rFonts w:cstheme="minorHAnsi"/>
          <w:sz w:val="24"/>
          <w:szCs w:val="24"/>
          <w:lang w:val="fr-FR"/>
        </w:rPr>
        <w:t>avenir dans les Instituts mennai</w:t>
      </w:r>
      <w:r w:rsidR="00652BA1" w:rsidRPr="00C628B3">
        <w:rPr>
          <w:rFonts w:cstheme="minorHAnsi"/>
          <w:sz w:val="24"/>
          <w:szCs w:val="24"/>
          <w:lang w:val="fr-FR"/>
        </w:rPr>
        <w:t xml:space="preserve">siens. Dans tous les pays où </w:t>
      </w:r>
      <w:r w:rsidR="00E240DD" w:rsidRPr="00C628B3">
        <w:rPr>
          <w:rFonts w:cstheme="minorHAnsi"/>
          <w:sz w:val="24"/>
          <w:szCs w:val="24"/>
          <w:lang w:val="fr-FR"/>
        </w:rPr>
        <w:t>ils sont</w:t>
      </w:r>
      <w:r w:rsidR="00F0768E" w:rsidRPr="00C628B3">
        <w:rPr>
          <w:rFonts w:cstheme="minorHAnsi"/>
          <w:sz w:val="24"/>
          <w:szCs w:val="24"/>
          <w:lang w:val="fr-FR"/>
        </w:rPr>
        <w:t xml:space="preserve"> présents, on organise </w:t>
      </w:r>
      <w:r w:rsidR="00652BA1" w:rsidRPr="00C628B3">
        <w:rPr>
          <w:rFonts w:cstheme="minorHAnsi"/>
          <w:sz w:val="24"/>
          <w:szCs w:val="24"/>
          <w:lang w:val="fr-FR"/>
        </w:rPr>
        <w:t xml:space="preserve">de solennelles </w:t>
      </w:r>
      <w:r w:rsidR="00E240DD" w:rsidRPr="00C628B3">
        <w:rPr>
          <w:rFonts w:cstheme="minorHAnsi"/>
          <w:sz w:val="24"/>
          <w:szCs w:val="24"/>
          <w:lang w:val="fr-FR"/>
        </w:rPr>
        <w:t>manifestations :</w:t>
      </w:r>
      <w:r w:rsidR="00F0768E" w:rsidRPr="00C628B3">
        <w:rPr>
          <w:rFonts w:cstheme="minorHAnsi"/>
          <w:sz w:val="24"/>
          <w:szCs w:val="24"/>
          <w:lang w:val="fr-FR"/>
        </w:rPr>
        <w:t xml:space="preserve"> </w:t>
      </w:r>
      <w:r w:rsidR="00E240DD" w:rsidRPr="00C628B3">
        <w:rPr>
          <w:rFonts w:cstheme="minorHAnsi"/>
          <w:sz w:val="24"/>
          <w:szCs w:val="24"/>
          <w:lang w:val="fr-FR"/>
        </w:rPr>
        <w:t>au-delà</w:t>
      </w:r>
      <w:r w:rsidR="00F0768E" w:rsidRPr="00C628B3">
        <w:rPr>
          <w:rFonts w:cstheme="minorHAnsi"/>
          <w:sz w:val="24"/>
          <w:szCs w:val="24"/>
          <w:lang w:val="fr-FR"/>
        </w:rPr>
        <w:t xml:space="preserve"> de l’aspect extérieur elles</w:t>
      </w:r>
      <w:r w:rsidR="004643BE" w:rsidRPr="00C628B3">
        <w:rPr>
          <w:rFonts w:cstheme="minorHAnsi"/>
          <w:sz w:val="24"/>
          <w:szCs w:val="24"/>
          <w:lang w:val="fr-FR"/>
        </w:rPr>
        <w:t xml:space="preserve"> </w:t>
      </w:r>
      <w:r w:rsidR="00E240DD" w:rsidRPr="00C628B3">
        <w:rPr>
          <w:rFonts w:cstheme="minorHAnsi"/>
          <w:sz w:val="24"/>
          <w:szCs w:val="24"/>
          <w:lang w:val="fr-FR"/>
        </w:rPr>
        <w:t>assurent une</w:t>
      </w:r>
      <w:r w:rsidR="004643BE" w:rsidRPr="00C628B3">
        <w:rPr>
          <w:rFonts w:cstheme="minorHAnsi"/>
          <w:sz w:val="24"/>
          <w:szCs w:val="24"/>
          <w:lang w:val="fr-FR"/>
        </w:rPr>
        <w:t xml:space="preserve"> meilleure connaissance du Fondateur, l’approfondissement du charisme, la promotion de nouvelles vocations.</w:t>
      </w:r>
    </w:p>
    <w:p w14:paraId="6A85CB33" w14:textId="77777777" w:rsidR="004643BE" w:rsidRDefault="004643BE" w:rsidP="00E92B19">
      <w:pPr>
        <w:spacing w:after="0" w:line="240" w:lineRule="auto"/>
        <w:ind w:right="-1"/>
        <w:jc w:val="both"/>
        <w:rPr>
          <w:rFonts w:cstheme="minorHAnsi"/>
          <w:sz w:val="24"/>
          <w:szCs w:val="24"/>
          <w:lang w:val="fr-FR"/>
        </w:rPr>
      </w:pPr>
      <w:r w:rsidRPr="00C628B3">
        <w:rPr>
          <w:rFonts w:cstheme="minorHAnsi"/>
          <w:sz w:val="24"/>
          <w:szCs w:val="24"/>
          <w:lang w:val="fr-FR"/>
        </w:rPr>
        <w:t>Voilà un petit calendrier des manifestations du Centenaire plus importantes célébrées dans le monde.</w:t>
      </w:r>
    </w:p>
    <w:p w14:paraId="022A65CF" w14:textId="6CC87755" w:rsidR="00F53CB2" w:rsidRPr="00C628B3" w:rsidRDefault="004C6108" w:rsidP="00E92B19">
      <w:pPr>
        <w:spacing w:after="0" w:line="240" w:lineRule="auto"/>
        <w:ind w:right="-1"/>
        <w:jc w:val="both"/>
        <w:rPr>
          <w:rFonts w:cstheme="minorHAnsi"/>
          <w:sz w:val="24"/>
          <w:szCs w:val="24"/>
          <w:lang w:val="fr-FR"/>
        </w:rPr>
      </w:pPr>
      <w:r>
        <w:rPr>
          <w:noProof/>
        </w:rPr>
        <w:drawing>
          <wp:anchor distT="0" distB="0" distL="114300" distR="114300" simplePos="0" relativeHeight="251662336" behindDoc="0" locked="0" layoutInCell="1" allowOverlap="1" wp14:anchorId="6C9488B3" wp14:editId="17A329D8">
            <wp:simplePos x="0" y="0"/>
            <wp:positionH relativeFrom="column">
              <wp:posOffset>3241</wp:posOffset>
            </wp:positionH>
            <wp:positionV relativeFrom="paragraph">
              <wp:posOffset>-4142</wp:posOffset>
            </wp:positionV>
            <wp:extent cx="3807726" cy="2383878"/>
            <wp:effectExtent l="0" t="0" r="2540" b="0"/>
            <wp:wrapSquare wrapText="bothSides"/>
            <wp:docPr id="7246022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224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7726" cy="2383878"/>
                    </a:xfrm>
                    <a:prstGeom prst="rect">
                      <a:avLst/>
                    </a:prstGeom>
                  </pic:spPr>
                </pic:pic>
              </a:graphicData>
            </a:graphic>
          </wp:anchor>
        </w:drawing>
      </w:r>
    </w:p>
    <w:p w14:paraId="29D14A8E" w14:textId="25ACA0D5" w:rsidR="004643BE" w:rsidRPr="00C628B3" w:rsidRDefault="004643BE" w:rsidP="00E92B19">
      <w:pPr>
        <w:spacing w:after="0" w:line="240" w:lineRule="auto"/>
        <w:ind w:right="-1"/>
        <w:jc w:val="both"/>
        <w:rPr>
          <w:rFonts w:cstheme="minorHAnsi"/>
          <w:sz w:val="24"/>
          <w:szCs w:val="24"/>
          <w:lang w:val="fr-FR"/>
        </w:rPr>
      </w:pPr>
      <w:r w:rsidRPr="00C628B3">
        <w:rPr>
          <w:rFonts w:cstheme="minorHAnsi"/>
          <w:sz w:val="24"/>
          <w:szCs w:val="24"/>
          <w:lang w:val="fr-FR"/>
        </w:rPr>
        <w:t>Le 26 novembre 1959</w:t>
      </w:r>
      <w:r w:rsidR="00E240DD" w:rsidRPr="00C628B3">
        <w:rPr>
          <w:rFonts w:cstheme="minorHAnsi"/>
          <w:sz w:val="24"/>
          <w:szCs w:val="24"/>
          <w:lang w:val="fr-FR"/>
        </w:rPr>
        <w:t>,</w:t>
      </w:r>
      <w:r w:rsidRPr="00C628B3">
        <w:rPr>
          <w:rFonts w:cstheme="minorHAnsi"/>
          <w:sz w:val="24"/>
          <w:szCs w:val="24"/>
          <w:lang w:val="fr-FR"/>
        </w:rPr>
        <w:t xml:space="preserve"> </w:t>
      </w:r>
      <w:r w:rsidR="00E240DD" w:rsidRPr="00C628B3">
        <w:rPr>
          <w:rFonts w:cstheme="minorHAnsi"/>
          <w:sz w:val="24"/>
          <w:szCs w:val="24"/>
          <w:lang w:val="fr-FR"/>
        </w:rPr>
        <w:t>Ploërmel</w:t>
      </w:r>
      <w:r w:rsidRPr="00C628B3">
        <w:rPr>
          <w:rFonts w:cstheme="minorHAnsi"/>
          <w:sz w:val="24"/>
          <w:szCs w:val="24"/>
          <w:lang w:val="fr-FR"/>
        </w:rPr>
        <w:t xml:space="preserve"> donne le coup d’</w:t>
      </w:r>
      <w:r w:rsidR="00E240DD" w:rsidRPr="00C628B3">
        <w:rPr>
          <w:rFonts w:cstheme="minorHAnsi"/>
          <w:sz w:val="24"/>
          <w:szCs w:val="24"/>
          <w:lang w:val="fr-FR"/>
        </w:rPr>
        <w:t>envoi</w:t>
      </w:r>
      <w:r w:rsidRPr="00C628B3">
        <w:rPr>
          <w:rFonts w:cstheme="minorHAnsi"/>
          <w:sz w:val="24"/>
          <w:szCs w:val="24"/>
          <w:lang w:val="fr-FR"/>
        </w:rPr>
        <w:t xml:space="preserve"> des festivités. L’</w:t>
      </w:r>
      <w:r w:rsidR="00E240DD" w:rsidRPr="00C628B3">
        <w:rPr>
          <w:rFonts w:cstheme="minorHAnsi"/>
          <w:sz w:val="24"/>
          <w:szCs w:val="24"/>
          <w:lang w:val="fr-FR"/>
        </w:rPr>
        <w:t>évêque</w:t>
      </w:r>
      <w:r w:rsidRPr="00C628B3">
        <w:rPr>
          <w:rFonts w:cstheme="minorHAnsi"/>
          <w:sz w:val="24"/>
          <w:szCs w:val="24"/>
          <w:lang w:val="fr-FR"/>
        </w:rPr>
        <w:t xml:space="preserve"> de Vannes</w:t>
      </w:r>
      <w:r w:rsidR="002D7131" w:rsidRPr="00C628B3">
        <w:rPr>
          <w:rFonts w:cstheme="minorHAnsi"/>
          <w:sz w:val="24"/>
          <w:szCs w:val="24"/>
          <w:lang w:val="fr-FR"/>
        </w:rPr>
        <w:t xml:space="preserve"> </w:t>
      </w:r>
      <w:r w:rsidRPr="00C628B3">
        <w:rPr>
          <w:rFonts w:cstheme="minorHAnsi"/>
          <w:sz w:val="24"/>
          <w:szCs w:val="24"/>
          <w:lang w:val="fr-FR"/>
        </w:rPr>
        <w:t>bénit</w:t>
      </w:r>
      <w:r w:rsidR="002D7131" w:rsidRPr="00C628B3">
        <w:rPr>
          <w:rFonts w:cstheme="minorHAnsi"/>
          <w:sz w:val="24"/>
          <w:szCs w:val="24"/>
          <w:lang w:val="fr-FR"/>
        </w:rPr>
        <w:t xml:space="preserve"> les récentes constructions et les nouvelles cloches. St- Brieuc honore le Fondateur le 24 avril </w:t>
      </w:r>
      <w:r w:rsidR="00E240DD" w:rsidRPr="00C628B3">
        <w:rPr>
          <w:rFonts w:cstheme="minorHAnsi"/>
          <w:sz w:val="24"/>
          <w:szCs w:val="24"/>
          <w:lang w:val="fr-FR"/>
        </w:rPr>
        <w:t>1960 :</w:t>
      </w:r>
      <w:r w:rsidR="00652BA1" w:rsidRPr="00C628B3">
        <w:rPr>
          <w:rFonts w:cstheme="minorHAnsi"/>
          <w:sz w:val="24"/>
          <w:szCs w:val="24"/>
          <w:lang w:val="fr-FR"/>
        </w:rPr>
        <w:t xml:space="preserve"> belle et pieuse journée, sous</w:t>
      </w:r>
      <w:r w:rsidR="002D7131" w:rsidRPr="00C628B3">
        <w:rPr>
          <w:rFonts w:cstheme="minorHAnsi"/>
          <w:sz w:val="24"/>
          <w:szCs w:val="24"/>
          <w:lang w:val="fr-FR"/>
        </w:rPr>
        <w:t xml:space="preserve"> la présidence du </w:t>
      </w:r>
      <w:r w:rsidR="00E240DD" w:rsidRPr="00C628B3">
        <w:rPr>
          <w:rFonts w:cstheme="minorHAnsi"/>
          <w:sz w:val="24"/>
          <w:szCs w:val="24"/>
          <w:lang w:val="fr-FR"/>
        </w:rPr>
        <w:t>Cardinal</w:t>
      </w:r>
      <w:r w:rsidR="002D7131" w:rsidRPr="00C628B3">
        <w:rPr>
          <w:rFonts w:cstheme="minorHAnsi"/>
          <w:sz w:val="24"/>
          <w:szCs w:val="24"/>
          <w:lang w:val="fr-FR"/>
        </w:rPr>
        <w:t xml:space="preserve"> Roques, protecteur des Filles de la Providence.</w:t>
      </w:r>
    </w:p>
    <w:p w14:paraId="5D25FA0F" w14:textId="6196E233" w:rsidR="002D7131" w:rsidRPr="00C628B3" w:rsidRDefault="004C6108" w:rsidP="00E92B19">
      <w:pPr>
        <w:spacing w:after="0" w:line="240" w:lineRule="auto"/>
        <w:ind w:right="-1"/>
        <w:jc w:val="both"/>
        <w:rPr>
          <w:rFonts w:cstheme="minorHAnsi"/>
          <w:sz w:val="24"/>
          <w:szCs w:val="24"/>
          <w:lang w:val="fr-FR"/>
        </w:rPr>
      </w:pPr>
      <w:r>
        <w:rPr>
          <w:noProof/>
        </w:rPr>
        <mc:AlternateContent>
          <mc:Choice Requires="wps">
            <w:drawing>
              <wp:anchor distT="0" distB="0" distL="114300" distR="114300" simplePos="0" relativeHeight="251665408" behindDoc="0" locked="0" layoutInCell="1" allowOverlap="1" wp14:anchorId="784ED204" wp14:editId="4104F8A5">
                <wp:simplePos x="0" y="0"/>
                <wp:positionH relativeFrom="column">
                  <wp:posOffset>3175</wp:posOffset>
                </wp:positionH>
                <wp:positionV relativeFrom="paragraph">
                  <wp:posOffset>342576</wp:posOffset>
                </wp:positionV>
                <wp:extent cx="3807460" cy="196215"/>
                <wp:effectExtent l="0" t="0" r="2540" b="0"/>
                <wp:wrapSquare wrapText="bothSides"/>
                <wp:docPr id="1025019778" name="Casella di testo 1"/>
                <wp:cNvGraphicFramePr/>
                <a:graphic xmlns:a="http://schemas.openxmlformats.org/drawingml/2006/main">
                  <a:graphicData uri="http://schemas.microsoft.com/office/word/2010/wordprocessingShape">
                    <wps:wsp>
                      <wps:cNvSpPr txBox="1"/>
                      <wps:spPr>
                        <a:xfrm>
                          <a:off x="0" y="0"/>
                          <a:ext cx="3807460" cy="196215"/>
                        </a:xfrm>
                        <a:prstGeom prst="rect">
                          <a:avLst/>
                        </a:prstGeom>
                        <a:solidFill>
                          <a:prstClr val="white"/>
                        </a:solidFill>
                        <a:ln>
                          <a:noFill/>
                        </a:ln>
                      </wps:spPr>
                      <wps:txbx>
                        <w:txbxContent>
                          <w:p w14:paraId="38180F5E" w14:textId="2AF4DB2A" w:rsidR="004C6108" w:rsidRPr="004C6108" w:rsidRDefault="004C6108" w:rsidP="004C6108">
                            <w:pPr>
                              <w:pStyle w:val="Didascalia"/>
                              <w:jc w:val="center"/>
                              <w:rPr>
                                <w:b/>
                                <w:bCs/>
                                <w:noProof/>
                                <w:color w:val="auto"/>
                              </w:rPr>
                            </w:pPr>
                            <w:proofErr w:type="spellStart"/>
                            <w:r w:rsidRPr="004C6108">
                              <w:rPr>
                                <w:b/>
                                <w:bCs/>
                                <w:color w:val="auto"/>
                              </w:rPr>
                              <w:t>Célébration</w:t>
                            </w:r>
                            <w:proofErr w:type="spellEnd"/>
                            <w:r w:rsidRPr="004C6108">
                              <w:rPr>
                                <w:b/>
                                <w:bCs/>
                                <w:color w:val="auto"/>
                              </w:rPr>
                              <w:t xml:space="preserve"> du </w:t>
                            </w:r>
                            <w:proofErr w:type="spellStart"/>
                            <w:r w:rsidRPr="004C6108">
                              <w:rPr>
                                <w:b/>
                                <w:bCs/>
                                <w:color w:val="auto"/>
                              </w:rPr>
                              <w:t>centenaire</w:t>
                            </w:r>
                            <w:proofErr w:type="spellEnd"/>
                            <w:r w:rsidRPr="004C6108">
                              <w:rPr>
                                <w:b/>
                                <w:bCs/>
                                <w:color w:val="auto"/>
                              </w:rPr>
                              <w:t xml:space="preserve"> à Ploërmel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4ED204" id="_x0000_t202" coordsize="21600,21600" o:spt="202" path="m,l,21600r21600,l21600,xe">
                <v:stroke joinstyle="miter"/>
                <v:path gradientshapeok="t" o:connecttype="rect"/>
              </v:shapetype>
              <v:shape id="Casella di testo 1" o:spid="_x0000_s1026" type="#_x0000_t202" style="position:absolute;left:0;text-align:left;margin-left:.25pt;margin-top:26.95pt;width:299.8pt;height:15.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" stroked="f">
                <v:textbox inset="0,0,0,0">
                  <w:txbxContent>
                    <w:p w14:paraId="38180F5E" w14:textId="2AF4DB2A" w:rsidR="004C6108" w:rsidRPr="004C6108" w:rsidRDefault="004C6108" w:rsidP="004C6108">
                      <w:pPr>
                        <w:pStyle w:val="Didascalia"/>
                        <w:jc w:val="center"/>
                        <w:rPr>
                          <w:b/>
                          <w:bCs/>
                          <w:noProof/>
                          <w:color w:val="auto"/>
                        </w:rPr>
                      </w:pPr>
                      <w:proofErr w:type="spellStart"/>
                      <w:r w:rsidRPr="004C6108">
                        <w:rPr>
                          <w:b/>
                          <w:bCs/>
                          <w:color w:val="auto"/>
                        </w:rPr>
                        <w:t>Célébration</w:t>
                      </w:r>
                      <w:proofErr w:type="spellEnd"/>
                      <w:r w:rsidRPr="004C6108">
                        <w:rPr>
                          <w:b/>
                          <w:bCs/>
                          <w:color w:val="auto"/>
                        </w:rPr>
                        <w:t xml:space="preserve"> du </w:t>
                      </w:r>
                      <w:proofErr w:type="spellStart"/>
                      <w:r w:rsidRPr="004C6108">
                        <w:rPr>
                          <w:b/>
                          <w:bCs/>
                          <w:color w:val="auto"/>
                        </w:rPr>
                        <w:t>centenaire</w:t>
                      </w:r>
                      <w:proofErr w:type="spellEnd"/>
                      <w:r w:rsidRPr="004C6108">
                        <w:rPr>
                          <w:b/>
                          <w:bCs/>
                          <w:color w:val="auto"/>
                        </w:rPr>
                        <w:t xml:space="preserve"> à Ploërmel</w:t>
                      </w:r>
                    </w:p>
                  </w:txbxContent>
                </v:textbox>
                <w10:wrap type="square"/>
              </v:shape>
            </w:pict>
          </mc:Fallback>
        </mc:AlternateContent>
      </w:r>
      <w:r w:rsidR="002D7131" w:rsidRPr="00C628B3">
        <w:rPr>
          <w:rFonts w:cstheme="minorHAnsi"/>
          <w:sz w:val="24"/>
          <w:szCs w:val="24"/>
          <w:lang w:val="fr-FR"/>
        </w:rPr>
        <w:t>Au Canada, Montréal et La Prairie, suivie des autres maisons provinciales, organisent des journées de ralliement des Frèr</w:t>
      </w:r>
      <w:r w:rsidR="00652BA1" w:rsidRPr="00C628B3">
        <w:rPr>
          <w:rFonts w:cstheme="minorHAnsi"/>
          <w:sz w:val="24"/>
          <w:szCs w:val="24"/>
          <w:lang w:val="fr-FR"/>
        </w:rPr>
        <w:t>es présents en Amérique du Nord</w:t>
      </w:r>
      <w:r w:rsidR="002D7131" w:rsidRPr="00C628B3">
        <w:rPr>
          <w:rFonts w:cstheme="minorHAnsi"/>
          <w:sz w:val="24"/>
          <w:szCs w:val="24"/>
          <w:lang w:val="fr-FR"/>
        </w:rPr>
        <w:t xml:space="preserve"> </w:t>
      </w:r>
      <w:r w:rsidR="00652BA1" w:rsidRPr="00C628B3">
        <w:rPr>
          <w:rFonts w:cstheme="minorHAnsi"/>
          <w:sz w:val="24"/>
          <w:szCs w:val="24"/>
          <w:lang w:val="fr-FR"/>
        </w:rPr>
        <w:t>(</w:t>
      </w:r>
      <w:r w:rsidR="002D7131" w:rsidRPr="00C628B3">
        <w:rPr>
          <w:rFonts w:cstheme="minorHAnsi"/>
          <w:sz w:val="24"/>
          <w:szCs w:val="24"/>
          <w:lang w:val="fr-FR"/>
        </w:rPr>
        <w:t>près de mille</w:t>
      </w:r>
      <w:r w:rsidR="00652BA1" w:rsidRPr="00C628B3">
        <w:rPr>
          <w:rFonts w:cstheme="minorHAnsi"/>
          <w:sz w:val="24"/>
          <w:szCs w:val="24"/>
          <w:lang w:val="fr-FR"/>
        </w:rPr>
        <w:t>)</w:t>
      </w:r>
      <w:r w:rsidR="002D7131" w:rsidRPr="00C628B3">
        <w:rPr>
          <w:rFonts w:cstheme="minorHAnsi"/>
          <w:sz w:val="24"/>
          <w:szCs w:val="24"/>
          <w:lang w:val="fr-FR"/>
        </w:rPr>
        <w:t xml:space="preserve">. Sont présents le </w:t>
      </w:r>
      <w:r w:rsidR="00E240DD" w:rsidRPr="00C628B3">
        <w:rPr>
          <w:rFonts w:cstheme="minorHAnsi"/>
          <w:sz w:val="24"/>
          <w:szCs w:val="24"/>
          <w:lang w:val="fr-FR"/>
        </w:rPr>
        <w:t>Cardinal</w:t>
      </w:r>
      <w:r w:rsidR="002D7131" w:rsidRPr="00C628B3">
        <w:rPr>
          <w:rFonts w:cstheme="minorHAnsi"/>
          <w:sz w:val="24"/>
          <w:szCs w:val="24"/>
          <w:lang w:val="fr-FR"/>
        </w:rPr>
        <w:t xml:space="preserve"> Léger de Montréal et </w:t>
      </w:r>
      <w:r w:rsidR="00E240DD" w:rsidRPr="00C628B3">
        <w:rPr>
          <w:rFonts w:cstheme="minorHAnsi"/>
          <w:sz w:val="24"/>
          <w:szCs w:val="24"/>
          <w:lang w:val="fr-FR"/>
        </w:rPr>
        <w:t xml:space="preserve">le </w:t>
      </w:r>
      <w:r w:rsidR="002D7131" w:rsidRPr="00C628B3">
        <w:rPr>
          <w:rFonts w:cstheme="minorHAnsi"/>
          <w:sz w:val="24"/>
          <w:szCs w:val="24"/>
          <w:lang w:val="fr-FR"/>
        </w:rPr>
        <w:t>F. Elisée Rannou, supérieur général.</w:t>
      </w:r>
    </w:p>
    <w:p w14:paraId="14F6EE70" w14:textId="5C41114D" w:rsidR="002D7131" w:rsidRPr="00C628B3" w:rsidRDefault="002D7131"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De nouveau à </w:t>
      </w:r>
      <w:r w:rsidR="00E240DD" w:rsidRPr="00C628B3">
        <w:rPr>
          <w:rFonts w:cstheme="minorHAnsi"/>
          <w:sz w:val="24"/>
          <w:szCs w:val="24"/>
          <w:lang w:val="fr-FR"/>
        </w:rPr>
        <w:t>Ploërmel</w:t>
      </w:r>
      <w:r w:rsidR="00652BA1" w:rsidRPr="00C628B3">
        <w:rPr>
          <w:rFonts w:cstheme="minorHAnsi"/>
          <w:sz w:val="24"/>
          <w:szCs w:val="24"/>
          <w:lang w:val="fr-FR"/>
        </w:rPr>
        <w:t xml:space="preserve">, </w:t>
      </w:r>
      <w:r w:rsidRPr="00C628B3">
        <w:rPr>
          <w:rFonts w:cstheme="minorHAnsi"/>
          <w:sz w:val="24"/>
          <w:szCs w:val="24"/>
          <w:lang w:val="fr-FR"/>
        </w:rPr>
        <w:t xml:space="preserve">le </w:t>
      </w:r>
      <w:r w:rsidR="00E240DD" w:rsidRPr="00C628B3">
        <w:rPr>
          <w:rFonts w:cstheme="minorHAnsi"/>
          <w:sz w:val="24"/>
          <w:szCs w:val="24"/>
          <w:lang w:val="fr-FR"/>
        </w:rPr>
        <w:t>Cardinal</w:t>
      </w:r>
      <w:r w:rsidRPr="00C628B3">
        <w:rPr>
          <w:rFonts w:cstheme="minorHAnsi"/>
          <w:sz w:val="24"/>
          <w:szCs w:val="24"/>
          <w:lang w:val="fr-FR"/>
        </w:rPr>
        <w:t xml:space="preserve"> Tisserant préside la journée des Frères et de leurs parents, avec l’émouvante cérémonie de </w:t>
      </w:r>
      <w:r w:rsidR="00E240DD" w:rsidRPr="00C628B3">
        <w:rPr>
          <w:rFonts w:cstheme="minorHAnsi"/>
          <w:sz w:val="24"/>
          <w:szCs w:val="24"/>
          <w:lang w:val="fr-FR"/>
        </w:rPr>
        <w:t>vêture</w:t>
      </w:r>
      <w:r w:rsidRPr="00C628B3">
        <w:rPr>
          <w:rFonts w:cstheme="minorHAnsi"/>
          <w:sz w:val="24"/>
          <w:szCs w:val="24"/>
          <w:lang w:val="fr-FR"/>
        </w:rPr>
        <w:t xml:space="preserve"> et de </w:t>
      </w:r>
      <w:r w:rsidR="00652BA1" w:rsidRPr="00C628B3">
        <w:rPr>
          <w:rFonts w:cstheme="minorHAnsi"/>
          <w:sz w:val="24"/>
          <w:szCs w:val="24"/>
          <w:lang w:val="fr-FR"/>
        </w:rPr>
        <w:t xml:space="preserve">première </w:t>
      </w:r>
      <w:r w:rsidRPr="00C628B3">
        <w:rPr>
          <w:rFonts w:cstheme="minorHAnsi"/>
          <w:sz w:val="24"/>
          <w:szCs w:val="24"/>
          <w:lang w:val="fr-FR"/>
        </w:rPr>
        <w:t>profession</w:t>
      </w:r>
      <w:r w:rsidR="00A814A3" w:rsidRPr="00C628B3">
        <w:rPr>
          <w:rFonts w:cstheme="minorHAnsi"/>
          <w:sz w:val="24"/>
          <w:szCs w:val="24"/>
          <w:lang w:val="fr-FR"/>
        </w:rPr>
        <w:t xml:space="preserve">. Le 21 aout c’est la journée des </w:t>
      </w:r>
      <w:r w:rsidR="00E240DD" w:rsidRPr="00C628B3">
        <w:rPr>
          <w:rFonts w:cstheme="minorHAnsi"/>
          <w:sz w:val="24"/>
          <w:szCs w:val="24"/>
          <w:lang w:val="fr-FR"/>
        </w:rPr>
        <w:t>Nations :</w:t>
      </w:r>
      <w:r w:rsidR="00A814A3" w:rsidRPr="00C628B3">
        <w:rPr>
          <w:rFonts w:cstheme="minorHAnsi"/>
          <w:sz w:val="24"/>
          <w:szCs w:val="24"/>
          <w:lang w:val="fr-FR"/>
        </w:rPr>
        <w:t xml:space="preserve"> hommage international au Fondateur. On organise, des pèlerinages des élèves de chaque province de la Bretagne, suivis de manifestations sportives. </w:t>
      </w:r>
    </w:p>
    <w:p w14:paraId="6026021F" w14:textId="149C6368" w:rsidR="00A814A3" w:rsidRPr="00C628B3" w:rsidRDefault="004C6108" w:rsidP="00E92B19">
      <w:pPr>
        <w:spacing w:after="0" w:line="240" w:lineRule="auto"/>
        <w:ind w:right="-1"/>
        <w:jc w:val="both"/>
        <w:rPr>
          <w:rFonts w:cstheme="minorHAnsi"/>
          <w:sz w:val="24"/>
          <w:szCs w:val="24"/>
          <w:lang w:val="fr-FR"/>
        </w:rPr>
      </w:pPr>
      <w:r>
        <w:rPr>
          <w:noProof/>
        </w:rPr>
        <mc:AlternateContent>
          <mc:Choice Requires="wps">
            <w:drawing>
              <wp:anchor distT="0" distB="0" distL="114300" distR="114300" simplePos="0" relativeHeight="251667456" behindDoc="0" locked="0" layoutInCell="1" allowOverlap="1" wp14:anchorId="4E9E4773" wp14:editId="0EC57A3C">
                <wp:simplePos x="0" y="0"/>
                <wp:positionH relativeFrom="margin">
                  <wp:align>left</wp:align>
                </wp:positionH>
                <wp:positionV relativeFrom="paragraph">
                  <wp:posOffset>1478478</wp:posOffset>
                </wp:positionV>
                <wp:extent cx="4817110" cy="179070"/>
                <wp:effectExtent l="0" t="0" r="2540" b="0"/>
                <wp:wrapSquare wrapText="bothSides"/>
                <wp:docPr id="986442469" name="Casella di testo 1"/>
                <wp:cNvGraphicFramePr/>
                <a:graphic xmlns:a="http://schemas.openxmlformats.org/drawingml/2006/main">
                  <a:graphicData uri="http://schemas.microsoft.com/office/word/2010/wordprocessingShape">
                    <wps:wsp>
                      <wps:cNvSpPr txBox="1"/>
                      <wps:spPr>
                        <a:xfrm>
                          <a:off x="0" y="0"/>
                          <a:ext cx="4817110" cy="179070"/>
                        </a:xfrm>
                        <a:prstGeom prst="rect">
                          <a:avLst/>
                        </a:prstGeom>
                        <a:solidFill>
                          <a:prstClr val="white"/>
                        </a:solidFill>
                        <a:ln>
                          <a:noFill/>
                        </a:ln>
                      </wps:spPr>
                      <wps:txbx>
                        <w:txbxContent>
                          <w:p w14:paraId="0A8A8CBD" w14:textId="0EC5CAA8" w:rsidR="004C6108" w:rsidRPr="004C6108" w:rsidRDefault="004C6108" w:rsidP="004C6108">
                            <w:pPr>
                              <w:pStyle w:val="Didascalia"/>
                              <w:jc w:val="center"/>
                              <w:rPr>
                                <w:b/>
                                <w:bCs/>
                                <w:noProof/>
                                <w:color w:val="auto"/>
                              </w:rPr>
                            </w:pPr>
                            <w:proofErr w:type="spellStart"/>
                            <w:r w:rsidRPr="004C6108">
                              <w:rPr>
                                <w:b/>
                                <w:bCs/>
                                <w:color w:val="auto"/>
                              </w:rPr>
                              <w:t>Célébration</w:t>
                            </w:r>
                            <w:proofErr w:type="spellEnd"/>
                            <w:r w:rsidRPr="004C6108">
                              <w:rPr>
                                <w:b/>
                                <w:bCs/>
                                <w:color w:val="auto"/>
                              </w:rPr>
                              <w:t xml:space="preserve"> du </w:t>
                            </w:r>
                            <w:proofErr w:type="spellStart"/>
                            <w:r w:rsidRPr="004C6108">
                              <w:rPr>
                                <w:b/>
                                <w:bCs/>
                                <w:color w:val="auto"/>
                              </w:rPr>
                              <w:t>centenaire</w:t>
                            </w:r>
                            <w:proofErr w:type="spellEnd"/>
                            <w:r w:rsidRPr="004C6108">
                              <w:rPr>
                                <w:b/>
                                <w:bCs/>
                                <w:color w:val="auto"/>
                              </w:rPr>
                              <w:t xml:space="preserve"> à la Prairie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E4773" id="_x0000_s1027" type="#_x0000_t202" style="position:absolute;left:0;text-align:left;margin-left:0;margin-top:116.4pt;width:379.3pt;height:14.1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" stroked="f">
                <v:textbox inset="0,0,0,0">
                  <w:txbxContent>
                    <w:p w14:paraId="0A8A8CBD" w14:textId="0EC5CAA8" w:rsidR="004C6108" w:rsidRPr="004C6108" w:rsidRDefault="004C6108" w:rsidP="004C6108">
                      <w:pPr>
                        <w:pStyle w:val="Didascalia"/>
                        <w:jc w:val="center"/>
                        <w:rPr>
                          <w:b/>
                          <w:bCs/>
                          <w:noProof/>
                          <w:color w:val="auto"/>
                        </w:rPr>
                      </w:pPr>
                      <w:proofErr w:type="spellStart"/>
                      <w:r w:rsidRPr="004C6108">
                        <w:rPr>
                          <w:b/>
                          <w:bCs/>
                          <w:color w:val="auto"/>
                        </w:rPr>
                        <w:t>Célébration</w:t>
                      </w:r>
                      <w:proofErr w:type="spellEnd"/>
                      <w:r w:rsidRPr="004C6108">
                        <w:rPr>
                          <w:b/>
                          <w:bCs/>
                          <w:color w:val="auto"/>
                        </w:rPr>
                        <w:t xml:space="preserve"> du </w:t>
                      </w:r>
                      <w:proofErr w:type="spellStart"/>
                      <w:r w:rsidRPr="004C6108">
                        <w:rPr>
                          <w:b/>
                          <w:bCs/>
                          <w:color w:val="auto"/>
                        </w:rPr>
                        <w:t>centenaire</w:t>
                      </w:r>
                      <w:proofErr w:type="spellEnd"/>
                      <w:r w:rsidRPr="004C6108">
                        <w:rPr>
                          <w:b/>
                          <w:bCs/>
                          <w:color w:val="auto"/>
                        </w:rPr>
                        <w:t xml:space="preserve"> à la Prairie</w:t>
                      </w:r>
                    </w:p>
                  </w:txbxContent>
                </v:textbox>
                <w10:wrap type="square" anchorx="margin"/>
              </v:shape>
            </w:pict>
          </mc:Fallback>
        </mc:AlternateContent>
      </w:r>
      <w:r>
        <w:rPr>
          <w:noProof/>
        </w:rPr>
        <w:drawing>
          <wp:anchor distT="0" distB="0" distL="114300" distR="114300" simplePos="0" relativeHeight="251663360" behindDoc="0" locked="0" layoutInCell="1" allowOverlap="1" wp14:anchorId="123A49D5" wp14:editId="7A4DD9A3">
            <wp:simplePos x="0" y="0"/>
            <wp:positionH relativeFrom="margin">
              <wp:align>left</wp:align>
            </wp:positionH>
            <wp:positionV relativeFrom="paragraph">
              <wp:posOffset>63548</wp:posOffset>
            </wp:positionV>
            <wp:extent cx="4817110" cy="1472565"/>
            <wp:effectExtent l="0" t="0" r="2540" b="0"/>
            <wp:wrapSquare wrapText="bothSides"/>
            <wp:docPr id="8726195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1952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7110" cy="1472565"/>
                    </a:xfrm>
                    <a:prstGeom prst="rect">
                      <a:avLst/>
                    </a:prstGeom>
                  </pic:spPr>
                </pic:pic>
              </a:graphicData>
            </a:graphic>
          </wp:anchor>
        </w:drawing>
      </w:r>
      <w:r w:rsidR="00A814A3" w:rsidRPr="00C628B3">
        <w:rPr>
          <w:rFonts w:cstheme="minorHAnsi"/>
          <w:sz w:val="24"/>
          <w:szCs w:val="24"/>
          <w:lang w:val="fr-FR"/>
        </w:rPr>
        <w:t xml:space="preserve">Dans chaque pays, où sont présents les Frères, on multiplie les célébrations du Centenaire. </w:t>
      </w:r>
      <w:r w:rsidR="00841AC1" w:rsidRPr="00C628B3">
        <w:rPr>
          <w:rFonts w:cstheme="minorHAnsi"/>
          <w:sz w:val="24"/>
          <w:szCs w:val="24"/>
          <w:lang w:val="fr-FR"/>
        </w:rPr>
        <w:t xml:space="preserve">En Amérique du Sud on organise les </w:t>
      </w:r>
      <w:r w:rsidR="00E240DD" w:rsidRPr="00C628B3">
        <w:rPr>
          <w:rFonts w:cstheme="minorHAnsi"/>
          <w:sz w:val="24"/>
          <w:szCs w:val="24"/>
          <w:lang w:val="fr-FR"/>
        </w:rPr>
        <w:t>Célébrations</w:t>
      </w:r>
      <w:r w:rsidR="00841AC1" w:rsidRPr="00C628B3">
        <w:rPr>
          <w:rFonts w:cstheme="minorHAnsi"/>
          <w:sz w:val="24"/>
          <w:szCs w:val="24"/>
          <w:lang w:val="fr-FR"/>
        </w:rPr>
        <w:t xml:space="preserve"> à Buenos Aires et Montevideo. En Afrique le jeune District d’Ouganda </w:t>
      </w:r>
      <w:r w:rsidR="00E240DD" w:rsidRPr="00C628B3">
        <w:rPr>
          <w:rFonts w:cstheme="minorHAnsi"/>
          <w:sz w:val="24"/>
          <w:szCs w:val="24"/>
          <w:lang w:val="fr-FR"/>
        </w:rPr>
        <w:t>fête</w:t>
      </w:r>
      <w:r w:rsidR="00841AC1" w:rsidRPr="00C628B3">
        <w:rPr>
          <w:rFonts w:cstheme="minorHAnsi"/>
          <w:sz w:val="24"/>
          <w:szCs w:val="24"/>
          <w:lang w:val="fr-FR"/>
        </w:rPr>
        <w:t xml:space="preserve"> le Centenaire à Kisubi. </w:t>
      </w:r>
      <w:r w:rsidR="00E240DD" w:rsidRPr="00C628B3">
        <w:rPr>
          <w:rFonts w:cstheme="minorHAnsi"/>
          <w:sz w:val="24"/>
          <w:szCs w:val="24"/>
          <w:lang w:val="fr-FR"/>
        </w:rPr>
        <w:t>Haïti</w:t>
      </w:r>
      <w:r w:rsidR="00841AC1" w:rsidRPr="00C628B3">
        <w:rPr>
          <w:rFonts w:cstheme="minorHAnsi"/>
          <w:sz w:val="24"/>
          <w:szCs w:val="24"/>
          <w:lang w:val="fr-FR"/>
        </w:rPr>
        <w:t xml:space="preserve"> le </w:t>
      </w:r>
      <w:r w:rsidR="00E240DD" w:rsidRPr="00C628B3">
        <w:rPr>
          <w:rFonts w:cstheme="minorHAnsi"/>
          <w:sz w:val="24"/>
          <w:szCs w:val="24"/>
          <w:lang w:val="fr-FR"/>
        </w:rPr>
        <w:t>célèbre</w:t>
      </w:r>
      <w:r w:rsidR="00841AC1" w:rsidRPr="00C628B3">
        <w:rPr>
          <w:rFonts w:cstheme="minorHAnsi"/>
          <w:sz w:val="24"/>
          <w:szCs w:val="24"/>
          <w:lang w:val="fr-FR"/>
        </w:rPr>
        <w:t xml:space="preserve"> à Port-au-Prince, à Jérémie et ailleurs. En Europe Espagne, Angleterre et Italie participent activement aux festivités. </w:t>
      </w:r>
      <w:r w:rsidR="00E240DD" w:rsidRPr="00C628B3">
        <w:rPr>
          <w:rFonts w:cstheme="minorHAnsi"/>
          <w:sz w:val="24"/>
          <w:szCs w:val="24"/>
          <w:lang w:val="fr-FR"/>
        </w:rPr>
        <w:t>Même</w:t>
      </w:r>
      <w:r w:rsidR="00841AC1" w:rsidRPr="00C628B3">
        <w:rPr>
          <w:rFonts w:cstheme="minorHAnsi"/>
          <w:sz w:val="24"/>
          <w:szCs w:val="24"/>
          <w:lang w:val="fr-FR"/>
        </w:rPr>
        <w:t xml:space="preserve"> les petits </w:t>
      </w:r>
      <w:r w:rsidR="00E240DD" w:rsidRPr="00C628B3">
        <w:rPr>
          <w:rFonts w:cstheme="minorHAnsi"/>
          <w:sz w:val="24"/>
          <w:szCs w:val="24"/>
          <w:lang w:val="fr-FR"/>
        </w:rPr>
        <w:t>districts de</w:t>
      </w:r>
      <w:r w:rsidR="00841AC1" w:rsidRPr="00C628B3">
        <w:rPr>
          <w:rFonts w:cstheme="minorHAnsi"/>
          <w:sz w:val="24"/>
          <w:szCs w:val="24"/>
          <w:lang w:val="fr-FR"/>
        </w:rPr>
        <w:t xml:space="preserve"> Polynésie et du Japon font leur partie.</w:t>
      </w:r>
    </w:p>
    <w:p w14:paraId="2D2C4B62" w14:textId="7B294B0B" w:rsidR="00816A92" w:rsidRPr="00C628B3" w:rsidRDefault="00841AC1"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Le 27 novembre, à </w:t>
      </w:r>
      <w:r w:rsidR="00E240DD" w:rsidRPr="00C628B3">
        <w:rPr>
          <w:rFonts w:cstheme="minorHAnsi"/>
          <w:sz w:val="24"/>
          <w:szCs w:val="24"/>
          <w:lang w:val="fr-FR"/>
        </w:rPr>
        <w:t>Ploërmel</w:t>
      </w:r>
      <w:r w:rsidR="00816A92" w:rsidRPr="00C628B3">
        <w:rPr>
          <w:rFonts w:cstheme="minorHAnsi"/>
          <w:sz w:val="24"/>
          <w:szCs w:val="24"/>
          <w:lang w:val="fr-FR"/>
        </w:rPr>
        <w:t xml:space="preserve">, Mgr Bertoli, Nonce Apostolique, préside la </w:t>
      </w:r>
      <w:r w:rsidR="00E240DD" w:rsidRPr="00C628B3">
        <w:rPr>
          <w:rFonts w:cstheme="minorHAnsi"/>
          <w:sz w:val="24"/>
          <w:szCs w:val="24"/>
          <w:lang w:val="fr-FR"/>
        </w:rPr>
        <w:t>clôture</w:t>
      </w:r>
      <w:r w:rsidR="00816A92" w:rsidRPr="00C628B3">
        <w:rPr>
          <w:rFonts w:cstheme="minorHAnsi"/>
          <w:sz w:val="24"/>
          <w:szCs w:val="24"/>
          <w:lang w:val="fr-FR"/>
        </w:rPr>
        <w:t xml:space="preserve"> du Centenaire. Les intervenants soulignent l’esprit de service à l’Eglise du P. de la Mennais et sa fidélité inconditionnée au Siège de Pierre. </w:t>
      </w:r>
    </w:p>
    <w:p w14:paraId="1754CC90" w14:textId="17CB636E" w:rsidR="00841AC1" w:rsidRPr="00C628B3" w:rsidRDefault="00816A92" w:rsidP="00E92B19">
      <w:pPr>
        <w:spacing w:after="0" w:line="240" w:lineRule="auto"/>
        <w:ind w:right="-1"/>
        <w:jc w:val="both"/>
        <w:rPr>
          <w:rFonts w:cstheme="minorHAnsi"/>
          <w:sz w:val="24"/>
          <w:szCs w:val="24"/>
          <w:lang w:val="fr-FR"/>
        </w:rPr>
      </w:pPr>
      <w:r w:rsidRPr="00C628B3">
        <w:rPr>
          <w:rFonts w:cstheme="minorHAnsi"/>
          <w:sz w:val="24"/>
          <w:szCs w:val="24"/>
          <w:lang w:val="fr-FR"/>
        </w:rPr>
        <w:t>Pendant cette année jubil</w:t>
      </w:r>
      <w:r w:rsidR="00652BA1" w:rsidRPr="00C628B3">
        <w:rPr>
          <w:rFonts w:cstheme="minorHAnsi"/>
          <w:sz w:val="24"/>
          <w:szCs w:val="24"/>
          <w:lang w:val="fr-FR"/>
        </w:rPr>
        <w:t>aire on assiste à une floraison</w:t>
      </w:r>
      <w:r w:rsidRPr="00C628B3">
        <w:rPr>
          <w:rFonts w:cstheme="minorHAnsi"/>
          <w:sz w:val="24"/>
          <w:szCs w:val="24"/>
          <w:lang w:val="fr-FR"/>
        </w:rPr>
        <w:t xml:space="preserve"> de nouvelles statues du Père, qui sont exposées à l’extérieur. </w:t>
      </w:r>
      <w:r w:rsidR="001A18B6" w:rsidRPr="00C628B3">
        <w:rPr>
          <w:rFonts w:cstheme="minorHAnsi"/>
          <w:sz w:val="24"/>
          <w:szCs w:val="24"/>
          <w:lang w:val="fr-FR"/>
        </w:rPr>
        <w:t xml:space="preserve">On sent aussi l’exigence de diffuser davantage la connaissance du Fondateur. L’abbé André </w:t>
      </w:r>
      <w:proofErr w:type="spellStart"/>
      <w:r w:rsidR="001A18B6" w:rsidRPr="00C628B3">
        <w:rPr>
          <w:rFonts w:cstheme="minorHAnsi"/>
          <w:sz w:val="24"/>
          <w:szCs w:val="24"/>
          <w:lang w:val="fr-FR"/>
        </w:rPr>
        <w:t>Merlaud</w:t>
      </w:r>
      <w:proofErr w:type="spellEnd"/>
      <w:r w:rsidR="001A18B6" w:rsidRPr="00C628B3">
        <w:rPr>
          <w:rFonts w:cstheme="minorHAnsi"/>
          <w:sz w:val="24"/>
          <w:szCs w:val="24"/>
          <w:lang w:val="fr-FR"/>
        </w:rPr>
        <w:t xml:space="preserve"> est chargé de rédiger une nouvelle biographie du Serviteur de Dieu, en le plaçant dans le contexte historique et religieux de l’époque. Pour la France, mais aussi pour l’Eglise et pour le monde culturel en </w:t>
      </w:r>
      <w:r w:rsidR="001A18B6" w:rsidRPr="00C628B3">
        <w:rPr>
          <w:rFonts w:cstheme="minorHAnsi"/>
          <w:sz w:val="24"/>
          <w:szCs w:val="24"/>
          <w:lang w:val="fr-FR"/>
        </w:rPr>
        <w:lastRenderedPageBreak/>
        <w:t>g</w:t>
      </w:r>
      <w:r w:rsidR="00652BA1" w:rsidRPr="00C628B3">
        <w:rPr>
          <w:rFonts w:cstheme="minorHAnsi"/>
          <w:sz w:val="24"/>
          <w:szCs w:val="24"/>
          <w:lang w:val="fr-FR"/>
        </w:rPr>
        <w:t>énéral, la présentation de la</w:t>
      </w:r>
      <w:r w:rsidR="001A18B6" w:rsidRPr="00C628B3">
        <w:rPr>
          <w:rFonts w:cstheme="minorHAnsi"/>
          <w:sz w:val="24"/>
          <w:szCs w:val="24"/>
          <w:lang w:val="fr-FR"/>
        </w:rPr>
        <w:t xml:space="preserve"> personnalité </w:t>
      </w:r>
      <w:r w:rsidR="00652BA1" w:rsidRPr="00C628B3">
        <w:rPr>
          <w:rFonts w:cstheme="minorHAnsi"/>
          <w:sz w:val="24"/>
          <w:szCs w:val="24"/>
          <w:lang w:val="fr-FR"/>
        </w:rPr>
        <w:t xml:space="preserve">de Jean-Marie de la Mennais </w:t>
      </w:r>
      <w:r w:rsidR="001A18B6" w:rsidRPr="00C628B3">
        <w:rPr>
          <w:rFonts w:cstheme="minorHAnsi"/>
          <w:sz w:val="24"/>
          <w:szCs w:val="24"/>
          <w:lang w:val="fr-FR"/>
        </w:rPr>
        <w:t>est une découverte surprenante. Tous connaissent le célèbre Féli Lamennais, mais très peux savent qu’il avait un frère</w:t>
      </w:r>
      <w:r w:rsidR="00652BA1" w:rsidRPr="00C628B3">
        <w:rPr>
          <w:rFonts w:cstheme="minorHAnsi"/>
          <w:sz w:val="24"/>
          <w:szCs w:val="24"/>
          <w:lang w:val="fr-FR"/>
        </w:rPr>
        <w:t xml:space="preserve"> </w:t>
      </w:r>
      <w:r w:rsidR="001A18B6" w:rsidRPr="00C628B3">
        <w:rPr>
          <w:rFonts w:cstheme="minorHAnsi"/>
          <w:sz w:val="24"/>
          <w:szCs w:val="24"/>
          <w:lang w:val="fr-FR"/>
        </w:rPr>
        <w:t>très fidèle à l’Eglise et au Pape, innovateur dans l</w:t>
      </w:r>
      <w:r w:rsidR="006126C4" w:rsidRPr="00C628B3">
        <w:rPr>
          <w:rFonts w:cstheme="minorHAnsi"/>
          <w:sz w:val="24"/>
          <w:szCs w:val="24"/>
          <w:lang w:val="fr-FR"/>
        </w:rPr>
        <w:t>’</w:t>
      </w:r>
      <w:r w:rsidR="00E240DD" w:rsidRPr="00C628B3">
        <w:rPr>
          <w:rFonts w:cstheme="minorHAnsi"/>
          <w:sz w:val="24"/>
          <w:szCs w:val="24"/>
          <w:lang w:val="fr-FR"/>
        </w:rPr>
        <w:t>évangélisation</w:t>
      </w:r>
      <w:r w:rsidR="001A18B6" w:rsidRPr="00C628B3">
        <w:rPr>
          <w:rFonts w:cstheme="minorHAnsi"/>
          <w:sz w:val="24"/>
          <w:szCs w:val="24"/>
          <w:lang w:val="fr-FR"/>
        </w:rPr>
        <w:t xml:space="preserve"> de la jeunesse</w:t>
      </w:r>
      <w:r w:rsidR="006126C4" w:rsidRPr="00C628B3">
        <w:rPr>
          <w:rFonts w:cstheme="minorHAnsi"/>
          <w:sz w:val="24"/>
          <w:szCs w:val="24"/>
          <w:lang w:val="fr-FR"/>
        </w:rPr>
        <w:t>, candidat à l’</w:t>
      </w:r>
      <w:r w:rsidR="00E240DD" w:rsidRPr="00C628B3">
        <w:rPr>
          <w:rFonts w:cstheme="minorHAnsi"/>
          <w:sz w:val="24"/>
          <w:szCs w:val="24"/>
          <w:lang w:val="fr-FR"/>
        </w:rPr>
        <w:t>héroïcité</w:t>
      </w:r>
      <w:r w:rsidR="006126C4" w:rsidRPr="00C628B3">
        <w:rPr>
          <w:rFonts w:cstheme="minorHAnsi"/>
          <w:sz w:val="24"/>
          <w:szCs w:val="24"/>
          <w:lang w:val="fr-FR"/>
        </w:rPr>
        <w:t xml:space="preserve"> des vertus chrétiennes, organisateur génial de l’école chrétienne, homme d’action et ensemble de profonde spiritualité, “dans lequel l’humilité dépassait le génie”. </w:t>
      </w:r>
      <w:proofErr w:type="spellStart"/>
      <w:r w:rsidR="006126C4" w:rsidRPr="00C628B3">
        <w:rPr>
          <w:rFonts w:cstheme="minorHAnsi"/>
          <w:sz w:val="24"/>
          <w:szCs w:val="24"/>
          <w:lang w:val="fr-FR"/>
        </w:rPr>
        <w:t>Merlaud</w:t>
      </w:r>
      <w:proofErr w:type="spellEnd"/>
      <w:r w:rsidR="006126C4" w:rsidRPr="00C628B3">
        <w:rPr>
          <w:rFonts w:cstheme="minorHAnsi"/>
          <w:sz w:val="24"/>
          <w:szCs w:val="24"/>
          <w:lang w:val="fr-FR"/>
        </w:rPr>
        <w:t xml:space="preserve">, dans ses interventions à la Radio, à la </w:t>
      </w:r>
      <w:r w:rsidR="00E240DD" w:rsidRPr="00C628B3">
        <w:rPr>
          <w:rFonts w:cstheme="minorHAnsi"/>
          <w:sz w:val="24"/>
          <w:szCs w:val="24"/>
          <w:lang w:val="fr-FR"/>
        </w:rPr>
        <w:t>TV ou</w:t>
      </w:r>
      <w:r w:rsidR="006126C4" w:rsidRPr="00C628B3">
        <w:rPr>
          <w:rFonts w:cstheme="minorHAnsi"/>
          <w:sz w:val="24"/>
          <w:szCs w:val="24"/>
          <w:lang w:val="fr-FR"/>
        </w:rPr>
        <w:t xml:space="preserve"> aux journaux, compare l’abbé Jean-Marie à St-Vincent de Paul, à St Jean Bosco ou au St- Curé d’Ars. Le biographe </w:t>
      </w:r>
      <w:r w:rsidR="00E240DD" w:rsidRPr="00C628B3">
        <w:rPr>
          <w:rFonts w:cstheme="minorHAnsi"/>
          <w:sz w:val="24"/>
          <w:szCs w:val="24"/>
          <w:lang w:val="fr-FR"/>
        </w:rPr>
        <w:t>affirme qu’il</w:t>
      </w:r>
      <w:r w:rsidR="006126C4" w:rsidRPr="00C628B3">
        <w:rPr>
          <w:rFonts w:cstheme="minorHAnsi"/>
          <w:sz w:val="24"/>
          <w:szCs w:val="24"/>
          <w:lang w:val="fr-FR"/>
        </w:rPr>
        <w:t xml:space="preserve"> faut le tirer en </w:t>
      </w:r>
      <w:r w:rsidR="00E240DD" w:rsidRPr="00C628B3">
        <w:rPr>
          <w:rFonts w:cstheme="minorHAnsi"/>
          <w:sz w:val="24"/>
          <w:szCs w:val="24"/>
          <w:lang w:val="fr-FR"/>
        </w:rPr>
        <w:t>dehors</w:t>
      </w:r>
      <w:r w:rsidR="006126C4" w:rsidRPr="00C628B3">
        <w:rPr>
          <w:rFonts w:cstheme="minorHAnsi"/>
          <w:sz w:val="24"/>
          <w:szCs w:val="24"/>
          <w:lang w:val="fr-FR"/>
        </w:rPr>
        <w:t xml:space="preserve"> du coin d’ombre où son humilité l’a </w:t>
      </w:r>
      <w:r w:rsidR="00E240DD" w:rsidRPr="00C628B3">
        <w:rPr>
          <w:rFonts w:cstheme="minorHAnsi"/>
          <w:sz w:val="24"/>
          <w:szCs w:val="24"/>
          <w:lang w:val="fr-FR"/>
        </w:rPr>
        <w:t>placé :</w:t>
      </w:r>
      <w:r w:rsidR="006126C4" w:rsidRPr="00C628B3">
        <w:rPr>
          <w:rFonts w:cstheme="minorHAnsi"/>
          <w:sz w:val="24"/>
          <w:szCs w:val="24"/>
          <w:lang w:val="fr-FR"/>
        </w:rPr>
        <w:t xml:space="preserve"> “à cent ans de sa mort il est pratiquement méconnu et </w:t>
      </w:r>
      <w:r w:rsidR="00300BF8" w:rsidRPr="00C628B3">
        <w:rPr>
          <w:rFonts w:cstheme="minorHAnsi"/>
          <w:sz w:val="24"/>
          <w:szCs w:val="24"/>
          <w:lang w:val="fr-FR"/>
        </w:rPr>
        <w:t>ignoré :</w:t>
      </w:r>
      <w:r w:rsidR="006126C4" w:rsidRPr="00C628B3">
        <w:rPr>
          <w:rFonts w:cstheme="minorHAnsi"/>
          <w:sz w:val="24"/>
          <w:szCs w:val="24"/>
          <w:lang w:val="fr-FR"/>
        </w:rPr>
        <w:t xml:space="preserve"> de son silence, il doit parler à l’Eglise et au monde </w:t>
      </w:r>
      <w:r w:rsidR="00300BF8" w:rsidRPr="00C628B3">
        <w:rPr>
          <w:rFonts w:cstheme="minorHAnsi"/>
          <w:sz w:val="24"/>
          <w:szCs w:val="24"/>
          <w:lang w:val="fr-FR"/>
        </w:rPr>
        <w:t>d’aujourd’hui :</w:t>
      </w:r>
      <w:r w:rsidR="006126C4" w:rsidRPr="00C628B3">
        <w:rPr>
          <w:rFonts w:cstheme="minorHAnsi"/>
          <w:sz w:val="24"/>
          <w:szCs w:val="24"/>
          <w:lang w:val="fr-FR"/>
        </w:rPr>
        <w:t xml:space="preserve"> son message et son témoignage sont toujours plus actuels</w:t>
      </w:r>
      <w:r w:rsidR="00652BA1" w:rsidRPr="00C628B3">
        <w:rPr>
          <w:rFonts w:cstheme="minorHAnsi"/>
          <w:sz w:val="24"/>
          <w:szCs w:val="24"/>
          <w:lang w:val="fr-FR"/>
        </w:rPr>
        <w:t>”</w:t>
      </w:r>
      <w:r w:rsidR="006126C4" w:rsidRPr="00C628B3">
        <w:rPr>
          <w:rFonts w:cstheme="minorHAnsi"/>
          <w:sz w:val="24"/>
          <w:szCs w:val="24"/>
          <w:lang w:val="fr-FR"/>
        </w:rPr>
        <w:t>.</w:t>
      </w:r>
      <w:r w:rsidR="00652BA1" w:rsidRPr="00C628B3">
        <w:rPr>
          <w:rFonts w:cstheme="minorHAnsi"/>
          <w:sz w:val="24"/>
          <w:szCs w:val="24"/>
          <w:lang w:val="fr-FR"/>
        </w:rPr>
        <w:t xml:space="preserve"> Naturellement au-delà </w:t>
      </w:r>
      <w:r w:rsidR="0099142D" w:rsidRPr="00C628B3">
        <w:rPr>
          <w:rFonts w:cstheme="minorHAnsi"/>
          <w:sz w:val="24"/>
          <w:szCs w:val="24"/>
          <w:lang w:val="fr-FR"/>
        </w:rPr>
        <w:t>de cette magnifique biographie, pendant cette année le Cou</w:t>
      </w:r>
      <w:r w:rsidR="00652BA1" w:rsidRPr="00C628B3">
        <w:rPr>
          <w:rFonts w:cstheme="minorHAnsi"/>
          <w:sz w:val="24"/>
          <w:szCs w:val="24"/>
          <w:lang w:val="fr-FR"/>
        </w:rPr>
        <w:t>rrier et la Chronique publient</w:t>
      </w:r>
      <w:r w:rsidR="0099142D" w:rsidRPr="00C628B3">
        <w:rPr>
          <w:rFonts w:cstheme="minorHAnsi"/>
          <w:sz w:val="24"/>
          <w:szCs w:val="24"/>
          <w:lang w:val="fr-FR"/>
        </w:rPr>
        <w:t xml:space="preserve"> un grand nombre </w:t>
      </w:r>
      <w:r w:rsidR="00300BF8" w:rsidRPr="00C628B3">
        <w:rPr>
          <w:rFonts w:cstheme="minorHAnsi"/>
          <w:sz w:val="24"/>
          <w:szCs w:val="24"/>
          <w:lang w:val="fr-FR"/>
        </w:rPr>
        <w:t>d’études sur</w:t>
      </w:r>
      <w:r w:rsidR="0099142D" w:rsidRPr="00C628B3">
        <w:rPr>
          <w:rFonts w:cstheme="minorHAnsi"/>
          <w:sz w:val="24"/>
          <w:szCs w:val="24"/>
          <w:lang w:val="fr-FR"/>
        </w:rPr>
        <w:t xml:space="preserve"> la vie et les </w:t>
      </w:r>
      <w:r w:rsidR="00300BF8" w:rsidRPr="00C628B3">
        <w:rPr>
          <w:rFonts w:cstheme="minorHAnsi"/>
          <w:sz w:val="24"/>
          <w:szCs w:val="24"/>
          <w:lang w:val="fr-FR"/>
        </w:rPr>
        <w:t>œuvres</w:t>
      </w:r>
      <w:r w:rsidR="0099142D" w:rsidRPr="00C628B3">
        <w:rPr>
          <w:rFonts w:cstheme="minorHAnsi"/>
          <w:sz w:val="24"/>
          <w:szCs w:val="24"/>
          <w:lang w:val="fr-FR"/>
        </w:rPr>
        <w:t xml:space="preserve"> du </w:t>
      </w:r>
      <w:r w:rsidR="00300BF8" w:rsidRPr="00C628B3">
        <w:rPr>
          <w:rFonts w:cstheme="minorHAnsi"/>
          <w:sz w:val="24"/>
          <w:szCs w:val="24"/>
          <w:lang w:val="fr-FR"/>
        </w:rPr>
        <w:t>Fondateur :</w:t>
      </w:r>
      <w:r w:rsidR="0099142D" w:rsidRPr="00C628B3">
        <w:rPr>
          <w:rFonts w:cstheme="minorHAnsi"/>
          <w:sz w:val="24"/>
          <w:szCs w:val="24"/>
          <w:lang w:val="fr-FR"/>
        </w:rPr>
        <w:t xml:space="preserve"> discours de commémoration, articles spécialisés, synthèses biographiques, morceaux </w:t>
      </w:r>
      <w:r w:rsidR="00300BF8" w:rsidRPr="00C628B3">
        <w:rPr>
          <w:rFonts w:cstheme="minorHAnsi"/>
          <w:sz w:val="24"/>
          <w:szCs w:val="24"/>
          <w:lang w:val="fr-FR"/>
        </w:rPr>
        <w:t>anecdotiques</w:t>
      </w:r>
      <w:r w:rsidR="0099142D" w:rsidRPr="00C628B3">
        <w:rPr>
          <w:rFonts w:cstheme="minorHAnsi"/>
          <w:sz w:val="24"/>
          <w:szCs w:val="24"/>
          <w:lang w:val="fr-FR"/>
        </w:rPr>
        <w:t xml:space="preserve"> de différents </w:t>
      </w:r>
      <w:r w:rsidR="00300BF8" w:rsidRPr="00C628B3">
        <w:rPr>
          <w:rFonts w:cstheme="minorHAnsi"/>
          <w:sz w:val="24"/>
          <w:szCs w:val="24"/>
          <w:lang w:val="fr-FR"/>
        </w:rPr>
        <w:t>auteurs :</w:t>
      </w:r>
      <w:r w:rsidR="0099142D" w:rsidRPr="00C628B3">
        <w:rPr>
          <w:rFonts w:cstheme="minorHAnsi"/>
          <w:sz w:val="24"/>
          <w:szCs w:val="24"/>
          <w:lang w:val="fr-FR"/>
        </w:rPr>
        <w:t xml:space="preserve"> F. H.C. </w:t>
      </w:r>
      <w:proofErr w:type="spellStart"/>
      <w:r w:rsidR="0099142D" w:rsidRPr="00C628B3">
        <w:rPr>
          <w:rFonts w:cstheme="minorHAnsi"/>
          <w:sz w:val="24"/>
          <w:szCs w:val="24"/>
          <w:lang w:val="fr-FR"/>
        </w:rPr>
        <w:t>Rulon</w:t>
      </w:r>
      <w:proofErr w:type="spellEnd"/>
      <w:r w:rsidR="0099142D" w:rsidRPr="00C628B3">
        <w:rPr>
          <w:rFonts w:cstheme="minorHAnsi"/>
          <w:sz w:val="24"/>
          <w:szCs w:val="24"/>
          <w:lang w:val="fr-FR"/>
        </w:rPr>
        <w:t xml:space="preserve">. F. </w:t>
      </w:r>
      <w:proofErr w:type="spellStart"/>
      <w:r w:rsidR="0099142D" w:rsidRPr="00C628B3">
        <w:rPr>
          <w:rFonts w:cstheme="minorHAnsi"/>
          <w:sz w:val="24"/>
          <w:szCs w:val="24"/>
          <w:lang w:val="fr-FR"/>
        </w:rPr>
        <w:t>Léontin</w:t>
      </w:r>
      <w:proofErr w:type="spellEnd"/>
      <w:r w:rsidR="0099142D" w:rsidRPr="00C628B3">
        <w:rPr>
          <w:rFonts w:cstheme="minorHAnsi"/>
          <w:sz w:val="24"/>
          <w:szCs w:val="24"/>
          <w:lang w:val="fr-FR"/>
        </w:rPr>
        <w:t>-Jean, F. J.C. Bertrand, F. Bernardin de Sienne…</w:t>
      </w:r>
    </w:p>
    <w:p w14:paraId="2B38819C" w14:textId="5344CDCE" w:rsidR="0099142D" w:rsidRPr="00C628B3" w:rsidRDefault="0099142D" w:rsidP="00E92B19">
      <w:pPr>
        <w:spacing w:after="0" w:line="240" w:lineRule="auto"/>
        <w:ind w:right="-1"/>
        <w:jc w:val="both"/>
        <w:rPr>
          <w:rFonts w:cstheme="minorHAnsi"/>
          <w:sz w:val="24"/>
          <w:szCs w:val="24"/>
          <w:lang w:val="fr-FR"/>
        </w:rPr>
      </w:pPr>
      <w:r w:rsidRPr="00C628B3">
        <w:rPr>
          <w:rFonts w:cstheme="minorHAnsi"/>
          <w:sz w:val="24"/>
          <w:szCs w:val="24"/>
          <w:lang w:val="fr-FR"/>
        </w:rPr>
        <w:t xml:space="preserve">Le Centenaire a été un </w:t>
      </w:r>
      <w:r w:rsidR="00300BF8" w:rsidRPr="00C628B3">
        <w:rPr>
          <w:rFonts w:cstheme="minorHAnsi"/>
          <w:sz w:val="24"/>
          <w:szCs w:val="24"/>
          <w:lang w:val="fr-FR"/>
        </w:rPr>
        <w:t>des moments forts</w:t>
      </w:r>
      <w:r w:rsidRPr="00C628B3">
        <w:rPr>
          <w:rFonts w:cstheme="minorHAnsi"/>
          <w:sz w:val="24"/>
          <w:szCs w:val="24"/>
          <w:lang w:val="fr-FR"/>
        </w:rPr>
        <w:t xml:space="preserve"> des Congrégations Mennai</w:t>
      </w:r>
      <w:r w:rsidR="00652BA1" w:rsidRPr="00C628B3">
        <w:rPr>
          <w:rFonts w:cstheme="minorHAnsi"/>
          <w:sz w:val="24"/>
          <w:szCs w:val="24"/>
          <w:lang w:val="fr-FR"/>
        </w:rPr>
        <w:t>siennes, une période d’enthousiasme</w:t>
      </w:r>
      <w:r w:rsidR="005962C2" w:rsidRPr="00C628B3">
        <w:rPr>
          <w:rFonts w:cstheme="minorHAnsi"/>
          <w:sz w:val="24"/>
          <w:szCs w:val="24"/>
          <w:lang w:val="fr-FR"/>
        </w:rPr>
        <w:t xml:space="preserve"> </w:t>
      </w:r>
      <w:r w:rsidRPr="00C628B3">
        <w:rPr>
          <w:rFonts w:cstheme="minorHAnsi"/>
          <w:sz w:val="24"/>
          <w:szCs w:val="24"/>
          <w:lang w:val="fr-FR"/>
        </w:rPr>
        <w:t>et de grandes perspectives, un rése</w:t>
      </w:r>
      <w:r w:rsidR="005962C2" w:rsidRPr="00C628B3">
        <w:rPr>
          <w:rFonts w:cstheme="minorHAnsi"/>
          <w:sz w:val="24"/>
          <w:szCs w:val="24"/>
          <w:lang w:val="fr-FR"/>
        </w:rPr>
        <w:t>rvoir d’espérance, qui s’avérera</w:t>
      </w:r>
      <w:r w:rsidRPr="00C628B3">
        <w:rPr>
          <w:rFonts w:cstheme="minorHAnsi"/>
          <w:sz w:val="24"/>
          <w:szCs w:val="24"/>
          <w:lang w:val="fr-FR"/>
        </w:rPr>
        <w:t xml:space="preserve"> précieux dans les difficiles années à venir.</w:t>
      </w:r>
    </w:p>
    <w:p w14:paraId="19402E4B" w14:textId="77777777" w:rsidR="00300BF8" w:rsidRPr="00C628B3" w:rsidRDefault="00300BF8" w:rsidP="00E92B19">
      <w:pPr>
        <w:spacing w:after="0" w:line="240" w:lineRule="auto"/>
        <w:ind w:right="-1"/>
        <w:jc w:val="both"/>
        <w:rPr>
          <w:rFonts w:cstheme="minorHAnsi"/>
          <w:sz w:val="24"/>
          <w:szCs w:val="24"/>
          <w:lang w:val="fr-FR"/>
        </w:rPr>
      </w:pPr>
    </w:p>
    <w:p w14:paraId="31D11A96" w14:textId="1DCB41DA" w:rsidR="005962C2" w:rsidRPr="00C628B3" w:rsidRDefault="00A75868" w:rsidP="00300BF8">
      <w:pPr>
        <w:pStyle w:val="Paragrafoelenco"/>
        <w:numPr>
          <w:ilvl w:val="0"/>
          <w:numId w:val="6"/>
        </w:numPr>
        <w:spacing w:after="0" w:line="240" w:lineRule="auto"/>
        <w:ind w:left="0" w:right="-1" w:firstLine="0"/>
        <w:jc w:val="both"/>
        <w:rPr>
          <w:rFonts w:eastAsia="Times New Roman" w:cstheme="minorHAnsi"/>
          <w:b/>
          <w:bCs/>
          <w:color w:val="2E74B5" w:themeColor="accent1" w:themeShade="BF"/>
          <w:sz w:val="28"/>
          <w:szCs w:val="28"/>
          <w:lang w:val="fr-FR"/>
        </w:rPr>
      </w:pPr>
      <w:r w:rsidRPr="00C628B3">
        <w:rPr>
          <w:rFonts w:eastAsia="Times New Roman" w:cstheme="minorHAnsi"/>
          <w:b/>
          <w:bCs/>
          <w:color w:val="2E74B5" w:themeColor="accent1" w:themeShade="BF"/>
          <w:sz w:val="28"/>
          <w:szCs w:val="28"/>
          <w:lang w:val="fr-FR"/>
        </w:rPr>
        <w:t>TRACES DE SAINTETÉ DANS LES CONGR</w:t>
      </w:r>
      <w:r w:rsidR="00300BF8" w:rsidRPr="00C628B3">
        <w:rPr>
          <w:rFonts w:eastAsia="Times New Roman" w:cstheme="minorHAnsi"/>
          <w:b/>
          <w:bCs/>
          <w:color w:val="2E74B5" w:themeColor="accent1" w:themeShade="BF"/>
          <w:sz w:val="28"/>
          <w:szCs w:val="28"/>
          <w:lang w:val="fr-FR"/>
        </w:rPr>
        <w:t>É</w:t>
      </w:r>
      <w:r w:rsidRPr="00C628B3">
        <w:rPr>
          <w:rFonts w:eastAsia="Times New Roman" w:cstheme="minorHAnsi"/>
          <w:b/>
          <w:bCs/>
          <w:color w:val="2E74B5" w:themeColor="accent1" w:themeShade="BF"/>
          <w:sz w:val="28"/>
          <w:szCs w:val="28"/>
          <w:lang w:val="fr-FR"/>
        </w:rPr>
        <w:t>GATIONS MENNAISIENNES</w:t>
      </w:r>
      <w:r w:rsidR="00300BF8" w:rsidRPr="00C628B3">
        <w:rPr>
          <w:rFonts w:eastAsia="Times New Roman" w:cstheme="minorHAnsi"/>
          <w:b/>
          <w:bCs/>
          <w:color w:val="2E74B5" w:themeColor="accent1" w:themeShade="BF"/>
          <w:sz w:val="28"/>
          <w:szCs w:val="28"/>
          <w:lang w:val="fr-FR"/>
        </w:rPr>
        <w:t xml:space="preserve"> </w:t>
      </w:r>
      <w:r w:rsidRPr="00C628B3">
        <w:rPr>
          <w:rFonts w:eastAsia="Times New Roman" w:cstheme="minorHAnsi"/>
          <w:b/>
          <w:bCs/>
          <w:color w:val="2E74B5" w:themeColor="accent1" w:themeShade="BF"/>
          <w:sz w:val="28"/>
          <w:szCs w:val="28"/>
          <w:lang w:val="fr-FR"/>
        </w:rPr>
        <w:t xml:space="preserve">: </w:t>
      </w:r>
    </w:p>
    <w:p w14:paraId="19AA10A7" w14:textId="77777777" w:rsidR="00300BF8" w:rsidRPr="00C628B3" w:rsidRDefault="00300BF8" w:rsidP="00E92B19">
      <w:pPr>
        <w:spacing w:after="0" w:line="240" w:lineRule="auto"/>
        <w:ind w:right="-1"/>
        <w:jc w:val="both"/>
        <w:rPr>
          <w:rFonts w:cstheme="minorHAnsi"/>
          <w:b/>
          <w:sz w:val="24"/>
          <w:szCs w:val="24"/>
          <w:lang w:val="fr-FR"/>
        </w:rPr>
        <w:sectPr w:rsidR="00300BF8" w:rsidRPr="00C628B3" w:rsidSect="004C6108">
          <w:pgSz w:w="11906" w:h="16838"/>
          <w:pgMar w:top="851" w:right="849" w:bottom="851" w:left="851" w:header="708" w:footer="708" w:gutter="0"/>
          <w:cols w:space="708"/>
          <w:docGrid w:linePitch="360"/>
        </w:sectPr>
      </w:pPr>
    </w:p>
    <w:p w14:paraId="3DF5A8F6" w14:textId="4E19F74E" w:rsidR="00A75868" w:rsidRPr="00C628B3" w:rsidRDefault="0089010E" w:rsidP="00E92B19">
      <w:pPr>
        <w:spacing w:after="0" w:line="240" w:lineRule="auto"/>
        <w:ind w:right="-1"/>
        <w:jc w:val="both"/>
        <w:rPr>
          <w:rFonts w:cstheme="minorHAnsi"/>
          <w:b/>
          <w:sz w:val="24"/>
          <w:szCs w:val="24"/>
          <w:lang w:val="fr-FR"/>
        </w:rPr>
      </w:pPr>
      <w:r>
        <w:rPr>
          <w:noProof/>
        </w:rPr>
        <w:drawing>
          <wp:anchor distT="0" distB="0" distL="114300" distR="114300" simplePos="0" relativeHeight="251661312" behindDoc="0" locked="0" layoutInCell="1" allowOverlap="1" wp14:anchorId="08B99ED0" wp14:editId="2EE11542">
            <wp:simplePos x="0" y="0"/>
            <wp:positionH relativeFrom="margin">
              <wp:align>left</wp:align>
            </wp:positionH>
            <wp:positionV relativeFrom="paragraph">
              <wp:posOffset>191770</wp:posOffset>
            </wp:positionV>
            <wp:extent cx="1814830" cy="2419350"/>
            <wp:effectExtent l="0" t="0" r="0" b="0"/>
            <wp:wrapSquare wrapText="bothSides"/>
            <wp:docPr id="9110330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3303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830" cy="2419350"/>
                    </a:xfrm>
                    <a:prstGeom prst="rect">
                      <a:avLst/>
                    </a:prstGeom>
                  </pic:spPr>
                </pic:pic>
              </a:graphicData>
            </a:graphic>
            <wp14:sizeRelH relativeFrom="margin">
              <wp14:pctWidth>0</wp14:pctWidth>
            </wp14:sizeRelH>
            <wp14:sizeRelV relativeFrom="margin">
              <wp14:pctHeight>0</wp14:pctHeight>
            </wp14:sizeRelV>
          </wp:anchor>
        </w:drawing>
      </w:r>
      <w:r w:rsidR="00A75868" w:rsidRPr="00C628B3">
        <w:rPr>
          <w:rFonts w:cstheme="minorHAnsi"/>
          <w:b/>
          <w:sz w:val="24"/>
          <w:szCs w:val="24"/>
          <w:lang w:val="fr-FR"/>
        </w:rPr>
        <w:t>Frère G</w:t>
      </w:r>
      <w:r w:rsidR="00C628B3" w:rsidRPr="00C628B3">
        <w:rPr>
          <w:rFonts w:cstheme="minorHAnsi"/>
          <w:b/>
          <w:sz w:val="24"/>
          <w:szCs w:val="24"/>
          <w:lang w:val="fr-FR"/>
        </w:rPr>
        <w:t>É</w:t>
      </w:r>
      <w:r w:rsidR="00A75868" w:rsidRPr="00C628B3">
        <w:rPr>
          <w:rFonts w:cstheme="minorHAnsi"/>
          <w:b/>
          <w:sz w:val="24"/>
          <w:szCs w:val="24"/>
          <w:lang w:val="fr-FR"/>
        </w:rPr>
        <w:t>RARD CHATELIER (1944-2015)</w:t>
      </w:r>
    </w:p>
    <w:p w14:paraId="145FAF40" w14:textId="109F6608" w:rsidR="00A75868" w:rsidRPr="00C628B3" w:rsidRDefault="0089010E" w:rsidP="00E92B19">
      <w:pPr>
        <w:pStyle w:val="Paragrafoelenco"/>
        <w:spacing w:after="0" w:line="240" w:lineRule="auto"/>
        <w:ind w:left="0" w:right="-1"/>
        <w:jc w:val="both"/>
        <w:rPr>
          <w:rFonts w:cstheme="minorHAnsi"/>
          <w:sz w:val="24"/>
          <w:szCs w:val="24"/>
          <w:lang w:val="fr-FR"/>
        </w:rPr>
      </w:pPr>
      <w:r w:rsidRPr="00C628B3">
        <w:rPr>
          <w:rFonts w:cstheme="minorHAnsi"/>
          <w:sz w:val="24"/>
          <w:szCs w:val="24"/>
          <w:lang w:val="fr-FR"/>
        </w:rPr>
        <w:t xml:space="preserve"> </w:t>
      </w:r>
      <w:r w:rsidR="00A75868" w:rsidRPr="00C628B3">
        <w:rPr>
          <w:rFonts w:cstheme="minorHAnsi"/>
          <w:sz w:val="24"/>
          <w:szCs w:val="24"/>
          <w:lang w:val="fr-FR"/>
        </w:rPr>
        <w:t>L’image que nous garderons du Frère Gérard</w:t>
      </w:r>
      <w:r w:rsidR="00C628B3" w:rsidRPr="00C628B3">
        <w:rPr>
          <w:rFonts w:cstheme="minorHAnsi"/>
          <w:sz w:val="24"/>
          <w:szCs w:val="24"/>
          <w:lang w:val="fr-FR"/>
        </w:rPr>
        <w:t>,</w:t>
      </w:r>
      <w:r w:rsidR="00A75868" w:rsidRPr="00C628B3">
        <w:rPr>
          <w:rFonts w:cstheme="minorHAnsi"/>
          <w:sz w:val="24"/>
          <w:szCs w:val="24"/>
          <w:lang w:val="fr-FR"/>
        </w:rPr>
        <w:t xml:space="preserve"> est celle d’un homme au visage illuminé par un large sourire lorsqu’il vous accueillait à sa communauté ou lorsque vous le rencontriez au hasard d’un voyage ou d’une promenade</w:t>
      </w:r>
      <w:r w:rsidR="000D279A" w:rsidRPr="00C628B3">
        <w:rPr>
          <w:rFonts w:cstheme="minorHAnsi"/>
          <w:sz w:val="24"/>
          <w:szCs w:val="24"/>
          <w:lang w:val="fr-FR"/>
        </w:rPr>
        <w:t>. Un sourire engageant</w:t>
      </w:r>
      <w:r w:rsidR="005962C2" w:rsidRPr="00C628B3">
        <w:rPr>
          <w:rFonts w:cstheme="minorHAnsi"/>
          <w:sz w:val="24"/>
          <w:szCs w:val="24"/>
          <w:lang w:val="fr-FR"/>
        </w:rPr>
        <w:t xml:space="preserve"> </w:t>
      </w:r>
      <w:r w:rsidR="000D279A" w:rsidRPr="00C628B3">
        <w:rPr>
          <w:rFonts w:cstheme="minorHAnsi"/>
          <w:sz w:val="24"/>
          <w:szCs w:val="24"/>
          <w:lang w:val="fr-FR"/>
        </w:rPr>
        <w:t>qui vous mettait à l’aise tout de suite comm</w:t>
      </w:r>
      <w:r w:rsidR="005962C2" w:rsidRPr="00C628B3">
        <w:rPr>
          <w:rFonts w:cstheme="minorHAnsi"/>
          <w:sz w:val="24"/>
          <w:szCs w:val="24"/>
          <w:lang w:val="fr-FR"/>
        </w:rPr>
        <w:t>e</w:t>
      </w:r>
      <w:r w:rsidR="000D279A" w:rsidRPr="00C628B3">
        <w:rPr>
          <w:rFonts w:cstheme="minorHAnsi"/>
          <w:sz w:val="24"/>
          <w:szCs w:val="24"/>
          <w:lang w:val="fr-FR"/>
        </w:rPr>
        <w:t xml:space="preserve"> si vous le connaissiez depuis longtemps. “Nous garderons le souvenir d’une personne lumineuse, pleine d’</w:t>
      </w:r>
      <w:r w:rsidR="00C628B3" w:rsidRPr="00C628B3">
        <w:rPr>
          <w:rFonts w:cstheme="minorHAnsi"/>
          <w:sz w:val="24"/>
          <w:szCs w:val="24"/>
          <w:lang w:val="fr-FR"/>
        </w:rPr>
        <w:t>empathie</w:t>
      </w:r>
      <w:r w:rsidR="000D279A" w:rsidRPr="00C628B3">
        <w:rPr>
          <w:rFonts w:cstheme="minorHAnsi"/>
          <w:sz w:val="24"/>
          <w:szCs w:val="24"/>
          <w:lang w:val="fr-FR"/>
        </w:rPr>
        <w:t xml:space="preserve">, d’une </w:t>
      </w:r>
      <w:r w:rsidR="00C628B3" w:rsidRPr="00C628B3">
        <w:rPr>
          <w:rFonts w:cstheme="minorHAnsi"/>
          <w:sz w:val="24"/>
          <w:szCs w:val="24"/>
          <w:lang w:val="fr-FR"/>
        </w:rPr>
        <w:t>extrême</w:t>
      </w:r>
      <w:r w:rsidR="000D279A" w:rsidRPr="00C628B3">
        <w:rPr>
          <w:rFonts w:cstheme="minorHAnsi"/>
          <w:sz w:val="24"/>
          <w:szCs w:val="24"/>
          <w:lang w:val="fr-FR"/>
        </w:rPr>
        <w:t xml:space="preserve"> sensibilité et d’une grande jeunesse d’esprit”.</w:t>
      </w:r>
    </w:p>
    <w:p w14:paraId="35D2E179" w14:textId="20E078AD" w:rsidR="000D279A" w:rsidRPr="00C628B3" w:rsidRDefault="000D279A" w:rsidP="00E92B19">
      <w:pPr>
        <w:pStyle w:val="Paragrafoelenco"/>
        <w:spacing w:after="0" w:line="240" w:lineRule="auto"/>
        <w:ind w:left="0" w:right="-1"/>
        <w:jc w:val="both"/>
        <w:rPr>
          <w:rFonts w:cstheme="minorHAnsi"/>
          <w:sz w:val="24"/>
          <w:szCs w:val="24"/>
          <w:lang w:val="fr-FR"/>
        </w:rPr>
      </w:pPr>
      <w:r w:rsidRPr="00C628B3">
        <w:rPr>
          <w:rFonts w:cstheme="minorHAnsi"/>
          <w:sz w:val="24"/>
          <w:szCs w:val="24"/>
          <w:lang w:val="fr-FR"/>
        </w:rPr>
        <w:t xml:space="preserve">F. Gérard est né à la </w:t>
      </w:r>
      <w:proofErr w:type="spellStart"/>
      <w:r w:rsidRPr="00C628B3">
        <w:rPr>
          <w:rFonts w:cstheme="minorHAnsi"/>
          <w:sz w:val="24"/>
          <w:szCs w:val="24"/>
          <w:lang w:val="fr-FR"/>
        </w:rPr>
        <w:t>Chabossière</w:t>
      </w:r>
      <w:proofErr w:type="spellEnd"/>
      <w:r w:rsidRPr="00C628B3">
        <w:rPr>
          <w:rFonts w:cstheme="minorHAnsi"/>
          <w:sz w:val="24"/>
          <w:szCs w:val="24"/>
          <w:lang w:val="fr-FR"/>
        </w:rPr>
        <w:t xml:space="preserve">, en </w:t>
      </w:r>
      <w:r w:rsidR="00C628B3" w:rsidRPr="00C628B3">
        <w:rPr>
          <w:rFonts w:cstheme="minorHAnsi"/>
          <w:sz w:val="24"/>
          <w:szCs w:val="24"/>
          <w:lang w:val="fr-FR"/>
        </w:rPr>
        <w:t>Couëron</w:t>
      </w:r>
      <w:r w:rsidRPr="00C628B3">
        <w:rPr>
          <w:rFonts w:cstheme="minorHAnsi"/>
          <w:sz w:val="24"/>
          <w:szCs w:val="24"/>
          <w:lang w:val="fr-FR"/>
        </w:rPr>
        <w:t xml:space="preserve">, près de Nantes. Il était le benjamin d’une famille de sept enfants. Il était très lié à sa </w:t>
      </w:r>
      <w:proofErr w:type="spellStart"/>
      <w:r w:rsidRPr="00C628B3">
        <w:rPr>
          <w:rFonts w:cstheme="minorHAnsi"/>
          <w:sz w:val="24"/>
          <w:szCs w:val="24"/>
          <w:lang w:val="fr-FR"/>
        </w:rPr>
        <w:t>belle famille</w:t>
      </w:r>
      <w:proofErr w:type="spellEnd"/>
      <w:r w:rsidRPr="00C628B3">
        <w:rPr>
          <w:rFonts w:cstheme="minorHAnsi"/>
          <w:sz w:val="24"/>
          <w:szCs w:val="24"/>
          <w:lang w:val="fr-FR"/>
        </w:rPr>
        <w:t xml:space="preserve">, il était </w:t>
      </w:r>
      <w:r w:rsidR="00C628B3">
        <w:rPr>
          <w:rFonts w:cstheme="minorHAnsi"/>
          <w:sz w:val="24"/>
          <w:szCs w:val="24"/>
          <w:lang w:val="fr-FR"/>
        </w:rPr>
        <w:t>très</w:t>
      </w:r>
      <w:r w:rsidRPr="00C628B3">
        <w:rPr>
          <w:rFonts w:cstheme="minorHAnsi"/>
          <w:sz w:val="24"/>
          <w:szCs w:val="24"/>
          <w:lang w:val="fr-FR"/>
        </w:rPr>
        <w:t xml:space="preserve"> proche </w:t>
      </w:r>
      <w:r w:rsidR="00C628B3">
        <w:rPr>
          <w:rFonts w:cstheme="minorHAnsi"/>
          <w:sz w:val="24"/>
          <w:szCs w:val="24"/>
          <w:lang w:val="fr-FR"/>
        </w:rPr>
        <w:t>de</w:t>
      </w:r>
      <w:r w:rsidRPr="00C628B3">
        <w:rPr>
          <w:rFonts w:cstheme="minorHAnsi"/>
          <w:sz w:val="24"/>
          <w:szCs w:val="24"/>
          <w:lang w:val="fr-FR"/>
        </w:rPr>
        <w:t xml:space="preserve"> ses nombreux neveux et nièces. C’est en 1956</w:t>
      </w:r>
      <w:r w:rsidR="00C628B3">
        <w:rPr>
          <w:rFonts w:cstheme="minorHAnsi"/>
          <w:sz w:val="24"/>
          <w:szCs w:val="24"/>
          <w:lang w:val="fr-FR"/>
        </w:rPr>
        <w:t>,</w:t>
      </w:r>
      <w:r w:rsidRPr="00C628B3">
        <w:rPr>
          <w:rFonts w:cstheme="minorHAnsi"/>
          <w:sz w:val="24"/>
          <w:szCs w:val="24"/>
          <w:lang w:val="fr-FR"/>
        </w:rPr>
        <w:t xml:space="preserve"> que Gérard quitte la maison familiale pour </w:t>
      </w:r>
      <w:r w:rsidR="00806216" w:rsidRPr="00C628B3">
        <w:rPr>
          <w:rFonts w:cstheme="minorHAnsi"/>
          <w:sz w:val="24"/>
          <w:szCs w:val="24"/>
          <w:lang w:val="fr-FR"/>
        </w:rPr>
        <w:t xml:space="preserve">entrer au juvénat de Derval. En 1964, à 20 ans, il entre au Noviciat à Jersey pour </w:t>
      </w:r>
      <w:r w:rsidR="00C628B3" w:rsidRPr="00C628B3">
        <w:rPr>
          <w:rFonts w:cstheme="minorHAnsi"/>
          <w:sz w:val="24"/>
          <w:szCs w:val="24"/>
          <w:lang w:val="fr-FR"/>
        </w:rPr>
        <w:t>être</w:t>
      </w:r>
      <w:r w:rsidR="00806216" w:rsidRPr="00C628B3">
        <w:rPr>
          <w:rFonts w:cstheme="minorHAnsi"/>
          <w:sz w:val="24"/>
          <w:szCs w:val="24"/>
          <w:lang w:val="fr-FR"/>
        </w:rPr>
        <w:t xml:space="preserve"> Frère. Après le temps de formation théologique et pédagogique du Scolasticat, il est placé en communauté à Nantes en septembre 1968. Il enseigne une année en 6</w:t>
      </w:r>
      <w:r w:rsidR="00806216" w:rsidRPr="00C628B3">
        <w:rPr>
          <w:rFonts w:cstheme="minorHAnsi"/>
          <w:sz w:val="24"/>
          <w:szCs w:val="24"/>
          <w:vertAlign w:val="superscript"/>
          <w:lang w:val="fr-FR"/>
        </w:rPr>
        <w:t>è</w:t>
      </w:r>
      <w:r w:rsidR="00C628B3" w:rsidRPr="00C628B3">
        <w:rPr>
          <w:rFonts w:cstheme="minorHAnsi"/>
          <w:sz w:val="24"/>
          <w:szCs w:val="24"/>
          <w:vertAlign w:val="superscript"/>
          <w:lang w:val="fr-FR"/>
        </w:rPr>
        <w:t>me</w:t>
      </w:r>
      <w:r w:rsidR="00806216" w:rsidRPr="00C628B3">
        <w:rPr>
          <w:rFonts w:cstheme="minorHAnsi"/>
          <w:sz w:val="24"/>
          <w:szCs w:val="24"/>
          <w:lang w:val="fr-FR"/>
        </w:rPr>
        <w:t xml:space="preserve">, au collège Théophane Vénard, dans un moment de difficultés scolaires et sociales. </w:t>
      </w:r>
    </w:p>
    <w:p w14:paraId="7620B3C6" w14:textId="0CCA91B9" w:rsidR="00806216" w:rsidRPr="00C628B3" w:rsidRDefault="00806216" w:rsidP="00E92B19">
      <w:pPr>
        <w:pStyle w:val="Paragrafoelenco"/>
        <w:spacing w:after="0" w:line="240" w:lineRule="auto"/>
        <w:ind w:left="0" w:right="-1"/>
        <w:jc w:val="both"/>
        <w:rPr>
          <w:rFonts w:cstheme="minorHAnsi"/>
          <w:sz w:val="24"/>
          <w:szCs w:val="24"/>
          <w:lang w:val="fr-FR"/>
        </w:rPr>
      </w:pPr>
      <w:r w:rsidRPr="00C628B3">
        <w:rPr>
          <w:rFonts w:cstheme="minorHAnsi"/>
          <w:sz w:val="24"/>
          <w:szCs w:val="24"/>
          <w:lang w:val="fr-FR"/>
        </w:rPr>
        <w:t xml:space="preserve">   Ayant opté pour la Coopération </w:t>
      </w:r>
      <w:r w:rsidR="00696AD8" w:rsidRPr="00C628B3">
        <w:rPr>
          <w:rFonts w:cstheme="minorHAnsi"/>
          <w:sz w:val="24"/>
          <w:szCs w:val="24"/>
          <w:lang w:val="fr-FR"/>
        </w:rPr>
        <w:t>International</w:t>
      </w:r>
      <w:r w:rsidRPr="00C628B3">
        <w:rPr>
          <w:rFonts w:cstheme="minorHAnsi"/>
          <w:sz w:val="24"/>
          <w:szCs w:val="24"/>
          <w:lang w:val="fr-FR"/>
        </w:rPr>
        <w:t>e</w:t>
      </w:r>
      <w:r w:rsidR="00696AD8" w:rsidRPr="00C628B3">
        <w:rPr>
          <w:rFonts w:cstheme="minorHAnsi"/>
          <w:sz w:val="24"/>
          <w:szCs w:val="24"/>
          <w:lang w:val="fr-FR"/>
        </w:rPr>
        <w:t xml:space="preserve"> </w:t>
      </w:r>
      <w:r w:rsidRPr="00C628B3">
        <w:rPr>
          <w:rFonts w:cstheme="minorHAnsi"/>
          <w:sz w:val="24"/>
          <w:szCs w:val="24"/>
          <w:lang w:val="fr-FR"/>
        </w:rPr>
        <w:t>au lieu du service militaire, il arrive en 1969, et pour deux années, au collège Didier Marie, au S</w:t>
      </w:r>
      <w:r w:rsidR="00696AD8" w:rsidRPr="00C628B3">
        <w:rPr>
          <w:rFonts w:cstheme="minorHAnsi"/>
          <w:sz w:val="24"/>
          <w:szCs w:val="24"/>
          <w:lang w:val="fr-FR"/>
        </w:rPr>
        <w:t xml:space="preserve">énégal. Ce </w:t>
      </w:r>
      <w:r w:rsidRPr="00C628B3">
        <w:rPr>
          <w:rFonts w:cstheme="minorHAnsi"/>
          <w:sz w:val="24"/>
          <w:szCs w:val="24"/>
          <w:lang w:val="fr-FR"/>
        </w:rPr>
        <w:t xml:space="preserve">collège </w:t>
      </w:r>
      <w:r w:rsidR="00696AD8" w:rsidRPr="00C628B3">
        <w:rPr>
          <w:rFonts w:cstheme="minorHAnsi"/>
          <w:sz w:val="24"/>
          <w:szCs w:val="24"/>
          <w:lang w:val="fr-FR"/>
        </w:rPr>
        <w:t xml:space="preserve">a été </w:t>
      </w:r>
      <w:r w:rsidRPr="00C628B3">
        <w:rPr>
          <w:rFonts w:cstheme="minorHAnsi"/>
          <w:sz w:val="24"/>
          <w:szCs w:val="24"/>
          <w:lang w:val="fr-FR"/>
        </w:rPr>
        <w:t>nouvellement ouvert</w:t>
      </w:r>
      <w:r w:rsidR="00696AD8" w:rsidRPr="00C628B3">
        <w:rPr>
          <w:rFonts w:cstheme="minorHAnsi"/>
          <w:sz w:val="24"/>
          <w:szCs w:val="24"/>
          <w:lang w:val="fr-FR"/>
        </w:rPr>
        <w:t xml:space="preserve"> par Mgr Dodds, l’</w:t>
      </w:r>
      <w:r w:rsidR="00C628B3" w:rsidRPr="00C628B3">
        <w:rPr>
          <w:rFonts w:cstheme="minorHAnsi"/>
          <w:sz w:val="24"/>
          <w:szCs w:val="24"/>
          <w:lang w:val="fr-FR"/>
        </w:rPr>
        <w:t>évêque</w:t>
      </w:r>
      <w:r w:rsidR="00696AD8" w:rsidRPr="00C628B3">
        <w:rPr>
          <w:rFonts w:cstheme="minorHAnsi"/>
          <w:sz w:val="24"/>
          <w:szCs w:val="24"/>
          <w:lang w:val="fr-FR"/>
        </w:rPr>
        <w:t xml:space="preserve"> du Diocèse, et il est tenu par des jeunes Frères, coopérants comme lui. Les classes sont chargées, mais les relations avec les Pères de la Mission catholique sont très bonnes et l’ambiance entre les quatre Frères de la communauté est joyeuse et fraternelle.</w:t>
      </w:r>
      <w:r w:rsidR="00115556" w:rsidRPr="00C628B3">
        <w:rPr>
          <w:rFonts w:cstheme="minorHAnsi"/>
          <w:sz w:val="24"/>
          <w:szCs w:val="24"/>
          <w:lang w:val="fr-FR"/>
        </w:rPr>
        <w:t xml:space="preserve"> Dans ce pays, au climat très chaud, il a su gagner la bienveillance de tous, y </w:t>
      </w:r>
      <w:r w:rsidR="00C628B3" w:rsidRPr="00C628B3">
        <w:rPr>
          <w:rFonts w:cstheme="minorHAnsi"/>
          <w:sz w:val="24"/>
          <w:szCs w:val="24"/>
          <w:lang w:val="fr-FR"/>
        </w:rPr>
        <w:t>compris</w:t>
      </w:r>
      <w:r w:rsidR="00115556" w:rsidRPr="00C628B3">
        <w:rPr>
          <w:rFonts w:cstheme="minorHAnsi"/>
          <w:sz w:val="24"/>
          <w:szCs w:val="24"/>
          <w:lang w:val="fr-FR"/>
        </w:rPr>
        <w:t xml:space="preserve"> la communauté musulmane, avec laquelle il avait un dialogue positif.</w:t>
      </w:r>
    </w:p>
    <w:p w14:paraId="5F9DA472" w14:textId="5E08A27C" w:rsidR="00115556" w:rsidRPr="00C628B3" w:rsidRDefault="00115556" w:rsidP="00E92B19">
      <w:pPr>
        <w:pStyle w:val="Paragrafoelenco"/>
        <w:spacing w:after="0" w:line="240" w:lineRule="auto"/>
        <w:ind w:left="0" w:right="-1"/>
        <w:jc w:val="both"/>
        <w:rPr>
          <w:rFonts w:cstheme="minorHAnsi"/>
          <w:sz w:val="24"/>
          <w:szCs w:val="24"/>
          <w:lang w:val="fr-FR"/>
        </w:rPr>
      </w:pPr>
      <w:r w:rsidRPr="00C628B3">
        <w:rPr>
          <w:rFonts w:cstheme="minorHAnsi"/>
          <w:sz w:val="24"/>
          <w:szCs w:val="24"/>
          <w:lang w:val="fr-FR"/>
        </w:rPr>
        <w:t xml:space="preserve">   </w:t>
      </w:r>
      <w:r w:rsidR="00C628B3">
        <w:rPr>
          <w:rFonts w:cstheme="minorHAnsi"/>
          <w:sz w:val="24"/>
          <w:szCs w:val="24"/>
          <w:lang w:val="fr-FR"/>
        </w:rPr>
        <w:t>À</w:t>
      </w:r>
      <w:r w:rsidRPr="00C628B3">
        <w:rPr>
          <w:rFonts w:cstheme="minorHAnsi"/>
          <w:sz w:val="24"/>
          <w:szCs w:val="24"/>
          <w:lang w:val="fr-FR"/>
        </w:rPr>
        <w:t xml:space="preserve"> son retour d’Afrique, en 1971, F. Gérard est nommé au Collège Notre</w:t>
      </w:r>
      <w:r w:rsidR="00C628B3">
        <w:rPr>
          <w:rFonts w:cstheme="minorHAnsi"/>
          <w:sz w:val="24"/>
          <w:szCs w:val="24"/>
          <w:lang w:val="fr-FR"/>
        </w:rPr>
        <w:t>-</w:t>
      </w:r>
      <w:r w:rsidRPr="00C628B3">
        <w:rPr>
          <w:rFonts w:cstheme="minorHAnsi"/>
          <w:sz w:val="24"/>
          <w:szCs w:val="24"/>
          <w:lang w:val="fr-FR"/>
        </w:rPr>
        <w:t xml:space="preserve">Dame de l’Abbaye à Nantes, où, tout en enseignant, il prépare la licence en Lettres modernes. En 1977 </w:t>
      </w:r>
      <w:r w:rsidR="005975C0" w:rsidRPr="00C628B3">
        <w:rPr>
          <w:rFonts w:cstheme="minorHAnsi"/>
          <w:sz w:val="24"/>
          <w:szCs w:val="24"/>
          <w:lang w:val="fr-FR"/>
        </w:rPr>
        <w:t>il arrive au juvénat Saint</w:t>
      </w:r>
      <w:r w:rsidR="00C628B3">
        <w:rPr>
          <w:rFonts w:cstheme="minorHAnsi"/>
          <w:sz w:val="24"/>
          <w:szCs w:val="24"/>
          <w:lang w:val="fr-FR"/>
        </w:rPr>
        <w:t>-</w:t>
      </w:r>
      <w:r w:rsidR="005975C0" w:rsidRPr="00C628B3">
        <w:rPr>
          <w:rFonts w:cstheme="minorHAnsi"/>
          <w:sz w:val="24"/>
          <w:szCs w:val="24"/>
          <w:lang w:val="fr-FR"/>
        </w:rPr>
        <w:t>Donatien à Derval, professeur durant une année, puis professeur et Directeur à la suite du Frère Melaine</w:t>
      </w:r>
      <w:r w:rsidR="00C628B3">
        <w:rPr>
          <w:rFonts w:cstheme="minorHAnsi"/>
          <w:sz w:val="24"/>
          <w:szCs w:val="24"/>
          <w:lang w:val="fr-FR"/>
        </w:rPr>
        <w:t xml:space="preserve"> Poirier</w:t>
      </w:r>
      <w:r w:rsidR="005975C0" w:rsidRPr="00C628B3">
        <w:rPr>
          <w:rFonts w:cstheme="minorHAnsi"/>
          <w:sz w:val="24"/>
          <w:szCs w:val="24"/>
          <w:lang w:val="fr-FR"/>
        </w:rPr>
        <w:t xml:space="preserve">. Dans ce poste </w:t>
      </w:r>
      <w:r w:rsidR="00C628B3" w:rsidRPr="00C628B3">
        <w:rPr>
          <w:rFonts w:cstheme="minorHAnsi"/>
          <w:sz w:val="24"/>
          <w:szCs w:val="24"/>
          <w:lang w:val="fr-FR"/>
        </w:rPr>
        <w:t>délicat de</w:t>
      </w:r>
      <w:r w:rsidR="005975C0" w:rsidRPr="00C628B3">
        <w:rPr>
          <w:rFonts w:cstheme="minorHAnsi"/>
          <w:sz w:val="24"/>
          <w:szCs w:val="24"/>
          <w:lang w:val="fr-FR"/>
        </w:rPr>
        <w:t xml:space="preserve"> la formation des jeunes, F. Gérard est très apprécié et des jeunes et des familles, à l’écoute des uns et des autres, mais sachant - selon l’esprit du Fondateur</w:t>
      </w:r>
      <w:r w:rsidR="00C628B3">
        <w:rPr>
          <w:rFonts w:cstheme="minorHAnsi"/>
          <w:sz w:val="24"/>
          <w:szCs w:val="24"/>
          <w:lang w:val="fr-FR"/>
        </w:rPr>
        <w:t xml:space="preserve"> </w:t>
      </w:r>
      <w:r w:rsidR="005975C0" w:rsidRPr="00C628B3">
        <w:rPr>
          <w:rFonts w:cstheme="minorHAnsi"/>
          <w:sz w:val="24"/>
          <w:szCs w:val="24"/>
          <w:lang w:val="fr-FR"/>
        </w:rPr>
        <w:t>- agir près des jeunes “avec douceur et fermeté”. En 1982</w:t>
      </w:r>
      <w:r w:rsidR="00C628B3">
        <w:rPr>
          <w:rFonts w:cstheme="minorHAnsi"/>
          <w:sz w:val="24"/>
          <w:szCs w:val="24"/>
          <w:lang w:val="fr-FR"/>
        </w:rPr>
        <w:t>,</w:t>
      </w:r>
      <w:r w:rsidR="005975C0" w:rsidRPr="00C628B3">
        <w:rPr>
          <w:rFonts w:cstheme="minorHAnsi"/>
          <w:sz w:val="24"/>
          <w:szCs w:val="24"/>
          <w:lang w:val="fr-FR"/>
        </w:rPr>
        <w:t xml:space="preserve"> il est nommé Délégué aux </w:t>
      </w:r>
      <w:r w:rsidR="00C628B3" w:rsidRPr="00C628B3">
        <w:rPr>
          <w:rFonts w:cstheme="minorHAnsi"/>
          <w:sz w:val="24"/>
          <w:szCs w:val="24"/>
          <w:lang w:val="fr-FR"/>
        </w:rPr>
        <w:t>vocations :</w:t>
      </w:r>
      <w:r w:rsidR="005975C0" w:rsidRPr="00C628B3">
        <w:rPr>
          <w:rFonts w:cstheme="minorHAnsi"/>
          <w:sz w:val="24"/>
          <w:szCs w:val="24"/>
          <w:lang w:val="fr-FR"/>
        </w:rPr>
        <w:t xml:space="preserve"> mission difficile et exigeante qu’il sut remplir avec foi et discernement, accompagnant les jeunes avec rigueur mais aussi délicatesse, doigté et respect. Il participe à l’animation pastorale </w:t>
      </w:r>
      <w:r w:rsidR="00F00E2C" w:rsidRPr="00C628B3">
        <w:rPr>
          <w:rFonts w:cstheme="minorHAnsi"/>
          <w:sz w:val="24"/>
          <w:szCs w:val="24"/>
          <w:lang w:val="fr-FR"/>
        </w:rPr>
        <w:t xml:space="preserve">des établissements, s’investissant dans le service de la catéchèse, dans les équipes de préparation à la profession de foi, à la confirmation, dans </w:t>
      </w:r>
      <w:r w:rsidR="00F00E2C" w:rsidRPr="00C628B3">
        <w:rPr>
          <w:rFonts w:cstheme="minorHAnsi"/>
          <w:sz w:val="24"/>
          <w:szCs w:val="24"/>
          <w:lang w:val="fr-FR"/>
        </w:rPr>
        <w:lastRenderedPageBreak/>
        <w:t>l’animation de temps fort</w:t>
      </w:r>
      <w:r w:rsidR="005962C2" w:rsidRPr="00C628B3">
        <w:rPr>
          <w:rFonts w:cstheme="minorHAnsi"/>
          <w:sz w:val="24"/>
          <w:szCs w:val="24"/>
          <w:lang w:val="fr-FR"/>
        </w:rPr>
        <w:t xml:space="preserve">s et de week-ends proposés aux </w:t>
      </w:r>
      <w:r w:rsidR="00F00E2C" w:rsidRPr="00C628B3">
        <w:rPr>
          <w:rFonts w:cstheme="minorHAnsi"/>
          <w:sz w:val="24"/>
          <w:szCs w:val="24"/>
          <w:lang w:val="fr-FR"/>
        </w:rPr>
        <w:t>jeunes des établissements à l’Abbaye de Bellefontaine, au Foyer de Charité de Tressaint ou en d’autres lieux. Ce sont des années harassantes, vécues avec peu d</w:t>
      </w:r>
      <w:r w:rsidR="00BF2CE8" w:rsidRPr="00C628B3">
        <w:rPr>
          <w:rFonts w:cstheme="minorHAnsi"/>
          <w:sz w:val="24"/>
          <w:szCs w:val="24"/>
          <w:lang w:val="fr-FR"/>
        </w:rPr>
        <w:t>e résultats apparents, malgré les</w:t>
      </w:r>
      <w:r w:rsidR="00F00E2C" w:rsidRPr="00C628B3">
        <w:rPr>
          <w:rFonts w:cstheme="minorHAnsi"/>
          <w:sz w:val="24"/>
          <w:szCs w:val="24"/>
          <w:lang w:val="fr-FR"/>
        </w:rPr>
        <w:t xml:space="preserve"> grands efforts. Mais F. Gérard cont</w:t>
      </w:r>
      <w:r w:rsidR="00BF2CE8" w:rsidRPr="00C628B3">
        <w:rPr>
          <w:rFonts w:cstheme="minorHAnsi"/>
          <w:sz w:val="24"/>
          <w:szCs w:val="24"/>
          <w:lang w:val="fr-FR"/>
        </w:rPr>
        <w:t xml:space="preserve">inue en toute </w:t>
      </w:r>
      <w:r w:rsidR="00C628B3" w:rsidRPr="00C628B3">
        <w:rPr>
          <w:rFonts w:cstheme="minorHAnsi"/>
          <w:sz w:val="24"/>
          <w:szCs w:val="24"/>
          <w:lang w:val="fr-FR"/>
        </w:rPr>
        <w:t>sérénité</w:t>
      </w:r>
      <w:r w:rsidR="00BF2CE8" w:rsidRPr="00C628B3">
        <w:rPr>
          <w:rFonts w:cstheme="minorHAnsi"/>
          <w:sz w:val="24"/>
          <w:szCs w:val="24"/>
          <w:lang w:val="fr-FR"/>
        </w:rPr>
        <w:t>, dans</w:t>
      </w:r>
      <w:r w:rsidR="00F00E2C" w:rsidRPr="00C628B3">
        <w:rPr>
          <w:rFonts w:cstheme="minorHAnsi"/>
          <w:sz w:val="24"/>
          <w:szCs w:val="24"/>
          <w:lang w:val="fr-FR"/>
        </w:rPr>
        <w:t xml:space="preserve"> </w:t>
      </w:r>
      <w:r w:rsidR="00D70183" w:rsidRPr="00C628B3">
        <w:rPr>
          <w:rFonts w:cstheme="minorHAnsi"/>
          <w:sz w:val="24"/>
          <w:szCs w:val="24"/>
          <w:lang w:val="fr-FR"/>
        </w:rPr>
        <w:t>l</w:t>
      </w:r>
      <w:r w:rsidR="00BF2CE8" w:rsidRPr="00C628B3">
        <w:rPr>
          <w:rFonts w:cstheme="minorHAnsi"/>
          <w:sz w:val="24"/>
          <w:szCs w:val="24"/>
          <w:lang w:val="fr-FR"/>
        </w:rPr>
        <w:t>a promotion</w:t>
      </w:r>
      <w:r w:rsidR="00D70183" w:rsidRPr="00C628B3">
        <w:rPr>
          <w:rFonts w:cstheme="minorHAnsi"/>
          <w:sz w:val="24"/>
          <w:szCs w:val="24"/>
          <w:lang w:val="fr-FR"/>
        </w:rPr>
        <w:t xml:space="preserve"> des vocations.</w:t>
      </w:r>
    </w:p>
    <w:p w14:paraId="3DBA8A72" w14:textId="695099C1" w:rsidR="00D70183" w:rsidRPr="00C628B3" w:rsidRDefault="004C6108" w:rsidP="00E92B19">
      <w:pPr>
        <w:pStyle w:val="Paragrafoelenco"/>
        <w:spacing w:after="0" w:line="240" w:lineRule="auto"/>
        <w:ind w:left="0" w:right="-1"/>
        <w:jc w:val="both"/>
        <w:rPr>
          <w:rFonts w:cstheme="minorHAnsi"/>
          <w:sz w:val="24"/>
          <w:szCs w:val="24"/>
          <w:lang w:val="fr-FR"/>
        </w:rPr>
      </w:pPr>
      <w:r>
        <w:rPr>
          <w:noProof/>
        </w:rPr>
        <w:drawing>
          <wp:anchor distT="0" distB="0" distL="114300" distR="114300" simplePos="0" relativeHeight="251674624" behindDoc="0" locked="0" layoutInCell="1" allowOverlap="1" wp14:anchorId="5D2304A1" wp14:editId="5ED260B7">
            <wp:simplePos x="0" y="0"/>
            <wp:positionH relativeFrom="margin">
              <wp:align>right</wp:align>
            </wp:positionH>
            <wp:positionV relativeFrom="paragraph">
              <wp:posOffset>2540635</wp:posOffset>
            </wp:positionV>
            <wp:extent cx="3065145" cy="2298700"/>
            <wp:effectExtent l="0" t="0" r="1905" b="6350"/>
            <wp:wrapSquare wrapText="bothSides"/>
            <wp:docPr id="1055172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7219" name=""/>
                    <pic:cNvPicPr/>
                  </pic:nvPicPr>
                  <pic:blipFill>
                    <a:blip r:embed="rId10">
                      <a:extLst>
                        <a:ext uri="{28A0092B-C50C-407E-A947-70E740481C1C}">
                          <a14:useLocalDpi xmlns:a14="http://schemas.microsoft.com/office/drawing/2010/main" val="0"/>
                        </a:ext>
                      </a:extLst>
                    </a:blip>
                    <a:stretch>
                      <a:fillRect/>
                    </a:stretch>
                  </pic:blipFill>
                  <pic:spPr>
                    <a:xfrm>
                      <a:off x="0" y="0"/>
                      <a:ext cx="3065145" cy="2298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074EB6EF" wp14:editId="6DFF2779">
                <wp:simplePos x="0" y="0"/>
                <wp:positionH relativeFrom="column">
                  <wp:posOffset>3509010</wp:posOffset>
                </wp:positionH>
                <wp:positionV relativeFrom="paragraph">
                  <wp:posOffset>4928235</wp:posOffset>
                </wp:positionV>
                <wp:extent cx="2969895" cy="635"/>
                <wp:effectExtent l="0" t="0" r="0" b="0"/>
                <wp:wrapSquare wrapText="bothSides"/>
                <wp:docPr id="773999233" name="Casella di testo 1"/>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5D5B7D94" w14:textId="6FFE4BD8" w:rsidR="004C6108" w:rsidRPr="004C6108" w:rsidRDefault="004C6108" w:rsidP="004C6108">
                            <w:pPr>
                              <w:pStyle w:val="Didascalia"/>
                              <w:jc w:val="center"/>
                              <w:rPr>
                                <w:b/>
                                <w:bCs/>
                                <w:noProof/>
                                <w:color w:val="auto"/>
                              </w:rPr>
                            </w:pPr>
                            <w:proofErr w:type="spellStart"/>
                            <w:r w:rsidRPr="004C6108">
                              <w:rPr>
                                <w:b/>
                                <w:bCs/>
                                <w:color w:val="auto"/>
                              </w:rPr>
                              <w:t>Année</w:t>
                            </w:r>
                            <w:proofErr w:type="spellEnd"/>
                            <w:r w:rsidRPr="004C6108">
                              <w:rPr>
                                <w:b/>
                                <w:bCs/>
                                <w:color w:val="auto"/>
                              </w:rPr>
                              <w:t xml:space="preserve"> de </w:t>
                            </w:r>
                            <w:proofErr w:type="spellStart"/>
                            <w:proofErr w:type="gramStart"/>
                            <w:r w:rsidRPr="004C6108">
                              <w:rPr>
                                <w:b/>
                                <w:bCs/>
                                <w:color w:val="auto"/>
                              </w:rPr>
                              <w:t>rénovation</w:t>
                            </w:r>
                            <w:proofErr w:type="spellEnd"/>
                            <w:r w:rsidRPr="004C6108">
                              <w:rPr>
                                <w:b/>
                                <w:bCs/>
                                <w:color w:val="auto"/>
                              </w:rPr>
                              <w:t xml:space="preserve"> :</w:t>
                            </w:r>
                            <w:proofErr w:type="gramEnd"/>
                            <w:r w:rsidRPr="004C6108">
                              <w:rPr>
                                <w:b/>
                                <w:bCs/>
                                <w:color w:val="auto"/>
                              </w:rPr>
                              <w:t xml:space="preserve"> un </w:t>
                            </w:r>
                            <w:proofErr w:type="spellStart"/>
                            <w:r w:rsidRPr="004C6108">
                              <w:rPr>
                                <w:b/>
                                <w:bCs/>
                                <w:color w:val="auto"/>
                              </w:rPr>
                              <w:t>groupe</w:t>
                            </w:r>
                            <w:proofErr w:type="spellEnd"/>
                            <w:r w:rsidRPr="004C6108">
                              <w:rPr>
                                <w:b/>
                                <w:bCs/>
                                <w:color w:val="auto"/>
                              </w:rPr>
                              <w:t xml:space="preserve"> </w:t>
                            </w:r>
                            <w:proofErr w:type="spellStart"/>
                            <w:r w:rsidRPr="004C6108">
                              <w:rPr>
                                <w:b/>
                                <w:bCs/>
                                <w:color w:val="auto"/>
                              </w:rPr>
                              <w:t>avec</w:t>
                            </w:r>
                            <w:proofErr w:type="spellEnd"/>
                            <w:r w:rsidRPr="004C6108">
                              <w:rPr>
                                <w:b/>
                                <w:bCs/>
                                <w:color w:val="auto"/>
                              </w:rPr>
                              <w:t xml:space="preserve"> </w:t>
                            </w:r>
                            <w:proofErr w:type="spellStart"/>
                            <w:r w:rsidRPr="004C6108">
                              <w:rPr>
                                <w:b/>
                                <w:bCs/>
                                <w:color w:val="auto"/>
                              </w:rPr>
                              <w:t>les</w:t>
                            </w:r>
                            <w:proofErr w:type="spellEnd"/>
                            <w:r w:rsidRPr="004C6108">
                              <w:rPr>
                                <w:b/>
                                <w:bCs/>
                                <w:color w:val="auto"/>
                              </w:rPr>
                              <w:t xml:space="preserve"> FF. Gérard et Merino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4EB6EF" id="_x0000_s1028" type="#_x0000_t202" style="position:absolute;left:0;text-align:left;margin-left:276.3pt;margin-top:388.05pt;width:233.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" stroked="f">
                <v:textbox style="mso-fit-shape-to-text:t" inset="0,0,0,0">
                  <w:txbxContent>
                    <w:p w14:paraId="5D5B7D94" w14:textId="6FFE4BD8" w:rsidR="004C6108" w:rsidRPr="004C6108" w:rsidRDefault="004C6108" w:rsidP="004C6108">
                      <w:pPr>
                        <w:pStyle w:val="Didascalia"/>
                        <w:jc w:val="center"/>
                        <w:rPr>
                          <w:b/>
                          <w:bCs/>
                          <w:noProof/>
                          <w:color w:val="auto"/>
                        </w:rPr>
                      </w:pPr>
                      <w:proofErr w:type="spellStart"/>
                      <w:r w:rsidRPr="004C6108">
                        <w:rPr>
                          <w:b/>
                          <w:bCs/>
                          <w:color w:val="auto"/>
                        </w:rPr>
                        <w:t>Année</w:t>
                      </w:r>
                      <w:proofErr w:type="spellEnd"/>
                      <w:r w:rsidRPr="004C6108">
                        <w:rPr>
                          <w:b/>
                          <w:bCs/>
                          <w:color w:val="auto"/>
                        </w:rPr>
                        <w:t xml:space="preserve"> de </w:t>
                      </w:r>
                      <w:proofErr w:type="spellStart"/>
                      <w:proofErr w:type="gramStart"/>
                      <w:r w:rsidRPr="004C6108">
                        <w:rPr>
                          <w:b/>
                          <w:bCs/>
                          <w:color w:val="auto"/>
                        </w:rPr>
                        <w:t>rénovation</w:t>
                      </w:r>
                      <w:proofErr w:type="spellEnd"/>
                      <w:r w:rsidRPr="004C6108">
                        <w:rPr>
                          <w:b/>
                          <w:bCs/>
                          <w:color w:val="auto"/>
                        </w:rPr>
                        <w:t xml:space="preserve"> :</w:t>
                      </w:r>
                      <w:proofErr w:type="gramEnd"/>
                      <w:r w:rsidRPr="004C6108">
                        <w:rPr>
                          <w:b/>
                          <w:bCs/>
                          <w:color w:val="auto"/>
                        </w:rPr>
                        <w:t xml:space="preserve"> un </w:t>
                      </w:r>
                      <w:proofErr w:type="spellStart"/>
                      <w:r w:rsidRPr="004C6108">
                        <w:rPr>
                          <w:b/>
                          <w:bCs/>
                          <w:color w:val="auto"/>
                        </w:rPr>
                        <w:t>groupe</w:t>
                      </w:r>
                      <w:proofErr w:type="spellEnd"/>
                      <w:r w:rsidRPr="004C6108">
                        <w:rPr>
                          <w:b/>
                          <w:bCs/>
                          <w:color w:val="auto"/>
                        </w:rPr>
                        <w:t xml:space="preserve"> </w:t>
                      </w:r>
                      <w:proofErr w:type="spellStart"/>
                      <w:r w:rsidRPr="004C6108">
                        <w:rPr>
                          <w:b/>
                          <w:bCs/>
                          <w:color w:val="auto"/>
                        </w:rPr>
                        <w:t>avec</w:t>
                      </w:r>
                      <w:proofErr w:type="spellEnd"/>
                      <w:r w:rsidRPr="004C6108">
                        <w:rPr>
                          <w:b/>
                          <w:bCs/>
                          <w:color w:val="auto"/>
                        </w:rPr>
                        <w:t xml:space="preserve"> </w:t>
                      </w:r>
                      <w:proofErr w:type="spellStart"/>
                      <w:r w:rsidRPr="004C6108">
                        <w:rPr>
                          <w:b/>
                          <w:bCs/>
                          <w:color w:val="auto"/>
                        </w:rPr>
                        <w:t>les</w:t>
                      </w:r>
                      <w:proofErr w:type="spellEnd"/>
                      <w:r w:rsidRPr="004C6108">
                        <w:rPr>
                          <w:b/>
                          <w:bCs/>
                          <w:color w:val="auto"/>
                        </w:rPr>
                        <w:t xml:space="preserve"> FF. Gérard et Merino</w:t>
                      </w:r>
                    </w:p>
                  </w:txbxContent>
                </v:textbox>
                <w10:wrap type="square"/>
              </v:shape>
            </w:pict>
          </mc:Fallback>
        </mc:AlternateContent>
      </w:r>
      <w:r w:rsidR="00D70183" w:rsidRPr="00C628B3">
        <w:rPr>
          <w:rFonts w:cstheme="minorHAnsi"/>
          <w:sz w:val="24"/>
          <w:szCs w:val="24"/>
          <w:lang w:val="fr-FR"/>
        </w:rPr>
        <w:t xml:space="preserve">   C’est tout naturellement que les Supérieurs le choisiront en 1987 pour </w:t>
      </w:r>
      <w:r w:rsidR="00C628B3" w:rsidRPr="00C628B3">
        <w:rPr>
          <w:rFonts w:cstheme="minorHAnsi"/>
          <w:sz w:val="24"/>
          <w:szCs w:val="24"/>
          <w:lang w:val="fr-FR"/>
        </w:rPr>
        <w:t>être</w:t>
      </w:r>
      <w:r w:rsidR="00D70183" w:rsidRPr="00C628B3">
        <w:rPr>
          <w:rFonts w:cstheme="minorHAnsi"/>
          <w:sz w:val="24"/>
          <w:szCs w:val="24"/>
          <w:lang w:val="fr-FR"/>
        </w:rPr>
        <w:t xml:space="preserve"> le responsable de la Province Saint</w:t>
      </w:r>
      <w:r w:rsidR="00C628B3">
        <w:rPr>
          <w:rFonts w:cstheme="minorHAnsi"/>
          <w:sz w:val="24"/>
          <w:szCs w:val="24"/>
          <w:lang w:val="fr-FR"/>
        </w:rPr>
        <w:t>-</w:t>
      </w:r>
      <w:r w:rsidR="00D70183" w:rsidRPr="00C628B3">
        <w:rPr>
          <w:rFonts w:cstheme="minorHAnsi"/>
          <w:sz w:val="24"/>
          <w:szCs w:val="24"/>
          <w:lang w:val="fr-FR"/>
        </w:rPr>
        <w:t>Donatien, qui comprenait écoles et communautés de Frères en Loire Atlantique, en Maine-et-Loire, dans les Pyrénées et au Sénégal. Mission délicate et parfois complexe, qu’il assumera</w:t>
      </w:r>
      <w:r w:rsidR="0092408B" w:rsidRPr="00C628B3">
        <w:rPr>
          <w:rFonts w:cstheme="minorHAnsi"/>
          <w:sz w:val="24"/>
          <w:szCs w:val="24"/>
          <w:lang w:val="fr-FR"/>
        </w:rPr>
        <w:t>,</w:t>
      </w:r>
      <w:r w:rsidR="00D70183" w:rsidRPr="00C628B3">
        <w:rPr>
          <w:rFonts w:cstheme="minorHAnsi"/>
          <w:sz w:val="24"/>
          <w:szCs w:val="24"/>
          <w:lang w:val="fr-FR"/>
        </w:rPr>
        <w:t xml:space="preserve"> durant 8 années</w:t>
      </w:r>
      <w:r w:rsidR="0092408B" w:rsidRPr="00C628B3">
        <w:rPr>
          <w:rFonts w:cstheme="minorHAnsi"/>
          <w:sz w:val="24"/>
          <w:szCs w:val="24"/>
          <w:lang w:val="fr-FR"/>
        </w:rPr>
        <w:t>,</w:t>
      </w:r>
      <w:r w:rsidR="00D70183" w:rsidRPr="00C628B3">
        <w:rPr>
          <w:rFonts w:cstheme="minorHAnsi"/>
          <w:sz w:val="24"/>
          <w:szCs w:val="24"/>
          <w:lang w:val="fr-FR"/>
        </w:rPr>
        <w:t xml:space="preserve"> p</w:t>
      </w:r>
      <w:r w:rsidR="0092408B" w:rsidRPr="00C628B3">
        <w:rPr>
          <w:rFonts w:cstheme="minorHAnsi"/>
          <w:sz w:val="24"/>
          <w:szCs w:val="24"/>
          <w:lang w:val="fr-FR"/>
        </w:rPr>
        <w:t>r</w:t>
      </w:r>
      <w:r w:rsidR="00D70183" w:rsidRPr="00C628B3">
        <w:rPr>
          <w:rFonts w:cstheme="minorHAnsi"/>
          <w:sz w:val="24"/>
          <w:szCs w:val="24"/>
          <w:lang w:val="fr-FR"/>
        </w:rPr>
        <w:t xml:space="preserve">ès des </w:t>
      </w:r>
      <w:r w:rsidR="0092408B" w:rsidRPr="00C628B3">
        <w:rPr>
          <w:rFonts w:cstheme="minorHAnsi"/>
          <w:sz w:val="24"/>
          <w:szCs w:val="24"/>
          <w:lang w:val="fr-FR"/>
        </w:rPr>
        <w:t>communautés mais aussi des établissements scolaires, ce qui lui demandait beaucoup de déplacements, de présence, d’écoute, d’attention aux personnes, sans oublier les encouragements à prodiguer ou les décisions difficiles à prendre et qu’il faut savoir faire accepter. Mission non exempte de difficultés, de souffrance quand il faut aider des personnes dans des choix personnels difficiles ou quand il faut se retirer de lieux où on ne peut plus rester. Là aussi les Frères ont pu apprécier sa simplicité, son accueil, le respect de chacun et la manière qu’il avait d’encourager, de convaincre. Il savait entra</w:t>
      </w:r>
      <w:r w:rsidR="00C628B3">
        <w:rPr>
          <w:rFonts w:cstheme="minorHAnsi"/>
          <w:sz w:val="24"/>
          <w:szCs w:val="24"/>
          <w:lang w:val="fr-FR"/>
        </w:rPr>
        <w:t>î</w:t>
      </w:r>
      <w:r w:rsidR="0092408B" w:rsidRPr="00C628B3">
        <w:rPr>
          <w:rFonts w:cstheme="minorHAnsi"/>
          <w:sz w:val="24"/>
          <w:szCs w:val="24"/>
          <w:lang w:val="fr-FR"/>
        </w:rPr>
        <w:t>ner, encourager et stimuler…</w:t>
      </w:r>
      <w:r w:rsidR="007A5B72" w:rsidRPr="00C628B3">
        <w:rPr>
          <w:rFonts w:cstheme="minorHAnsi"/>
          <w:sz w:val="24"/>
          <w:szCs w:val="24"/>
          <w:lang w:val="fr-FR"/>
        </w:rPr>
        <w:t xml:space="preserve"> Dans ces moments de fortes tensions, des premiers effets de la diminution des vocations, il savait chercher des solutions pacifiantes et se faire proche des Frères les plus éprouvés.</w:t>
      </w:r>
    </w:p>
    <w:p w14:paraId="0EA4DD08" w14:textId="0F15A730" w:rsidR="004C6108" w:rsidRDefault="004C6108" w:rsidP="004C6108">
      <w:pPr>
        <w:pStyle w:val="Paragrafoelenco"/>
        <w:keepNext/>
        <w:spacing w:after="0" w:line="240" w:lineRule="auto"/>
        <w:ind w:left="0" w:right="-1"/>
        <w:jc w:val="both"/>
      </w:pPr>
      <w:r>
        <w:rPr>
          <w:noProof/>
        </w:rPr>
        <mc:AlternateContent>
          <mc:Choice Requires="wps">
            <w:drawing>
              <wp:anchor distT="0" distB="0" distL="114300" distR="114300" simplePos="0" relativeHeight="251678720" behindDoc="0" locked="0" layoutInCell="1" allowOverlap="1" wp14:anchorId="4C3BC6C5" wp14:editId="4C961482">
                <wp:simplePos x="0" y="0"/>
                <wp:positionH relativeFrom="column">
                  <wp:posOffset>67310</wp:posOffset>
                </wp:positionH>
                <wp:positionV relativeFrom="paragraph">
                  <wp:posOffset>2757805</wp:posOffset>
                </wp:positionV>
                <wp:extent cx="1847215" cy="302895"/>
                <wp:effectExtent l="0" t="0" r="635" b="1905"/>
                <wp:wrapSquare wrapText="bothSides"/>
                <wp:docPr id="2143424178" name="Casella di testo 1"/>
                <wp:cNvGraphicFramePr/>
                <a:graphic xmlns:a="http://schemas.openxmlformats.org/drawingml/2006/main">
                  <a:graphicData uri="http://schemas.microsoft.com/office/word/2010/wordprocessingShape">
                    <wps:wsp>
                      <wps:cNvSpPr txBox="1"/>
                      <wps:spPr>
                        <a:xfrm>
                          <a:off x="0" y="0"/>
                          <a:ext cx="1847215" cy="302895"/>
                        </a:xfrm>
                        <a:prstGeom prst="rect">
                          <a:avLst/>
                        </a:prstGeom>
                        <a:solidFill>
                          <a:prstClr val="white"/>
                        </a:solidFill>
                        <a:ln>
                          <a:noFill/>
                        </a:ln>
                      </wps:spPr>
                      <wps:txbx>
                        <w:txbxContent>
                          <w:p w14:paraId="0C4E5B9F" w14:textId="77777777" w:rsidR="004C6108" w:rsidRPr="004C6108" w:rsidRDefault="004C6108" w:rsidP="004C6108">
                            <w:pPr>
                              <w:pStyle w:val="Didascalia"/>
                              <w:jc w:val="center"/>
                              <w:rPr>
                                <w:b/>
                                <w:bCs/>
                                <w:noProof/>
                                <w:color w:val="auto"/>
                              </w:rPr>
                            </w:pPr>
                            <w:r w:rsidRPr="004C6108">
                              <w:rPr>
                                <w:b/>
                                <w:bCs/>
                                <w:color w:val="auto"/>
                              </w:rPr>
                              <w:t>F. Gérard à Cast</w:t>
                            </w:r>
                            <w:r>
                              <w:rPr>
                                <w:b/>
                                <w:bCs/>
                                <w:color w:val="auto"/>
                              </w:rPr>
                              <w:t>e</w:t>
                            </w:r>
                            <w:r w:rsidRPr="004C6108">
                              <w:rPr>
                                <w:b/>
                                <w:bCs/>
                                <w:color w:val="auto"/>
                              </w:rPr>
                              <w:t xml:space="preserve">l Gandolfo, </w:t>
                            </w:r>
                            <w:proofErr w:type="spellStart"/>
                            <w:r w:rsidRPr="004C6108">
                              <w:rPr>
                                <w:b/>
                                <w:bCs/>
                                <w:color w:val="auto"/>
                              </w:rPr>
                              <w:t>ici</w:t>
                            </w:r>
                            <w:proofErr w:type="spellEnd"/>
                            <w:r w:rsidRPr="004C6108">
                              <w:rPr>
                                <w:b/>
                                <w:bCs/>
                                <w:color w:val="auto"/>
                              </w:rPr>
                              <w:t xml:space="preserve"> </w:t>
                            </w:r>
                            <w:proofErr w:type="spellStart"/>
                            <w:r w:rsidRPr="004C6108">
                              <w:rPr>
                                <w:b/>
                                <w:bCs/>
                                <w:color w:val="auto"/>
                              </w:rPr>
                              <w:t>avec</w:t>
                            </w:r>
                            <w:proofErr w:type="spellEnd"/>
                            <w:r w:rsidRPr="004C6108">
                              <w:rPr>
                                <w:b/>
                                <w:bCs/>
                                <w:color w:val="auto"/>
                              </w:rPr>
                              <w:t xml:space="preserve"> le F. Mario Forino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BC6C5" id="_x0000_s1029" type="#_x0000_t202" style="position:absolute;left:0;text-align:left;margin-left:5.3pt;margin-top:217.15pt;width:145.45pt;height:23.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" stroked="f">
                <v:textbox inset="0,0,0,0">
                  <w:txbxContent>
                    <w:p w14:paraId="0C4E5B9F" w14:textId="77777777" w:rsidR="004C6108" w:rsidRPr="004C6108" w:rsidRDefault="004C6108" w:rsidP="004C6108">
                      <w:pPr>
                        <w:pStyle w:val="Didascalia"/>
                        <w:jc w:val="center"/>
                        <w:rPr>
                          <w:b/>
                          <w:bCs/>
                          <w:noProof/>
                          <w:color w:val="auto"/>
                        </w:rPr>
                      </w:pPr>
                      <w:r w:rsidRPr="004C6108">
                        <w:rPr>
                          <w:b/>
                          <w:bCs/>
                          <w:color w:val="auto"/>
                        </w:rPr>
                        <w:t>F. Gérard à Cast</w:t>
                      </w:r>
                      <w:r>
                        <w:rPr>
                          <w:b/>
                          <w:bCs/>
                          <w:color w:val="auto"/>
                        </w:rPr>
                        <w:t>e</w:t>
                      </w:r>
                      <w:r w:rsidRPr="004C6108">
                        <w:rPr>
                          <w:b/>
                          <w:bCs/>
                          <w:color w:val="auto"/>
                        </w:rPr>
                        <w:t xml:space="preserve">l Gandolfo, </w:t>
                      </w:r>
                      <w:proofErr w:type="spellStart"/>
                      <w:r w:rsidRPr="004C6108">
                        <w:rPr>
                          <w:b/>
                          <w:bCs/>
                          <w:color w:val="auto"/>
                        </w:rPr>
                        <w:t>ici</w:t>
                      </w:r>
                      <w:proofErr w:type="spellEnd"/>
                      <w:r w:rsidRPr="004C6108">
                        <w:rPr>
                          <w:b/>
                          <w:bCs/>
                          <w:color w:val="auto"/>
                        </w:rPr>
                        <w:t xml:space="preserve"> </w:t>
                      </w:r>
                      <w:proofErr w:type="spellStart"/>
                      <w:r w:rsidRPr="004C6108">
                        <w:rPr>
                          <w:b/>
                          <w:bCs/>
                          <w:color w:val="auto"/>
                        </w:rPr>
                        <w:t>avec</w:t>
                      </w:r>
                      <w:proofErr w:type="spellEnd"/>
                      <w:r w:rsidRPr="004C6108">
                        <w:rPr>
                          <w:b/>
                          <w:bCs/>
                          <w:color w:val="auto"/>
                        </w:rPr>
                        <w:t xml:space="preserve"> le F. Mario Forino</w:t>
                      </w:r>
                    </w:p>
                  </w:txbxContent>
                </v:textbox>
                <w10:wrap type="square"/>
              </v:shape>
            </w:pict>
          </mc:Fallback>
        </mc:AlternateContent>
      </w:r>
      <w:r>
        <w:rPr>
          <w:noProof/>
        </w:rPr>
        <w:drawing>
          <wp:anchor distT="0" distB="0" distL="114300" distR="114300" simplePos="0" relativeHeight="251668480" behindDoc="0" locked="0" layoutInCell="1" allowOverlap="1" wp14:anchorId="22A6A8B1" wp14:editId="7B54ABC0">
            <wp:simplePos x="0" y="0"/>
            <wp:positionH relativeFrom="column">
              <wp:posOffset>67310</wp:posOffset>
            </wp:positionH>
            <wp:positionV relativeFrom="paragraph">
              <wp:posOffset>1905</wp:posOffset>
            </wp:positionV>
            <wp:extent cx="1847215" cy="2753995"/>
            <wp:effectExtent l="0" t="0" r="635" b="8255"/>
            <wp:wrapSquare wrapText="bothSides"/>
            <wp:docPr id="13952991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38" t="11200" r="15215" b="8175"/>
                    <a:stretch/>
                  </pic:blipFill>
                  <pic:spPr bwMode="auto">
                    <a:xfrm>
                      <a:off x="0" y="0"/>
                      <a:ext cx="1847215" cy="275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B72" w:rsidRPr="00C628B3">
        <w:rPr>
          <w:rFonts w:cstheme="minorHAnsi"/>
          <w:sz w:val="24"/>
          <w:szCs w:val="24"/>
          <w:lang w:val="fr-FR"/>
        </w:rPr>
        <w:t xml:space="preserve">   En 1995, le </w:t>
      </w:r>
      <w:r w:rsidR="00C628B3" w:rsidRPr="00C628B3">
        <w:rPr>
          <w:rFonts w:cstheme="minorHAnsi"/>
          <w:sz w:val="24"/>
          <w:szCs w:val="24"/>
          <w:lang w:val="fr-FR"/>
        </w:rPr>
        <w:t>regroupement des</w:t>
      </w:r>
      <w:r w:rsidR="007A5B72" w:rsidRPr="00C628B3">
        <w:rPr>
          <w:rFonts w:cstheme="minorHAnsi"/>
          <w:sz w:val="24"/>
          <w:szCs w:val="24"/>
          <w:lang w:val="fr-FR"/>
        </w:rPr>
        <w:t xml:space="preserve"> 4 Provinces de France en une Province unique</w:t>
      </w:r>
      <w:r w:rsidR="00C628B3">
        <w:rPr>
          <w:rFonts w:cstheme="minorHAnsi"/>
          <w:sz w:val="24"/>
          <w:szCs w:val="24"/>
          <w:lang w:val="fr-FR"/>
        </w:rPr>
        <w:t>,</w:t>
      </w:r>
      <w:r w:rsidR="007A5B72" w:rsidRPr="00C628B3">
        <w:rPr>
          <w:rFonts w:cstheme="minorHAnsi"/>
          <w:sz w:val="24"/>
          <w:szCs w:val="24"/>
          <w:lang w:val="fr-FR"/>
        </w:rPr>
        <w:t xml:space="preserve"> libère le F. Gérard de sa fonction de Provincial. Il est appelé à Rome, comme Directeur adjoint de l’Année de Rénovation (année de ressourcement spirituel proposée aux Frères de tous pays</w:t>
      </w:r>
      <w:r w:rsidR="0086614A" w:rsidRPr="00C628B3">
        <w:rPr>
          <w:rFonts w:cstheme="minorHAnsi"/>
          <w:sz w:val="24"/>
          <w:szCs w:val="24"/>
          <w:lang w:val="fr-FR"/>
        </w:rPr>
        <w:t xml:space="preserve">) aux </w:t>
      </w:r>
      <w:r w:rsidR="00C628B3" w:rsidRPr="00C628B3">
        <w:rPr>
          <w:rFonts w:cstheme="minorHAnsi"/>
          <w:sz w:val="24"/>
          <w:szCs w:val="24"/>
          <w:lang w:val="fr-FR"/>
        </w:rPr>
        <w:t>côtés</w:t>
      </w:r>
      <w:r w:rsidR="0086614A" w:rsidRPr="00C628B3">
        <w:rPr>
          <w:rFonts w:cstheme="minorHAnsi"/>
          <w:sz w:val="24"/>
          <w:szCs w:val="24"/>
          <w:lang w:val="fr-FR"/>
        </w:rPr>
        <w:t xml:space="preserve"> du Frère Miguel Angel Merino. Pendant 9 ans à Castel Gandolfo, avec le F. Merino, ils</w:t>
      </w:r>
      <w:r w:rsidR="00BF2CE8" w:rsidRPr="00C628B3">
        <w:rPr>
          <w:rFonts w:cstheme="minorHAnsi"/>
          <w:sz w:val="24"/>
          <w:szCs w:val="24"/>
          <w:lang w:val="fr-FR"/>
        </w:rPr>
        <w:t xml:space="preserve"> form</w:t>
      </w:r>
      <w:r w:rsidR="0086614A" w:rsidRPr="00C628B3">
        <w:rPr>
          <w:rFonts w:cstheme="minorHAnsi"/>
          <w:sz w:val="24"/>
          <w:szCs w:val="24"/>
          <w:lang w:val="fr-FR"/>
        </w:rPr>
        <w:t>ent tous les deux</w:t>
      </w:r>
      <w:r w:rsidR="00C628B3">
        <w:rPr>
          <w:rFonts w:cstheme="minorHAnsi"/>
          <w:sz w:val="24"/>
          <w:szCs w:val="24"/>
          <w:lang w:val="fr-FR"/>
        </w:rPr>
        <w:t>,</w:t>
      </w:r>
      <w:r w:rsidR="0086614A" w:rsidRPr="00C628B3">
        <w:rPr>
          <w:rFonts w:cstheme="minorHAnsi"/>
          <w:sz w:val="24"/>
          <w:szCs w:val="24"/>
          <w:lang w:val="fr-FR"/>
        </w:rPr>
        <w:t xml:space="preserve"> u</w:t>
      </w:r>
      <w:r w:rsidR="00BF2CE8" w:rsidRPr="00C628B3">
        <w:rPr>
          <w:rFonts w:cstheme="minorHAnsi"/>
          <w:sz w:val="24"/>
          <w:szCs w:val="24"/>
          <w:lang w:val="fr-FR"/>
        </w:rPr>
        <w:t>n tandem parfait et se complèt</w:t>
      </w:r>
      <w:r w:rsidR="0086614A" w:rsidRPr="00C628B3">
        <w:rPr>
          <w:rFonts w:cstheme="minorHAnsi"/>
          <w:sz w:val="24"/>
          <w:szCs w:val="24"/>
          <w:lang w:val="fr-FR"/>
        </w:rPr>
        <w:t xml:space="preserve">ent admirablement. Sa </w:t>
      </w:r>
      <w:r w:rsidR="00C628B3" w:rsidRPr="00C628B3">
        <w:rPr>
          <w:rFonts w:cstheme="minorHAnsi"/>
          <w:sz w:val="24"/>
          <w:szCs w:val="24"/>
          <w:lang w:val="fr-FR"/>
        </w:rPr>
        <w:t>connaissance des</w:t>
      </w:r>
      <w:r w:rsidR="00BF2CE8" w:rsidRPr="00C628B3">
        <w:rPr>
          <w:rFonts w:cstheme="minorHAnsi"/>
          <w:sz w:val="24"/>
          <w:szCs w:val="24"/>
          <w:lang w:val="fr-FR"/>
        </w:rPr>
        <w:t xml:space="preserve"> langues lui permet</w:t>
      </w:r>
      <w:r w:rsidR="0086614A" w:rsidRPr="00C628B3">
        <w:rPr>
          <w:rFonts w:cstheme="minorHAnsi"/>
          <w:sz w:val="24"/>
          <w:szCs w:val="24"/>
          <w:lang w:val="fr-FR"/>
        </w:rPr>
        <w:t xml:space="preserve"> un lien fa</w:t>
      </w:r>
      <w:r w:rsidR="00BF2CE8" w:rsidRPr="00C628B3">
        <w:rPr>
          <w:rFonts w:cstheme="minorHAnsi"/>
          <w:sz w:val="24"/>
          <w:szCs w:val="24"/>
          <w:lang w:val="fr-FR"/>
        </w:rPr>
        <w:t>cile avec les Frères qui arriv</w:t>
      </w:r>
      <w:r w:rsidR="0086614A" w:rsidRPr="00C628B3">
        <w:rPr>
          <w:rFonts w:cstheme="minorHAnsi"/>
          <w:sz w:val="24"/>
          <w:szCs w:val="24"/>
          <w:lang w:val="fr-FR"/>
        </w:rPr>
        <w:t xml:space="preserve">ent de tous les continents. A Castel Gandolfo il est le bras droit du F. Merino, profond </w:t>
      </w:r>
      <w:r w:rsidR="00C628B3" w:rsidRPr="00C628B3">
        <w:rPr>
          <w:rFonts w:cstheme="minorHAnsi"/>
          <w:sz w:val="24"/>
          <w:szCs w:val="24"/>
          <w:lang w:val="fr-FR"/>
        </w:rPr>
        <w:t>théologien et</w:t>
      </w:r>
      <w:r w:rsidR="0086614A" w:rsidRPr="00C628B3">
        <w:rPr>
          <w:rFonts w:cstheme="minorHAnsi"/>
          <w:sz w:val="24"/>
          <w:szCs w:val="24"/>
          <w:lang w:val="fr-FR"/>
        </w:rPr>
        <w:t xml:space="preserve"> spécialiste du charisme mennaisien. F. Gérard le soutient dans l’ombre, </w:t>
      </w:r>
      <w:r w:rsidR="006E0536" w:rsidRPr="00C628B3">
        <w:rPr>
          <w:rFonts w:cstheme="minorHAnsi"/>
          <w:sz w:val="24"/>
          <w:szCs w:val="24"/>
          <w:lang w:val="fr-FR"/>
        </w:rPr>
        <w:t>en assurant tous les services, les t</w:t>
      </w:r>
      <w:r w:rsidR="00C628B3">
        <w:rPr>
          <w:rFonts w:cstheme="minorHAnsi"/>
          <w:sz w:val="24"/>
          <w:szCs w:val="24"/>
          <w:lang w:val="fr-FR"/>
        </w:rPr>
        <w:t>â</w:t>
      </w:r>
      <w:r w:rsidR="006E0536" w:rsidRPr="00C628B3">
        <w:rPr>
          <w:rFonts w:cstheme="minorHAnsi"/>
          <w:sz w:val="24"/>
          <w:szCs w:val="24"/>
          <w:lang w:val="fr-FR"/>
        </w:rPr>
        <w:t xml:space="preserve">ches matérielles, de façon à </w:t>
      </w:r>
      <w:r w:rsidR="00C628B3">
        <w:rPr>
          <w:rFonts w:cstheme="minorHAnsi"/>
          <w:sz w:val="24"/>
          <w:szCs w:val="24"/>
          <w:lang w:val="fr-FR"/>
        </w:rPr>
        <w:t>libérer</w:t>
      </w:r>
      <w:r w:rsidR="006E0536" w:rsidRPr="00C628B3">
        <w:rPr>
          <w:rFonts w:cstheme="minorHAnsi"/>
          <w:sz w:val="24"/>
          <w:szCs w:val="24"/>
          <w:lang w:val="fr-FR"/>
        </w:rPr>
        <w:t xml:space="preserve"> le Directeur de tout tracas. Il agit toujours </w:t>
      </w:r>
      <w:r w:rsidR="00C628B3" w:rsidRPr="00C628B3">
        <w:rPr>
          <w:rFonts w:cstheme="minorHAnsi"/>
          <w:sz w:val="24"/>
          <w:szCs w:val="24"/>
          <w:lang w:val="fr-FR"/>
        </w:rPr>
        <w:t>ainsi :</w:t>
      </w:r>
      <w:r w:rsidR="006E0536" w:rsidRPr="00C628B3">
        <w:rPr>
          <w:rFonts w:cstheme="minorHAnsi"/>
          <w:sz w:val="24"/>
          <w:szCs w:val="24"/>
          <w:lang w:val="fr-FR"/>
        </w:rPr>
        <w:t xml:space="preserve"> partout où il est placé il se donne complètement, sans prétendre se mettre en premier plan. Il enseigne par sa vie, par son exemple de simplicité, de patience, d’attention aux besoins de chacun. Une </w:t>
      </w:r>
      <w:r w:rsidR="00C628B3" w:rsidRPr="00C628B3">
        <w:rPr>
          <w:rFonts w:cstheme="minorHAnsi"/>
          <w:sz w:val="24"/>
          <w:szCs w:val="24"/>
          <w:lang w:val="fr-FR"/>
        </w:rPr>
        <w:t>de</w:t>
      </w:r>
      <w:r w:rsidR="006E0536" w:rsidRPr="00C628B3">
        <w:rPr>
          <w:rFonts w:cstheme="minorHAnsi"/>
          <w:sz w:val="24"/>
          <w:szCs w:val="24"/>
          <w:lang w:val="fr-FR"/>
        </w:rPr>
        <w:t xml:space="preserve"> </w:t>
      </w:r>
      <w:r w:rsidR="00C628B3" w:rsidRPr="00C628B3">
        <w:rPr>
          <w:rFonts w:cstheme="minorHAnsi"/>
          <w:sz w:val="24"/>
          <w:szCs w:val="24"/>
          <w:lang w:val="fr-FR"/>
        </w:rPr>
        <w:t>sa tâche</w:t>
      </w:r>
      <w:r w:rsidR="006E0536" w:rsidRPr="00C628B3">
        <w:rPr>
          <w:rFonts w:cstheme="minorHAnsi"/>
          <w:sz w:val="24"/>
          <w:szCs w:val="24"/>
          <w:lang w:val="fr-FR"/>
        </w:rPr>
        <w:t xml:space="preserve"> est l’organisation des pèlerinages qui </w:t>
      </w:r>
      <w:r w:rsidR="00C628B3">
        <w:rPr>
          <w:rFonts w:cstheme="minorHAnsi"/>
          <w:sz w:val="24"/>
          <w:szCs w:val="24"/>
          <w:lang w:val="fr-FR"/>
        </w:rPr>
        <w:t>s’</w:t>
      </w:r>
      <w:r w:rsidR="006E0536" w:rsidRPr="00C628B3">
        <w:rPr>
          <w:rFonts w:cstheme="minorHAnsi"/>
          <w:sz w:val="24"/>
          <w:szCs w:val="24"/>
          <w:lang w:val="fr-FR"/>
        </w:rPr>
        <w:t xml:space="preserve">échelonnent </w:t>
      </w:r>
      <w:r w:rsidR="00C628B3">
        <w:rPr>
          <w:rFonts w:cstheme="minorHAnsi"/>
          <w:sz w:val="24"/>
          <w:szCs w:val="24"/>
          <w:lang w:val="fr-FR"/>
        </w:rPr>
        <w:t xml:space="preserve">sur </w:t>
      </w:r>
      <w:r w:rsidR="006E0536" w:rsidRPr="00C628B3">
        <w:rPr>
          <w:rFonts w:cstheme="minorHAnsi"/>
          <w:sz w:val="24"/>
          <w:szCs w:val="24"/>
          <w:lang w:val="fr-FR"/>
        </w:rPr>
        <w:t xml:space="preserve">l’année de rénovation et </w:t>
      </w:r>
      <w:r w:rsidR="00785B62" w:rsidRPr="00C628B3">
        <w:rPr>
          <w:rFonts w:cstheme="minorHAnsi"/>
          <w:sz w:val="24"/>
          <w:szCs w:val="24"/>
          <w:lang w:val="fr-FR"/>
        </w:rPr>
        <w:t xml:space="preserve">nourrissent la vie spirituelle des Frères. </w:t>
      </w:r>
      <w:r w:rsidR="00C628B3">
        <w:rPr>
          <w:rFonts w:cstheme="minorHAnsi"/>
          <w:sz w:val="24"/>
          <w:szCs w:val="24"/>
          <w:lang w:val="fr-FR"/>
        </w:rPr>
        <w:t>Ils</w:t>
      </w:r>
      <w:r w:rsidR="00785B62" w:rsidRPr="00C628B3">
        <w:rPr>
          <w:rFonts w:cstheme="minorHAnsi"/>
          <w:sz w:val="24"/>
          <w:szCs w:val="24"/>
          <w:lang w:val="fr-FR"/>
        </w:rPr>
        <w:t xml:space="preserve"> restent très vifs </w:t>
      </w:r>
      <w:r w:rsidR="00C628B3">
        <w:rPr>
          <w:rFonts w:cstheme="minorHAnsi"/>
          <w:sz w:val="24"/>
          <w:szCs w:val="24"/>
          <w:lang w:val="fr-FR"/>
        </w:rPr>
        <w:t>à</w:t>
      </w:r>
      <w:r w:rsidR="00785B62" w:rsidRPr="00C628B3">
        <w:rPr>
          <w:rFonts w:cstheme="minorHAnsi"/>
          <w:sz w:val="24"/>
          <w:szCs w:val="24"/>
          <w:lang w:val="fr-FR"/>
        </w:rPr>
        <w:t xml:space="preserve"> la mémoire</w:t>
      </w:r>
      <w:r w:rsidR="00C628B3">
        <w:rPr>
          <w:rFonts w:cstheme="minorHAnsi"/>
          <w:sz w:val="24"/>
          <w:szCs w:val="24"/>
          <w:lang w:val="fr-FR"/>
        </w:rPr>
        <w:t>,</w:t>
      </w:r>
      <w:r w:rsidR="00785B62" w:rsidRPr="00C628B3">
        <w:rPr>
          <w:rFonts w:cstheme="minorHAnsi"/>
          <w:sz w:val="24"/>
          <w:szCs w:val="24"/>
          <w:lang w:val="fr-FR"/>
        </w:rPr>
        <w:t xml:space="preserve"> les pèlerinages aux sanctuaires de la Vierge, à St- Benoit, </w:t>
      </w:r>
      <w:r w:rsidR="00BF2CE8" w:rsidRPr="00C628B3">
        <w:rPr>
          <w:rFonts w:cstheme="minorHAnsi"/>
          <w:sz w:val="24"/>
          <w:szCs w:val="24"/>
          <w:lang w:val="fr-FR"/>
        </w:rPr>
        <w:t>à Ste-Marie Goretti, aux basiliques</w:t>
      </w:r>
      <w:r w:rsidR="00785B62" w:rsidRPr="00C628B3">
        <w:rPr>
          <w:rFonts w:cstheme="minorHAnsi"/>
          <w:sz w:val="24"/>
          <w:szCs w:val="24"/>
          <w:lang w:val="fr-FR"/>
        </w:rPr>
        <w:t xml:space="preserve"> de Rome. F. Gérard a une dévotion particulière à St- </w:t>
      </w:r>
      <w:r w:rsidR="00C628B3" w:rsidRPr="00C628B3">
        <w:rPr>
          <w:rFonts w:cstheme="minorHAnsi"/>
          <w:sz w:val="24"/>
          <w:szCs w:val="24"/>
          <w:lang w:val="fr-FR"/>
        </w:rPr>
        <w:t>François :</w:t>
      </w:r>
      <w:r w:rsidR="00785B62" w:rsidRPr="00C628B3">
        <w:rPr>
          <w:rFonts w:cstheme="minorHAnsi"/>
          <w:sz w:val="24"/>
          <w:szCs w:val="24"/>
          <w:lang w:val="fr-FR"/>
        </w:rPr>
        <w:t xml:space="preserve"> </w:t>
      </w:r>
      <w:r w:rsidR="00BF2CE8" w:rsidRPr="00C628B3">
        <w:rPr>
          <w:rFonts w:cstheme="minorHAnsi"/>
          <w:sz w:val="24"/>
          <w:szCs w:val="24"/>
          <w:lang w:val="fr-FR"/>
        </w:rPr>
        <w:t xml:space="preserve">il aime bien </w:t>
      </w:r>
      <w:r w:rsidR="00785B62" w:rsidRPr="00C628B3">
        <w:rPr>
          <w:rFonts w:cstheme="minorHAnsi"/>
          <w:sz w:val="24"/>
          <w:szCs w:val="24"/>
          <w:lang w:val="fr-FR"/>
        </w:rPr>
        <w:t>la retraite</w:t>
      </w:r>
      <w:r w:rsidR="006B020C" w:rsidRPr="00C628B3">
        <w:rPr>
          <w:rFonts w:cstheme="minorHAnsi"/>
          <w:sz w:val="24"/>
          <w:szCs w:val="24"/>
          <w:lang w:val="fr-FR"/>
        </w:rPr>
        <w:t xml:space="preserve"> à Assise</w:t>
      </w:r>
      <w:r w:rsidR="00785B62" w:rsidRPr="00C628B3">
        <w:rPr>
          <w:rFonts w:cstheme="minorHAnsi"/>
          <w:sz w:val="24"/>
          <w:szCs w:val="24"/>
          <w:lang w:val="fr-FR"/>
        </w:rPr>
        <w:t>, la visite</w:t>
      </w:r>
      <w:r w:rsidR="006B020C" w:rsidRPr="00C628B3">
        <w:rPr>
          <w:rFonts w:cstheme="minorHAnsi"/>
          <w:sz w:val="24"/>
          <w:szCs w:val="24"/>
          <w:lang w:val="fr-FR"/>
        </w:rPr>
        <w:t xml:space="preserve"> des lieux franciscains à A</w:t>
      </w:r>
      <w:r w:rsidR="00785B62" w:rsidRPr="00C628B3">
        <w:rPr>
          <w:rFonts w:cstheme="minorHAnsi"/>
          <w:sz w:val="24"/>
          <w:szCs w:val="24"/>
          <w:lang w:val="fr-FR"/>
        </w:rPr>
        <w:t xml:space="preserve">ssise et ailleurs. F. Gérard en effet a un esprit </w:t>
      </w:r>
      <w:r w:rsidR="00C628B3" w:rsidRPr="00C628B3">
        <w:rPr>
          <w:rFonts w:cstheme="minorHAnsi"/>
          <w:sz w:val="24"/>
          <w:szCs w:val="24"/>
          <w:lang w:val="fr-FR"/>
        </w:rPr>
        <w:t>franciscain :</w:t>
      </w:r>
      <w:r w:rsidR="00785B62" w:rsidRPr="00C628B3">
        <w:rPr>
          <w:rFonts w:cstheme="minorHAnsi"/>
          <w:sz w:val="24"/>
          <w:szCs w:val="24"/>
          <w:lang w:val="fr-FR"/>
        </w:rPr>
        <w:t xml:space="preserve"> simplicité de vie, humili</w:t>
      </w:r>
      <w:r w:rsidR="00BF2CE8" w:rsidRPr="00C628B3">
        <w:rPr>
          <w:rFonts w:cstheme="minorHAnsi"/>
          <w:sz w:val="24"/>
          <w:szCs w:val="24"/>
          <w:lang w:val="fr-FR"/>
        </w:rPr>
        <w:t>té, amour pour les créatures, soin des plantes e</w:t>
      </w:r>
      <w:r w:rsidR="00785B62" w:rsidRPr="00C628B3">
        <w:rPr>
          <w:rFonts w:cstheme="minorHAnsi"/>
          <w:sz w:val="24"/>
          <w:szCs w:val="24"/>
          <w:lang w:val="fr-FR"/>
        </w:rPr>
        <w:t>t des fleurs. Il a une amitié particulière avec les chats de l’Institut S</w:t>
      </w:r>
      <w:r w:rsidR="00C628B3">
        <w:rPr>
          <w:rFonts w:cstheme="minorHAnsi"/>
          <w:sz w:val="24"/>
          <w:szCs w:val="24"/>
          <w:lang w:val="fr-FR"/>
        </w:rPr>
        <w:t>an</w:t>
      </w:r>
      <w:r w:rsidR="00785B62" w:rsidRPr="00C628B3">
        <w:rPr>
          <w:rFonts w:cstheme="minorHAnsi"/>
          <w:sz w:val="24"/>
          <w:szCs w:val="24"/>
          <w:lang w:val="fr-FR"/>
        </w:rPr>
        <w:t xml:space="preserve"> Giuseppe. Tandis </w:t>
      </w:r>
      <w:r w:rsidR="00C628B3" w:rsidRPr="00C628B3">
        <w:rPr>
          <w:rFonts w:cstheme="minorHAnsi"/>
          <w:sz w:val="24"/>
          <w:szCs w:val="24"/>
          <w:lang w:val="fr-FR"/>
        </w:rPr>
        <w:t>qu’ordinairement</w:t>
      </w:r>
      <w:r w:rsidR="00BF2CE8" w:rsidRPr="00C628B3">
        <w:rPr>
          <w:rFonts w:cstheme="minorHAnsi"/>
          <w:sz w:val="24"/>
          <w:szCs w:val="24"/>
          <w:lang w:val="fr-FR"/>
        </w:rPr>
        <w:t xml:space="preserve"> les chats sauvages fu</w:t>
      </w:r>
      <w:r w:rsidR="00785B62" w:rsidRPr="00C628B3">
        <w:rPr>
          <w:rFonts w:cstheme="minorHAnsi"/>
          <w:sz w:val="24"/>
          <w:szCs w:val="24"/>
          <w:lang w:val="fr-FR"/>
        </w:rPr>
        <w:t>i</w:t>
      </w:r>
      <w:r w:rsidR="00BF2CE8" w:rsidRPr="00C628B3">
        <w:rPr>
          <w:rFonts w:cstheme="minorHAnsi"/>
          <w:sz w:val="24"/>
          <w:szCs w:val="24"/>
          <w:lang w:val="fr-FR"/>
        </w:rPr>
        <w:t>ent devant tous, ils s’approch</w:t>
      </w:r>
      <w:r w:rsidR="00785B62" w:rsidRPr="00C628B3">
        <w:rPr>
          <w:rFonts w:cstheme="minorHAnsi"/>
          <w:sz w:val="24"/>
          <w:szCs w:val="24"/>
          <w:lang w:val="fr-FR"/>
        </w:rPr>
        <w:t xml:space="preserve">ent </w:t>
      </w:r>
      <w:r w:rsidR="008C2816" w:rsidRPr="00C628B3">
        <w:rPr>
          <w:rFonts w:cstheme="minorHAnsi"/>
          <w:sz w:val="24"/>
          <w:szCs w:val="24"/>
          <w:lang w:val="fr-FR"/>
        </w:rPr>
        <w:t xml:space="preserve">en douceur </w:t>
      </w:r>
      <w:r w:rsidR="00BF2CE8" w:rsidRPr="00C628B3">
        <w:rPr>
          <w:rFonts w:cstheme="minorHAnsi"/>
          <w:sz w:val="24"/>
          <w:szCs w:val="24"/>
          <w:lang w:val="fr-FR"/>
        </w:rPr>
        <w:t>du F. Gérard, qui joue</w:t>
      </w:r>
      <w:r w:rsidR="00785B62" w:rsidRPr="00C628B3">
        <w:rPr>
          <w:rFonts w:cstheme="minorHAnsi"/>
          <w:sz w:val="24"/>
          <w:szCs w:val="24"/>
          <w:lang w:val="fr-FR"/>
        </w:rPr>
        <w:t xml:space="preserve"> avec eux</w:t>
      </w:r>
      <w:r w:rsidR="008C2816" w:rsidRPr="00C628B3">
        <w:rPr>
          <w:rFonts w:cstheme="minorHAnsi"/>
          <w:sz w:val="24"/>
          <w:szCs w:val="24"/>
          <w:lang w:val="fr-FR"/>
        </w:rPr>
        <w:t xml:space="preserve"> et </w:t>
      </w:r>
      <w:r w:rsidR="00BF2CE8" w:rsidRPr="00C628B3">
        <w:rPr>
          <w:rFonts w:cstheme="minorHAnsi"/>
          <w:sz w:val="24"/>
          <w:szCs w:val="24"/>
          <w:lang w:val="fr-FR"/>
        </w:rPr>
        <w:t>ils accept</w:t>
      </w:r>
      <w:r w:rsidR="008C2816" w:rsidRPr="00C628B3">
        <w:rPr>
          <w:rFonts w:cstheme="minorHAnsi"/>
          <w:sz w:val="24"/>
          <w:szCs w:val="24"/>
          <w:lang w:val="fr-FR"/>
        </w:rPr>
        <w:t>ent volontier</w:t>
      </w:r>
      <w:r w:rsidR="00BF2CE8" w:rsidRPr="00C628B3">
        <w:rPr>
          <w:rFonts w:cstheme="minorHAnsi"/>
          <w:sz w:val="24"/>
          <w:szCs w:val="24"/>
          <w:lang w:val="fr-FR"/>
        </w:rPr>
        <w:t>s</w:t>
      </w:r>
      <w:r w:rsidR="008C2816" w:rsidRPr="00C628B3">
        <w:rPr>
          <w:rFonts w:cstheme="minorHAnsi"/>
          <w:sz w:val="24"/>
          <w:szCs w:val="24"/>
          <w:lang w:val="fr-FR"/>
        </w:rPr>
        <w:t xml:space="preserve"> la nou</w:t>
      </w:r>
      <w:r w:rsidR="00BF2CE8" w:rsidRPr="00C628B3">
        <w:rPr>
          <w:rFonts w:cstheme="minorHAnsi"/>
          <w:sz w:val="24"/>
          <w:szCs w:val="24"/>
          <w:lang w:val="fr-FR"/>
        </w:rPr>
        <w:t>rriture qu’il prépare pour eux</w:t>
      </w:r>
      <w:r w:rsidR="008C2816" w:rsidRPr="00C628B3">
        <w:rPr>
          <w:rFonts w:cstheme="minorHAnsi"/>
          <w:sz w:val="24"/>
          <w:szCs w:val="24"/>
          <w:lang w:val="fr-FR"/>
        </w:rPr>
        <w:t xml:space="preserve">. Il fera de </w:t>
      </w:r>
      <w:r w:rsidR="00920E9C" w:rsidRPr="00C628B3">
        <w:rPr>
          <w:rFonts w:cstheme="minorHAnsi"/>
          <w:sz w:val="24"/>
          <w:szCs w:val="24"/>
          <w:lang w:val="fr-FR"/>
        </w:rPr>
        <w:t>même</w:t>
      </w:r>
      <w:r w:rsidR="008C2816" w:rsidRPr="00C628B3">
        <w:rPr>
          <w:rFonts w:cstheme="minorHAnsi"/>
          <w:sz w:val="24"/>
          <w:szCs w:val="24"/>
          <w:lang w:val="fr-FR"/>
        </w:rPr>
        <w:t xml:space="preserve"> </w:t>
      </w:r>
      <w:r w:rsidR="006B020C" w:rsidRPr="00C628B3">
        <w:rPr>
          <w:rFonts w:cstheme="minorHAnsi"/>
          <w:sz w:val="24"/>
          <w:szCs w:val="24"/>
          <w:lang w:val="fr-FR"/>
        </w:rPr>
        <w:t xml:space="preserve">avec </w:t>
      </w:r>
      <w:r w:rsidR="00BF2CE8" w:rsidRPr="00C628B3">
        <w:rPr>
          <w:rFonts w:cstheme="minorHAnsi"/>
          <w:sz w:val="24"/>
          <w:szCs w:val="24"/>
          <w:lang w:val="fr-FR"/>
        </w:rPr>
        <w:t xml:space="preserve">le gros chat </w:t>
      </w:r>
      <w:r w:rsidR="006B020C" w:rsidRPr="00C628B3">
        <w:rPr>
          <w:rFonts w:cstheme="minorHAnsi"/>
          <w:sz w:val="24"/>
          <w:szCs w:val="24"/>
          <w:lang w:val="fr-FR"/>
        </w:rPr>
        <w:t>Roméo</w:t>
      </w:r>
      <w:r w:rsidR="00BF2CE8" w:rsidRPr="00C628B3">
        <w:rPr>
          <w:rFonts w:cstheme="minorHAnsi"/>
          <w:sz w:val="24"/>
          <w:szCs w:val="24"/>
          <w:lang w:val="fr-FR"/>
        </w:rPr>
        <w:t>,</w:t>
      </w:r>
      <w:r w:rsidR="006B020C" w:rsidRPr="00C628B3">
        <w:rPr>
          <w:rFonts w:cstheme="minorHAnsi"/>
          <w:sz w:val="24"/>
          <w:szCs w:val="24"/>
          <w:lang w:val="fr-FR"/>
        </w:rPr>
        <w:t xml:space="preserve"> </w:t>
      </w:r>
      <w:r w:rsidR="008C2816" w:rsidRPr="00C628B3">
        <w:rPr>
          <w:rFonts w:cstheme="minorHAnsi"/>
          <w:sz w:val="24"/>
          <w:szCs w:val="24"/>
          <w:lang w:val="fr-FR"/>
        </w:rPr>
        <w:t>quand il sera placé à la Maison Généralice. Naturellement le</w:t>
      </w:r>
      <w:r w:rsidR="00BF2CE8" w:rsidRPr="00C628B3">
        <w:rPr>
          <w:rFonts w:cstheme="minorHAnsi"/>
          <w:sz w:val="24"/>
          <w:szCs w:val="24"/>
          <w:lang w:val="fr-FR"/>
        </w:rPr>
        <w:t xml:space="preserve"> Pèlerinage plus important est</w:t>
      </w:r>
      <w:r w:rsidR="008C2816" w:rsidRPr="00C628B3">
        <w:rPr>
          <w:rFonts w:cstheme="minorHAnsi"/>
          <w:sz w:val="24"/>
          <w:szCs w:val="24"/>
          <w:lang w:val="fr-FR"/>
        </w:rPr>
        <w:t xml:space="preserve"> celui de</w:t>
      </w:r>
      <w:r w:rsidR="00BF2CE8" w:rsidRPr="00C628B3">
        <w:rPr>
          <w:rFonts w:cstheme="minorHAnsi"/>
          <w:sz w:val="24"/>
          <w:szCs w:val="24"/>
          <w:lang w:val="fr-FR"/>
        </w:rPr>
        <w:t xml:space="preserve"> la Terre Sainte. Il organise </w:t>
      </w:r>
      <w:r w:rsidR="008C2816" w:rsidRPr="00C628B3">
        <w:rPr>
          <w:rFonts w:cstheme="minorHAnsi"/>
          <w:sz w:val="24"/>
          <w:szCs w:val="24"/>
          <w:lang w:val="fr-FR"/>
        </w:rPr>
        <w:t>l</w:t>
      </w:r>
      <w:r w:rsidR="00BF2CE8" w:rsidRPr="00C628B3">
        <w:rPr>
          <w:rFonts w:cstheme="minorHAnsi"/>
          <w:sz w:val="24"/>
          <w:szCs w:val="24"/>
          <w:lang w:val="fr-FR"/>
        </w:rPr>
        <w:t xml:space="preserve">e tout parfaitement. Il semble </w:t>
      </w:r>
      <w:r w:rsidR="00920E9C" w:rsidRPr="00C628B3">
        <w:rPr>
          <w:rFonts w:cstheme="minorHAnsi"/>
          <w:sz w:val="24"/>
          <w:szCs w:val="24"/>
          <w:lang w:val="fr-FR"/>
        </w:rPr>
        <w:t>être complètement</w:t>
      </w:r>
      <w:r w:rsidR="008C2816" w:rsidRPr="00C628B3">
        <w:rPr>
          <w:rFonts w:cstheme="minorHAnsi"/>
          <w:sz w:val="24"/>
          <w:szCs w:val="24"/>
          <w:lang w:val="fr-FR"/>
        </w:rPr>
        <w:t xml:space="preserve"> absorbé par la prép</w:t>
      </w:r>
      <w:r w:rsidR="00BF2CE8" w:rsidRPr="00C628B3">
        <w:rPr>
          <w:rFonts w:cstheme="minorHAnsi"/>
          <w:sz w:val="24"/>
          <w:szCs w:val="24"/>
          <w:lang w:val="fr-FR"/>
        </w:rPr>
        <w:t>aration matérielle, mais il v</w:t>
      </w:r>
      <w:r w:rsidR="008C2816" w:rsidRPr="00C628B3">
        <w:rPr>
          <w:rFonts w:cstheme="minorHAnsi"/>
          <w:sz w:val="24"/>
          <w:szCs w:val="24"/>
          <w:lang w:val="fr-FR"/>
        </w:rPr>
        <w:t xml:space="preserve">it chaque moment et chaque lieu avec une profonde </w:t>
      </w:r>
      <w:r w:rsidR="008C2816" w:rsidRPr="00C628B3">
        <w:rPr>
          <w:rFonts w:cstheme="minorHAnsi"/>
          <w:sz w:val="24"/>
          <w:szCs w:val="24"/>
          <w:lang w:val="fr-FR"/>
        </w:rPr>
        <w:lastRenderedPageBreak/>
        <w:t xml:space="preserve">joie spirituelle, en mettant ses pas sur les </w:t>
      </w:r>
      <w:r w:rsidR="00920E9C" w:rsidRPr="00C628B3">
        <w:rPr>
          <w:rFonts w:cstheme="minorHAnsi"/>
          <w:sz w:val="24"/>
          <w:szCs w:val="24"/>
          <w:lang w:val="fr-FR"/>
        </w:rPr>
        <w:t>mêmes</w:t>
      </w:r>
      <w:r w:rsidR="008C2816" w:rsidRPr="00C628B3">
        <w:rPr>
          <w:rFonts w:cstheme="minorHAnsi"/>
          <w:sz w:val="24"/>
          <w:szCs w:val="24"/>
          <w:lang w:val="fr-FR"/>
        </w:rPr>
        <w:t xml:space="preserve"> pas de </w:t>
      </w:r>
      <w:r w:rsidR="00920E9C" w:rsidRPr="00C628B3">
        <w:rPr>
          <w:rFonts w:cstheme="minorHAnsi"/>
          <w:sz w:val="24"/>
          <w:szCs w:val="24"/>
          <w:lang w:val="fr-FR"/>
        </w:rPr>
        <w:t>Jésus !</w:t>
      </w:r>
      <w:r w:rsidR="008C2816" w:rsidRPr="00C628B3">
        <w:rPr>
          <w:rFonts w:cstheme="minorHAnsi"/>
          <w:sz w:val="24"/>
          <w:szCs w:val="24"/>
          <w:lang w:val="fr-FR"/>
        </w:rPr>
        <w:t xml:space="preserve"> A Castel Gandolfo, </w:t>
      </w:r>
      <w:r w:rsidR="005A0B0C" w:rsidRPr="00C628B3">
        <w:rPr>
          <w:rFonts w:cstheme="minorHAnsi"/>
          <w:sz w:val="24"/>
          <w:szCs w:val="24"/>
          <w:lang w:val="fr-FR"/>
        </w:rPr>
        <w:t xml:space="preserve">il recevait </w:t>
      </w:r>
      <w:r w:rsidR="00752140" w:rsidRPr="00C628B3">
        <w:rPr>
          <w:rFonts w:cstheme="minorHAnsi"/>
          <w:sz w:val="24"/>
          <w:szCs w:val="24"/>
          <w:lang w:val="fr-FR"/>
        </w:rPr>
        <w:t xml:space="preserve">aussi </w:t>
      </w:r>
      <w:r w:rsidR="005A0B0C" w:rsidRPr="00C628B3">
        <w:rPr>
          <w:rFonts w:cstheme="minorHAnsi"/>
          <w:sz w:val="24"/>
          <w:szCs w:val="24"/>
          <w:lang w:val="fr-FR"/>
        </w:rPr>
        <w:t>très volontiers les group</w:t>
      </w:r>
      <w:r w:rsidR="00752140" w:rsidRPr="00C628B3">
        <w:rPr>
          <w:rFonts w:cstheme="minorHAnsi"/>
          <w:sz w:val="24"/>
          <w:szCs w:val="24"/>
          <w:lang w:val="fr-FR"/>
        </w:rPr>
        <w:t>es de jeunes qui venaient pour d</w:t>
      </w:r>
      <w:r w:rsidR="005A0B0C" w:rsidRPr="00C628B3">
        <w:rPr>
          <w:rFonts w:cstheme="minorHAnsi"/>
          <w:sz w:val="24"/>
          <w:szCs w:val="24"/>
          <w:lang w:val="fr-FR"/>
        </w:rPr>
        <w:t xml:space="preserve">es moments de retraite spirituelle. Il </w:t>
      </w:r>
      <w:r>
        <w:rPr>
          <w:noProof/>
        </w:rPr>
        <w:drawing>
          <wp:anchor distT="0" distB="0" distL="114300" distR="114300" simplePos="0" relativeHeight="251673600" behindDoc="0" locked="0" layoutInCell="1" allowOverlap="1" wp14:anchorId="49556228" wp14:editId="4743629F">
            <wp:simplePos x="0" y="0"/>
            <wp:positionH relativeFrom="column">
              <wp:posOffset>21590</wp:posOffset>
            </wp:positionH>
            <wp:positionV relativeFrom="paragraph">
              <wp:posOffset>816610</wp:posOffset>
            </wp:positionV>
            <wp:extent cx="2240915" cy="1680845"/>
            <wp:effectExtent l="0" t="0" r="6985" b="0"/>
            <wp:wrapSquare wrapText="bothSides"/>
            <wp:docPr id="83739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94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0915" cy="1680845"/>
                    </a:xfrm>
                    <a:prstGeom prst="rect">
                      <a:avLst/>
                    </a:prstGeom>
                  </pic:spPr>
                </pic:pic>
              </a:graphicData>
            </a:graphic>
            <wp14:sizeRelH relativeFrom="margin">
              <wp14:pctWidth>0</wp14:pctWidth>
            </wp14:sizeRelH>
            <wp14:sizeRelV relativeFrom="margin">
              <wp14:pctHeight>0</wp14:pctHeight>
            </wp14:sizeRelV>
          </wp:anchor>
        </w:drawing>
      </w:r>
      <w:r w:rsidR="005A0B0C" w:rsidRPr="00C628B3">
        <w:rPr>
          <w:rFonts w:cstheme="minorHAnsi"/>
          <w:sz w:val="24"/>
          <w:szCs w:val="24"/>
          <w:lang w:val="fr-FR"/>
        </w:rPr>
        <w:t>accueillait avec sa délicate sensibilité les jeunes handicapés.</w:t>
      </w:r>
      <w:r w:rsidR="0089010E" w:rsidRPr="0089010E">
        <w:rPr>
          <w:noProof/>
        </w:rPr>
        <w:t xml:space="preserve"> </w:t>
      </w:r>
    </w:p>
    <w:p w14:paraId="0D134D6B" w14:textId="627FD308" w:rsidR="005A0B0C" w:rsidRPr="00C628B3" w:rsidRDefault="00571094" w:rsidP="00E92B19">
      <w:pPr>
        <w:pStyle w:val="Paragrafoelenco"/>
        <w:spacing w:after="0" w:line="240" w:lineRule="auto"/>
        <w:ind w:left="0" w:right="-1"/>
        <w:jc w:val="both"/>
        <w:rPr>
          <w:rFonts w:cstheme="minorHAnsi"/>
          <w:i/>
          <w:sz w:val="24"/>
          <w:szCs w:val="24"/>
          <w:lang w:val="fr-FR"/>
        </w:rPr>
      </w:pPr>
      <w:r>
        <w:rPr>
          <w:noProof/>
        </w:rPr>
        <w:drawing>
          <wp:anchor distT="0" distB="0" distL="114300" distR="114300" simplePos="0" relativeHeight="251660288" behindDoc="0" locked="0" layoutInCell="1" allowOverlap="1" wp14:anchorId="5A263EA7" wp14:editId="5CCFBBFC">
            <wp:simplePos x="0" y="0"/>
            <wp:positionH relativeFrom="column">
              <wp:posOffset>4626610</wp:posOffset>
            </wp:positionH>
            <wp:positionV relativeFrom="paragraph">
              <wp:posOffset>1365885</wp:posOffset>
            </wp:positionV>
            <wp:extent cx="1795145" cy="2393950"/>
            <wp:effectExtent l="0" t="0" r="0" b="6350"/>
            <wp:wrapSquare wrapText="bothSides"/>
            <wp:docPr id="14693658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6584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5145" cy="2393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1AF73E84" wp14:editId="05F60D76">
                <wp:simplePos x="0" y="0"/>
                <wp:positionH relativeFrom="column">
                  <wp:posOffset>21590</wp:posOffset>
                </wp:positionH>
                <wp:positionV relativeFrom="paragraph">
                  <wp:posOffset>570865</wp:posOffset>
                </wp:positionV>
                <wp:extent cx="2240915" cy="171450"/>
                <wp:effectExtent l="0" t="0" r="6985" b="0"/>
                <wp:wrapSquare wrapText="bothSides"/>
                <wp:docPr id="1887040277" name="Casella di testo 1"/>
                <wp:cNvGraphicFramePr/>
                <a:graphic xmlns:a="http://schemas.openxmlformats.org/drawingml/2006/main">
                  <a:graphicData uri="http://schemas.microsoft.com/office/word/2010/wordprocessingShape">
                    <wps:wsp>
                      <wps:cNvSpPr txBox="1"/>
                      <wps:spPr>
                        <a:xfrm>
                          <a:off x="0" y="0"/>
                          <a:ext cx="2240915" cy="171450"/>
                        </a:xfrm>
                        <a:prstGeom prst="rect">
                          <a:avLst/>
                        </a:prstGeom>
                        <a:solidFill>
                          <a:prstClr val="white"/>
                        </a:solidFill>
                        <a:ln>
                          <a:noFill/>
                        </a:ln>
                      </wps:spPr>
                      <wps:txbx>
                        <w:txbxContent>
                          <w:p w14:paraId="5FAA8B1C" w14:textId="31E56364" w:rsidR="004C6108" w:rsidRPr="004C6108" w:rsidRDefault="004C6108" w:rsidP="00571094">
                            <w:pPr>
                              <w:pStyle w:val="Didascalia"/>
                              <w:jc w:val="center"/>
                              <w:rPr>
                                <w:b/>
                                <w:bCs/>
                                <w:noProof/>
                                <w:color w:val="auto"/>
                              </w:rPr>
                            </w:pPr>
                            <w:r w:rsidRPr="004C6108">
                              <w:rPr>
                                <w:b/>
                                <w:bCs/>
                                <w:color w:val="auto"/>
                              </w:rPr>
                              <w:t xml:space="preserve">F. Gérard </w:t>
                            </w:r>
                            <w:proofErr w:type="spellStart"/>
                            <w:r w:rsidRPr="004C6108">
                              <w:rPr>
                                <w:b/>
                                <w:bCs/>
                                <w:color w:val="auto"/>
                              </w:rPr>
                              <w:t>avec</w:t>
                            </w:r>
                            <w:proofErr w:type="spellEnd"/>
                            <w:r w:rsidRPr="004C6108">
                              <w:rPr>
                                <w:b/>
                                <w:bCs/>
                                <w:color w:val="auto"/>
                              </w:rPr>
                              <w:t xml:space="preserve"> le </w:t>
                            </w:r>
                            <w:proofErr w:type="spellStart"/>
                            <w:r w:rsidRPr="004C6108">
                              <w:rPr>
                                <w:b/>
                                <w:bCs/>
                                <w:color w:val="auto"/>
                              </w:rPr>
                              <w:t>personnel</w:t>
                            </w:r>
                            <w:proofErr w:type="spellEnd"/>
                            <w:r w:rsidRPr="004C6108">
                              <w:rPr>
                                <w:b/>
                                <w:bCs/>
                                <w:color w:val="auto"/>
                              </w:rPr>
                              <w:t xml:space="preserve"> de la Casa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73E84" id="_x0000_s1030" type="#_x0000_t202" style="position:absolute;left:0;text-align:left;margin-left:1.7pt;margin-top:44.95pt;width:176.45pt;height:1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" stroked="f">
                <v:textbox inset="0,0,0,0">
                  <w:txbxContent>
                    <w:p w14:paraId="5FAA8B1C" w14:textId="31E56364" w:rsidR="004C6108" w:rsidRPr="004C6108" w:rsidRDefault="004C6108" w:rsidP="00571094">
                      <w:pPr>
                        <w:pStyle w:val="Didascalia"/>
                        <w:jc w:val="center"/>
                        <w:rPr>
                          <w:b/>
                          <w:bCs/>
                          <w:noProof/>
                          <w:color w:val="auto"/>
                        </w:rPr>
                      </w:pPr>
                      <w:r w:rsidRPr="004C6108">
                        <w:rPr>
                          <w:b/>
                          <w:bCs/>
                          <w:color w:val="auto"/>
                        </w:rPr>
                        <w:t xml:space="preserve">F. Gérard </w:t>
                      </w:r>
                      <w:proofErr w:type="spellStart"/>
                      <w:r w:rsidRPr="004C6108">
                        <w:rPr>
                          <w:b/>
                          <w:bCs/>
                          <w:color w:val="auto"/>
                        </w:rPr>
                        <w:t>avec</w:t>
                      </w:r>
                      <w:proofErr w:type="spellEnd"/>
                      <w:r w:rsidRPr="004C6108">
                        <w:rPr>
                          <w:b/>
                          <w:bCs/>
                          <w:color w:val="auto"/>
                        </w:rPr>
                        <w:t xml:space="preserve"> le </w:t>
                      </w:r>
                      <w:proofErr w:type="spellStart"/>
                      <w:r w:rsidRPr="004C6108">
                        <w:rPr>
                          <w:b/>
                          <w:bCs/>
                          <w:color w:val="auto"/>
                        </w:rPr>
                        <w:t>personnel</w:t>
                      </w:r>
                      <w:proofErr w:type="spellEnd"/>
                      <w:r w:rsidRPr="004C6108">
                        <w:rPr>
                          <w:b/>
                          <w:bCs/>
                          <w:color w:val="auto"/>
                        </w:rPr>
                        <w:t xml:space="preserve"> de la Casa</w:t>
                      </w:r>
                    </w:p>
                  </w:txbxContent>
                </v:textbox>
                <w10:wrap type="square"/>
              </v:shape>
            </w:pict>
          </mc:Fallback>
        </mc:AlternateContent>
      </w:r>
      <w:r w:rsidR="005A0B0C" w:rsidRPr="00C628B3">
        <w:rPr>
          <w:rFonts w:cstheme="minorHAnsi"/>
          <w:sz w:val="24"/>
          <w:szCs w:val="24"/>
          <w:lang w:val="fr-FR"/>
        </w:rPr>
        <w:t xml:space="preserve">   En 2003, </w:t>
      </w:r>
      <w:r w:rsidR="00920E9C">
        <w:rPr>
          <w:rFonts w:cstheme="minorHAnsi"/>
          <w:sz w:val="24"/>
          <w:szCs w:val="24"/>
          <w:lang w:val="fr-FR"/>
        </w:rPr>
        <w:t xml:space="preserve">se </w:t>
      </w:r>
      <w:r w:rsidR="005A0B0C" w:rsidRPr="00C628B3">
        <w:rPr>
          <w:rFonts w:cstheme="minorHAnsi"/>
          <w:sz w:val="24"/>
          <w:szCs w:val="24"/>
          <w:lang w:val="fr-FR"/>
        </w:rPr>
        <w:t xml:space="preserve">termine l’expérience de l’année de </w:t>
      </w:r>
      <w:r w:rsidR="00920E9C" w:rsidRPr="00C628B3">
        <w:rPr>
          <w:rFonts w:cstheme="minorHAnsi"/>
          <w:sz w:val="24"/>
          <w:szCs w:val="24"/>
          <w:lang w:val="fr-FR"/>
        </w:rPr>
        <w:t>rénovation</w:t>
      </w:r>
      <w:r w:rsidR="005A0B0C" w:rsidRPr="00C628B3">
        <w:rPr>
          <w:rFonts w:cstheme="minorHAnsi"/>
          <w:sz w:val="24"/>
          <w:szCs w:val="24"/>
          <w:lang w:val="fr-FR"/>
        </w:rPr>
        <w:t xml:space="preserve">. F. Gérard en profite pour </w:t>
      </w:r>
      <w:r w:rsidR="006B020C" w:rsidRPr="00C628B3">
        <w:rPr>
          <w:rFonts w:cstheme="minorHAnsi"/>
          <w:sz w:val="24"/>
          <w:szCs w:val="24"/>
          <w:lang w:val="fr-FR"/>
        </w:rPr>
        <w:t>une année de</w:t>
      </w:r>
      <w:r w:rsidR="00A74D65" w:rsidRPr="00C628B3">
        <w:rPr>
          <w:rFonts w:cstheme="minorHAnsi"/>
          <w:sz w:val="24"/>
          <w:szCs w:val="24"/>
          <w:lang w:val="fr-FR"/>
        </w:rPr>
        <w:t xml:space="preserve"> ressourcement au Centre Sèvres de Paris. En 2004</w:t>
      </w:r>
      <w:r w:rsidR="00920E9C">
        <w:rPr>
          <w:rFonts w:cstheme="minorHAnsi"/>
          <w:sz w:val="24"/>
          <w:szCs w:val="24"/>
          <w:lang w:val="fr-FR"/>
        </w:rPr>
        <w:t>,</w:t>
      </w:r>
      <w:r w:rsidR="00A74D65" w:rsidRPr="00C628B3">
        <w:rPr>
          <w:rFonts w:cstheme="minorHAnsi"/>
          <w:sz w:val="24"/>
          <w:szCs w:val="24"/>
          <w:lang w:val="fr-FR"/>
        </w:rPr>
        <w:t xml:space="preserve"> il revient à Rome, comme supérieur </w:t>
      </w:r>
      <w:r w:rsidR="00920E9C">
        <w:rPr>
          <w:rFonts w:cstheme="minorHAnsi"/>
          <w:sz w:val="24"/>
          <w:szCs w:val="24"/>
          <w:lang w:val="fr-FR"/>
        </w:rPr>
        <w:t>d</w:t>
      </w:r>
      <w:r w:rsidR="00A74D65" w:rsidRPr="00C628B3">
        <w:rPr>
          <w:rFonts w:cstheme="minorHAnsi"/>
          <w:sz w:val="24"/>
          <w:szCs w:val="24"/>
          <w:lang w:val="fr-FR"/>
        </w:rPr>
        <w:t xml:space="preserve">e directeur de </w:t>
      </w:r>
      <w:r w:rsidR="00920E9C" w:rsidRPr="00C628B3">
        <w:rPr>
          <w:rFonts w:cstheme="minorHAnsi"/>
          <w:sz w:val="24"/>
          <w:szCs w:val="24"/>
          <w:lang w:val="fr-FR"/>
        </w:rPr>
        <w:t>la</w:t>
      </w:r>
      <w:r w:rsidR="00A74D65" w:rsidRPr="00C628B3">
        <w:rPr>
          <w:rFonts w:cstheme="minorHAnsi"/>
          <w:sz w:val="24"/>
          <w:szCs w:val="24"/>
          <w:lang w:val="fr-FR"/>
        </w:rPr>
        <w:t xml:space="preserve"> Maison Généralice. I</w:t>
      </w:r>
      <w:r w:rsidR="00920E9C">
        <w:rPr>
          <w:rFonts w:cstheme="minorHAnsi"/>
          <w:sz w:val="24"/>
          <w:szCs w:val="24"/>
          <w:lang w:val="fr-FR"/>
        </w:rPr>
        <w:t>l</w:t>
      </w:r>
      <w:r w:rsidR="00A74D65" w:rsidRPr="00C628B3">
        <w:rPr>
          <w:rFonts w:cstheme="minorHAnsi"/>
          <w:sz w:val="24"/>
          <w:szCs w:val="24"/>
          <w:lang w:val="fr-FR"/>
        </w:rPr>
        <w:t xml:space="preserve"> y restera 10 ans. Les Frère</w:t>
      </w:r>
      <w:r w:rsidR="00920E9C">
        <w:rPr>
          <w:rFonts w:cstheme="minorHAnsi"/>
          <w:sz w:val="24"/>
          <w:szCs w:val="24"/>
          <w:lang w:val="fr-FR"/>
        </w:rPr>
        <w:t>s</w:t>
      </w:r>
      <w:r w:rsidR="00A74D65" w:rsidRPr="00C628B3">
        <w:rPr>
          <w:rFonts w:cstheme="minorHAnsi"/>
          <w:sz w:val="24"/>
          <w:szCs w:val="24"/>
          <w:lang w:val="fr-FR"/>
        </w:rPr>
        <w:t xml:space="preserve"> de la Communauté </w:t>
      </w:r>
      <w:r w:rsidR="00920E9C" w:rsidRPr="00C628B3">
        <w:rPr>
          <w:rFonts w:cstheme="minorHAnsi"/>
          <w:sz w:val="24"/>
          <w:szCs w:val="24"/>
          <w:lang w:val="fr-FR"/>
        </w:rPr>
        <w:t>témoignent :</w:t>
      </w:r>
      <w:r w:rsidR="00A74D65" w:rsidRPr="00C628B3">
        <w:rPr>
          <w:rFonts w:cstheme="minorHAnsi"/>
          <w:sz w:val="24"/>
          <w:szCs w:val="24"/>
          <w:lang w:val="fr-FR"/>
        </w:rPr>
        <w:t xml:space="preserve"> </w:t>
      </w:r>
      <w:r w:rsidR="00A74D65" w:rsidRPr="00C628B3">
        <w:rPr>
          <w:rFonts w:cstheme="minorHAnsi"/>
          <w:i/>
          <w:sz w:val="24"/>
          <w:szCs w:val="24"/>
          <w:lang w:val="fr-FR"/>
        </w:rPr>
        <w:t>“Nous sommes reconnaissants au F. Gérard pour son engagement au service de la communauté, sa disponibilité sans compter pour assurer tous les services de notre maison, son souci de créer l’unité dans une communauté si diverse. Combien de fois n’a-t-il pas pris sur lui pour ne rien laisser paraitre de ses impatiences légitimes. D</w:t>
      </w:r>
      <w:r w:rsidR="00920E9C">
        <w:rPr>
          <w:rFonts w:cstheme="minorHAnsi"/>
          <w:i/>
          <w:sz w:val="24"/>
          <w:szCs w:val="24"/>
          <w:lang w:val="fr-FR"/>
        </w:rPr>
        <w:t>ès</w:t>
      </w:r>
      <w:r w:rsidR="00A74D65" w:rsidRPr="00C628B3">
        <w:rPr>
          <w:rFonts w:cstheme="minorHAnsi"/>
          <w:i/>
          <w:sz w:val="24"/>
          <w:szCs w:val="24"/>
          <w:lang w:val="fr-FR"/>
        </w:rPr>
        <w:t xml:space="preserve"> son arrivée il a pris en main la </w:t>
      </w:r>
      <w:r w:rsidR="00920E9C" w:rsidRPr="00C628B3">
        <w:rPr>
          <w:rFonts w:cstheme="minorHAnsi"/>
          <w:i/>
          <w:sz w:val="24"/>
          <w:szCs w:val="24"/>
          <w:lang w:val="fr-FR"/>
        </w:rPr>
        <w:t>rénovation</w:t>
      </w:r>
      <w:r w:rsidR="00A74D65" w:rsidRPr="00C628B3">
        <w:rPr>
          <w:rFonts w:cstheme="minorHAnsi"/>
          <w:i/>
          <w:sz w:val="24"/>
          <w:szCs w:val="24"/>
          <w:lang w:val="fr-FR"/>
        </w:rPr>
        <w:t xml:space="preserve"> pratiquement complète de la Maison Généralice… Ensuite</w:t>
      </w:r>
      <w:r w:rsidR="00920E9C">
        <w:rPr>
          <w:rFonts w:cstheme="minorHAnsi"/>
          <w:i/>
          <w:sz w:val="24"/>
          <w:szCs w:val="24"/>
          <w:lang w:val="fr-FR"/>
        </w:rPr>
        <w:t>,</w:t>
      </w:r>
      <w:r w:rsidR="00A74D65" w:rsidRPr="00C628B3">
        <w:rPr>
          <w:rFonts w:cstheme="minorHAnsi"/>
          <w:i/>
          <w:sz w:val="24"/>
          <w:szCs w:val="24"/>
          <w:lang w:val="fr-FR"/>
        </w:rPr>
        <w:t xml:space="preserve"> un second domain</w:t>
      </w:r>
      <w:r w:rsidR="00752140" w:rsidRPr="00C628B3">
        <w:rPr>
          <w:rFonts w:cstheme="minorHAnsi"/>
          <w:i/>
          <w:sz w:val="24"/>
          <w:szCs w:val="24"/>
          <w:lang w:val="fr-FR"/>
        </w:rPr>
        <w:t>e</w:t>
      </w:r>
      <w:r w:rsidR="00A74D65" w:rsidRPr="00C628B3">
        <w:rPr>
          <w:rFonts w:cstheme="minorHAnsi"/>
          <w:i/>
          <w:sz w:val="24"/>
          <w:szCs w:val="24"/>
          <w:lang w:val="fr-FR"/>
        </w:rPr>
        <w:t xml:space="preserve"> où nous lui devons beaucoup, ce sont les liens tissés avec les diverses</w:t>
      </w:r>
      <w:r w:rsidR="00752140" w:rsidRPr="00C628B3">
        <w:rPr>
          <w:rFonts w:cstheme="minorHAnsi"/>
          <w:i/>
          <w:sz w:val="24"/>
          <w:szCs w:val="24"/>
          <w:lang w:val="fr-FR"/>
        </w:rPr>
        <w:t xml:space="preserve"> </w:t>
      </w:r>
      <w:r w:rsidR="00D730E1" w:rsidRPr="00C628B3">
        <w:rPr>
          <w:rFonts w:cstheme="minorHAnsi"/>
          <w:i/>
          <w:sz w:val="24"/>
          <w:szCs w:val="24"/>
          <w:lang w:val="fr-FR"/>
        </w:rPr>
        <w:t>instances de la Parois</w:t>
      </w:r>
      <w:r w:rsidR="006B020C" w:rsidRPr="00C628B3">
        <w:rPr>
          <w:rFonts w:cstheme="minorHAnsi"/>
          <w:i/>
          <w:sz w:val="24"/>
          <w:szCs w:val="24"/>
          <w:lang w:val="fr-FR"/>
        </w:rPr>
        <w:t>se. Il faisait partie du Consei</w:t>
      </w:r>
      <w:r w:rsidR="00D730E1" w:rsidRPr="00C628B3">
        <w:rPr>
          <w:rFonts w:cstheme="minorHAnsi"/>
          <w:i/>
          <w:sz w:val="24"/>
          <w:szCs w:val="24"/>
          <w:lang w:val="fr-FR"/>
        </w:rPr>
        <w:t xml:space="preserve">l Pastoral où ses avis étaient bien écoutés et il était engagé dans la commission caritative du conseil paroissial. </w:t>
      </w:r>
      <w:r>
        <w:rPr>
          <w:rFonts w:cstheme="minorHAnsi"/>
          <w:i/>
          <w:sz w:val="24"/>
          <w:szCs w:val="24"/>
          <w:lang w:val="fr-FR"/>
        </w:rPr>
        <w:t>P</w:t>
      </w:r>
      <w:r w:rsidRPr="00C628B3">
        <w:rPr>
          <w:rFonts w:cstheme="minorHAnsi"/>
          <w:i/>
          <w:sz w:val="24"/>
          <w:szCs w:val="24"/>
          <w:lang w:val="fr-FR"/>
        </w:rPr>
        <w:t>our ce</w:t>
      </w:r>
      <w:r w:rsidR="006B020C" w:rsidRPr="00C628B3">
        <w:rPr>
          <w:rFonts w:cstheme="minorHAnsi"/>
          <w:i/>
          <w:sz w:val="24"/>
          <w:szCs w:val="24"/>
          <w:lang w:val="fr-FR"/>
        </w:rPr>
        <w:t xml:space="preserve"> qui était</w:t>
      </w:r>
      <w:r w:rsidR="00752140" w:rsidRPr="00C628B3">
        <w:rPr>
          <w:rFonts w:cstheme="minorHAnsi"/>
          <w:i/>
          <w:sz w:val="24"/>
          <w:szCs w:val="24"/>
          <w:lang w:val="fr-FR"/>
        </w:rPr>
        <w:t xml:space="preserve"> </w:t>
      </w:r>
      <w:r w:rsidR="006B020C" w:rsidRPr="00C628B3">
        <w:rPr>
          <w:rFonts w:cstheme="minorHAnsi"/>
          <w:i/>
          <w:sz w:val="24"/>
          <w:szCs w:val="24"/>
          <w:lang w:val="fr-FR"/>
        </w:rPr>
        <w:t>de sa fonctio</w:t>
      </w:r>
      <w:r w:rsidR="00D730E1" w:rsidRPr="00C628B3">
        <w:rPr>
          <w:rFonts w:cstheme="minorHAnsi"/>
          <w:i/>
          <w:sz w:val="24"/>
          <w:szCs w:val="24"/>
          <w:lang w:val="fr-FR"/>
        </w:rPr>
        <w:t>n d</w:t>
      </w:r>
      <w:r w:rsidR="00752140" w:rsidRPr="00C628B3">
        <w:rPr>
          <w:rFonts w:cstheme="minorHAnsi"/>
          <w:i/>
          <w:sz w:val="24"/>
          <w:szCs w:val="24"/>
          <w:lang w:val="fr-FR"/>
        </w:rPr>
        <w:t>e</w:t>
      </w:r>
      <w:r w:rsidR="00D730E1" w:rsidRPr="00C628B3">
        <w:rPr>
          <w:rFonts w:cstheme="minorHAnsi"/>
          <w:i/>
          <w:sz w:val="24"/>
          <w:szCs w:val="24"/>
          <w:lang w:val="fr-FR"/>
        </w:rPr>
        <w:t xml:space="preserve"> Directeur de la Casa</w:t>
      </w:r>
      <w:r w:rsidR="00752140" w:rsidRPr="00C628B3">
        <w:rPr>
          <w:rFonts w:cstheme="minorHAnsi"/>
          <w:i/>
          <w:sz w:val="24"/>
          <w:szCs w:val="24"/>
          <w:lang w:val="fr-FR"/>
        </w:rPr>
        <w:t xml:space="preserve">, on ne peut </w:t>
      </w:r>
      <w:r w:rsidR="00920E9C" w:rsidRPr="00C628B3">
        <w:rPr>
          <w:rFonts w:cstheme="minorHAnsi"/>
          <w:i/>
          <w:sz w:val="24"/>
          <w:szCs w:val="24"/>
          <w:lang w:val="fr-FR"/>
        </w:rPr>
        <w:t>que se</w:t>
      </w:r>
      <w:r w:rsidR="00752140" w:rsidRPr="00C628B3">
        <w:rPr>
          <w:rFonts w:cstheme="minorHAnsi"/>
          <w:i/>
          <w:sz w:val="24"/>
          <w:szCs w:val="24"/>
          <w:lang w:val="fr-FR"/>
        </w:rPr>
        <w:t xml:space="preserve"> louer de s</w:t>
      </w:r>
      <w:r w:rsidR="00D730E1" w:rsidRPr="00C628B3">
        <w:rPr>
          <w:rFonts w:cstheme="minorHAnsi"/>
          <w:i/>
          <w:sz w:val="24"/>
          <w:szCs w:val="24"/>
          <w:lang w:val="fr-FR"/>
        </w:rPr>
        <w:t>es relations avec le personnel, toujours attentif aux unes et aux autres, proche de chacune dans les joies et les épreuves que vivaient leurs familles, sachant souligner de manière festive les grands moments de l’année. Et à ce propos on ne peut oublier la façon dont il a su accueillir les jeunes de Taizé…”</w:t>
      </w:r>
    </w:p>
    <w:p w14:paraId="388DA756" w14:textId="3F8B577E" w:rsidR="005B77BC" w:rsidRPr="00C628B3" w:rsidRDefault="00D730E1" w:rsidP="00E92B19">
      <w:pPr>
        <w:pStyle w:val="Paragrafoelenco"/>
        <w:spacing w:after="0" w:line="240" w:lineRule="auto"/>
        <w:ind w:left="0" w:right="-1"/>
        <w:jc w:val="both"/>
        <w:rPr>
          <w:rFonts w:cstheme="minorHAnsi"/>
          <w:sz w:val="24"/>
          <w:szCs w:val="24"/>
          <w:lang w:val="fr-FR"/>
        </w:rPr>
      </w:pPr>
      <w:r w:rsidRPr="00C628B3">
        <w:rPr>
          <w:rFonts w:cstheme="minorHAnsi"/>
          <w:sz w:val="24"/>
          <w:szCs w:val="24"/>
          <w:lang w:val="fr-FR"/>
        </w:rPr>
        <w:t>Depuis 8 ans il luttait contre le cancer. F. Gérard a été toujours très discret sur son état. Il n’a jamais fait état de son mal ouvertement. Les soins qu’il avait à l’</w:t>
      </w:r>
      <w:r w:rsidR="00920E9C" w:rsidRPr="00C628B3">
        <w:rPr>
          <w:rFonts w:cstheme="minorHAnsi"/>
          <w:sz w:val="24"/>
          <w:szCs w:val="24"/>
          <w:lang w:val="fr-FR"/>
        </w:rPr>
        <w:t>hôpital</w:t>
      </w:r>
      <w:r w:rsidRPr="00C628B3">
        <w:rPr>
          <w:rFonts w:cstheme="minorHAnsi"/>
          <w:sz w:val="24"/>
          <w:szCs w:val="24"/>
          <w:lang w:val="fr-FR"/>
        </w:rPr>
        <w:t xml:space="preserve"> Gemelli, il les suivait de manière autonome, sans jamais déranger qui que ce soit pour l’accompagner. Il devait patienter des heures parfois pour passer à s</w:t>
      </w:r>
      <w:r w:rsidR="003F63EB" w:rsidRPr="00C628B3">
        <w:rPr>
          <w:rFonts w:cstheme="minorHAnsi"/>
          <w:sz w:val="24"/>
          <w:szCs w:val="24"/>
          <w:lang w:val="fr-FR"/>
        </w:rPr>
        <w:t>o</w:t>
      </w:r>
      <w:r w:rsidRPr="00C628B3">
        <w:rPr>
          <w:rFonts w:cstheme="minorHAnsi"/>
          <w:sz w:val="24"/>
          <w:szCs w:val="24"/>
          <w:lang w:val="fr-FR"/>
        </w:rPr>
        <w:t>n tour.</w:t>
      </w:r>
      <w:r w:rsidR="003F63EB" w:rsidRPr="00C628B3">
        <w:rPr>
          <w:rFonts w:cstheme="minorHAnsi"/>
          <w:sz w:val="24"/>
          <w:szCs w:val="24"/>
          <w:lang w:val="fr-FR"/>
        </w:rPr>
        <w:t xml:space="preserve"> La journée du 1</w:t>
      </w:r>
      <w:r w:rsidR="003F63EB" w:rsidRPr="00920E9C">
        <w:rPr>
          <w:rFonts w:cstheme="minorHAnsi"/>
          <w:sz w:val="24"/>
          <w:szCs w:val="24"/>
          <w:vertAlign w:val="superscript"/>
          <w:lang w:val="fr-FR"/>
        </w:rPr>
        <w:t>er</w:t>
      </w:r>
      <w:r w:rsidR="00920E9C">
        <w:rPr>
          <w:rFonts w:cstheme="minorHAnsi"/>
          <w:sz w:val="24"/>
          <w:szCs w:val="24"/>
          <w:lang w:val="fr-FR"/>
        </w:rPr>
        <w:t xml:space="preserve"> </w:t>
      </w:r>
      <w:r w:rsidR="003F63EB" w:rsidRPr="00C628B3">
        <w:rPr>
          <w:rFonts w:cstheme="minorHAnsi"/>
          <w:sz w:val="24"/>
          <w:szCs w:val="24"/>
          <w:lang w:val="fr-FR"/>
        </w:rPr>
        <w:t xml:space="preserve">aout 2014, jour </w:t>
      </w:r>
      <w:r w:rsidR="00920E9C" w:rsidRPr="00C628B3">
        <w:rPr>
          <w:rFonts w:cstheme="minorHAnsi"/>
          <w:sz w:val="24"/>
          <w:szCs w:val="24"/>
          <w:lang w:val="fr-FR"/>
        </w:rPr>
        <w:t>même</w:t>
      </w:r>
      <w:r w:rsidR="003F63EB" w:rsidRPr="00C628B3">
        <w:rPr>
          <w:rFonts w:cstheme="minorHAnsi"/>
          <w:sz w:val="24"/>
          <w:szCs w:val="24"/>
          <w:lang w:val="fr-FR"/>
        </w:rPr>
        <w:t xml:space="preserve"> du 50</w:t>
      </w:r>
      <w:r w:rsidR="003F63EB" w:rsidRPr="00920E9C">
        <w:rPr>
          <w:rFonts w:cstheme="minorHAnsi"/>
          <w:sz w:val="24"/>
          <w:szCs w:val="24"/>
          <w:vertAlign w:val="superscript"/>
          <w:lang w:val="fr-FR"/>
        </w:rPr>
        <w:t>ème</w:t>
      </w:r>
      <w:r w:rsidR="00920E9C">
        <w:rPr>
          <w:rFonts w:cstheme="minorHAnsi"/>
          <w:sz w:val="24"/>
          <w:szCs w:val="24"/>
          <w:lang w:val="fr-FR"/>
        </w:rPr>
        <w:t xml:space="preserve"> </w:t>
      </w:r>
      <w:r w:rsidR="003F63EB" w:rsidRPr="00C628B3">
        <w:rPr>
          <w:rFonts w:cstheme="minorHAnsi"/>
          <w:sz w:val="24"/>
          <w:szCs w:val="24"/>
          <w:lang w:val="fr-FR"/>
        </w:rPr>
        <w:t xml:space="preserve">anniversaire de son entrée au Noviciat- qu’il ne </w:t>
      </w:r>
      <w:r w:rsidR="00920E9C" w:rsidRPr="00C628B3">
        <w:rPr>
          <w:rFonts w:cstheme="minorHAnsi"/>
          <w:sz w:val="24"/>
          <w:szCs w:val="24"/>
          <w:lang w:val="fr-FR"/>
        </w:rPr>
        <w:t>pourra pas</w:t>
      </w:r>
      <w:r w:rsidR="003F63EB" w:rsidRPr="00C628B3">
        <w:rPr>
          <w:rFonts w:cstheme="minorHAnsi"/>
          <w:sz w:val="24"/>
          <w:szCs w:val="24"/>
          <w:lang w:val="fr-FR"/>
        </w:rPr>
        <w:t xml:space="preserve"> </w:t>
      </w:r>
      <w:r w:rsidR="00920E9C" w:rsidRPr="00C628B3">
        <w:rPr>
          <w:rFonts w:cstheme="minorHAnsi"/>
          <w:sz w:val="24"/>
          <w:szCs w:val="24"/>
          <w:lang w:val="fr-FR"/>
        </w:rPr>
        <w:t>fêter</w:t>
      </w:r>
      <w:r w:rsidR="003F63EB" w:rsidRPr="00C628B3">
        <w:rPr>
          <w:rFonts w:cstheme="minorHAnsi"/>
          <w:sz w:val="24"/>
          <w:szCs w:val="24"/>
          <w:lang w:val="fr-FR"/>
        </w:rPr>
        <w:t xml:space="preserve"> avec ses confrères</w:t>
      </w:r>
      <w:r w:rsidR="00920E9C">
        <w:rPr>
          <w:rFonts w:cstheme="minorHAnsi"/>
          <w:sz w:val="24"/>
          <w:szCs w:val="24"/>
          <w:lang w:val="fr-FR"/>
        </w:rPr>
        <w:t xml:space="preserve"> </w:t>
      </w:r>
      <w:r w:rsidR="003F63EB" w:rsidRPr="00C628B3">
        <w:rPr>
          <w:rFonts w:cstheme="minorHAnsi"/>
          <w:sz w:val="24"/>
          <w:szCs w:val="24"/>
          <w:lang w:val="fr-FR"/>
        </w:rPr>
        <w:t xml:space="preserve">- il a vécu une nouvelle étape dans l’aggravation du mal. Ce n’est que péniblement qu’il remontera la pente, jusqu’à son départ définitif pour </w:t>
      </w:r>
      <w:proofErr w:type="gramStart"/>
      <w:r w:rsidR="003F63EB" w:rsidRPr="00C628B3">
        <w:rPr>
          <w:rFonts w:cstheme="minorHAnsi"/>
          <w:sz w:val="24"/>
          <w:szCs w:val="24"/>
          <w:lang w:val="fr-FR"/>
        </w:rPr>
        <w:t xml:space="preserve">la </w:t>
      </w:r>
      <w:r w:rsidR="00920E9C" w:rsidRPr="00C628B3">
        <w:rPr>
          <w:rFonts w:cstheme="minorHAnsi"/>
          <w:sz w:val="24"/>
          <w:szCs w:val="24"/>
          <w:lang w:val="fr-FR"/>
        </w:rPr>
        <w:t xml:space="preserve"> </w:t>
      </w:r>
      <w:r w:rsidR="003F63EB" w:rsidRPr="00C628B3">
        <w:rPr>
          <w:rFonts w:cstheme="minorHAnsi"/>
          <w:sz w:val="24"/>
          <w:szCs w:val="24"/>
          <w:lang w:val="fr-FR"/>
        </w:rPr>
        <w:t>France</w:t>
      </w:r>
      <w:proofErr w:type="gramEnd"/>
      <w:r w:rsidR="003F63EB" w:rsidRPr="00C628B3">
        <w:rPr>
          <w:rFonts w:cstheme="minorHAnsi"/>
          <w:sz w:val="24"/>
          <w:szCs w:val="24"/>
          <w:lang w:val="fr-FR"/>
        </w:rPr>
        <w:t xml:space="preserve">, le 23 octobre 2014. Frère Gérard </w:t>
      </w:r>
      <w:r w:rsidR="00920E9C" w:rsidRPr="00C628B3">
        <w:rPr>
          <w:rFonts w:cstheme="minorHAnsi"/>
          <w:sz w:val="24"/>
          <w:szCs w:val="24"/>
          <w:lang w:val="fr-FR"/>
        </w:rPr>
        <w:t>connaissait</w:t>
      </w:r>
      <w:r w:rsidR="003F63EB" w:rsidRPr="00C628B3">
        <w:rPr>
          <w:rFonts w:cstheme="minorHAnsi"/>
          <w:sz w:val="24"/>
          <w:szCs w:val="24"/>
          <w:lang w:val="fr-FR"/>
        </w:rPr>
        <w:t xml:space="preserve"> la gravité de son mal et l’échéance inéluctable, mais il n’en parlait pas. “Je suis dans les mains de Dieu” répondit-il à quelqu’un qui s’inquiétait pour lui. C’est dire s’il vivait l’abandon à Dieu, la disponibilité totale. Il vivait à fond sa consécration au Christ. C’était son secret et c’est sans doute parce qu’il marchait </w:t>
      </w:r>
      <w:r w:rsidR="00920E9C" w:rsidRPr="00C628B3">
        <w:rPr>
          <w:rFonts w:cstheme="minorHAnsi"/>
          <w:sz w:val="24"/>
          <w:szCs w:val="24"/>
          <w:lang w:val="fr-FR"/>
        </w:rPr>
        <w:t>désormais sur</w:t>
      </w:r>
      <w:r w:rsidR="003F63EB" w:rsidRPr="00C628B3">
        <w:rPr>
          <w:rFonts w:cstheme="minorHAnsi"/>
          <w:sz w:val="24"/>
          <w:szCs w:val="24"/>
          <w:lang w:val="fr-FR"/>
        </w:rPr>
        <w:t xml:space="preserve"> u</w:t>
      </w:r>
      <w:r w:rsidR="00920E9C">
        <w:rPr>
          <w:rFonts w:cstheme="minorHAnsi"/>
          <w:sz w:val="24"/>
          <w:szCs w:val="24"/>
          <w:lang w:val="fr-FR"/>
        </w:rPr>
        <w:t>n</w:t>
      </w:r>
      <w:r w:rsidR="003F63EB" w:rsidRPr="00C628B3">
        <w:rPr>
          <w:rFonts w:cstheme="minorHAnsi"/>
          <w:sz w:val="24"/>
          <w:szCs w:val="24"/>
          <w:lang w:val="fr-FR"/>
        </w:rPr>
        <w:t xml:space="preserve"> autre chemin, chemin de souffrance et de communion au Christ, qu’il préférait la solitude de sa chambre</w:t>
      </w:r>
      <w:r w:rsidR="00833E13" w:rsidRPr="00C628B3">
        <w:rPr>
          <w:rFonts w:cstheme="minorHAnsi"/>
          <w:sz w:val="24"/>
          <w:szCs w:val="24"/>
          <w:lang w:val="fr-FR"/>
        </w:rPr>
        <w:t xml:space="preserve"> aux visites trop nombreuses. F. Gérard a offert sa vie dans la foi et la sérénité pour </w:t>
      </w:r>
      <w:r w:rsidR="00752140" w:rsidRPr="00C628B3">
        <w:rPr>
          <w:rFonts w:cstheme="minorHAnsi"/>
          <w:sz w:val="24"/>
          <w:szCs w:val="24"/>
          <w:lang w:val="fr-FR"/>
        </w:rPr>
        <w:t xml:space="preserve">le bien de </w:t>
      </w:r>
      <w:r w:rsidR="00833E13" w:rsidRPr="00C628B3">
        <w:rPr>
          <w:rFonts w:cstheme="minorHAnsi"/>
          <w:sz w:val="24"/>
          <w:szCs w:val="24"/>
          <w:lang w:val="fr-FR"/>
        </w:rPr>
        <w:t>la Congrégation et pour tous ceux qu’il avait connus e</w:t>
      </w:r>
      <w:r w:rsidR="00920E9C">
        <w:rPr>
          <w:rFonts w:cstheme="minorHAnsi"/>
          <w:sz w:val="24"/>
          <w:szCs w:val="24"/>
          <w:lang w:val="fr-FR"/>
        </w:rPr>
        <w:t>t</w:t>
      </w:r>
      <w:r w:rsidR="00833E13" w:rsidRPr="00C628B3">
        <w:rPr>
          <w:rFonts w:cstheme="minorHAnsi"/>
          <w:sz w:val="24"/>
          <w:szCs w:val="24"/>
          <w:lang w:val="fr-FR"/>
        </w:rPr>
        <w:t xml:space="preserve"> aimés. Recueilli dans la prière, il </w:t>
      </w:r>
      <w:r w:rsidR="00920E9C" w:rsidRPr="00C628B3">
        <w:rPr>
          <w:rFonts w:cstheme="minorHAnsi"/>
          <w:sz w:val="24"/>
          <w:szCs w:val="24"/>
          <w:lang w:val="fr-FR"/>
        </w:rPr>
        <w:t>est</w:t>
      </w:r>
      <w:r w:rsidR="00833E13" w:rsidRPr="00C628B3">
        <w:rPr>
          <w:rFonts w:cstheme="minorHAnsi"/>
          <w:sz w:val="24"/>
          <w:szCs w:val="24"/>
          <w:lang w:val="fr-FR"/>
        </w:rPr>
        <w:t xml:space="preserve"> allé à l</w:t>
      </w:r>
      <w:r w:rsidR="00920E9C">
        <w:rPr>
          <w:rFonts w:cstheme="minorHAnsi"/>
          <w:sz w:val="24"/>
          <w:szCs w:val="24"/>
          <w:lang w:val="fr-FR"/>
        </w:rPr>
        <w:t>a r</w:t>
      </w:r>
      <w:r w:rsidR="00833E13" w:rsidRPr="00C628B3">
        <w:rPr>
          <w:rFonts w:cstheme="minorHAnsi"/>
          <w:sz w:val="24"/>
          <w:szCs w:val="24"/>
          <w:lang w:val="fr-FR"/>
        </w:rPr>
        <w:t xml:space="preserve">encontre de Jésus, toujours </w:t>
      </w:r>
      <w:r w:rsidR="00920E9C">
        <w:rPr>
          <w:rFonts w:cstheme="minorHAnsi"/>
          <w:sz w:val="24"/>
          <w:szCs w:val="24"/>
          <w:lang w:val="fr-FR"/>
        </w:rPr>
        <w:t>avec</w:t>
      </w:r>
      <w:r w:rsidR="00833E13" w:rsidRPr="00C628B3">
        <w:rPr>
          <w:rFonts w:cstheme="minorHAnsi"/>
          <w:sz w:val="24"/>
          <w:szCs w:val="24"/>
          <w:lang w:val="fr-FR"/>
        </w:rPr>
        <w:t xml:space="preserve"> le sourire, que </w:t>
      </w:r>
      <w:r w:rsidR="00920E9C" w:rsidRPr="00C628B3">
        <w:rPr>
          <w:rFonts w:cstheme="minorHAnsi"/>
          <w:sz w:val="24"/>
          <w:szCs w:val="24"/>
          <w:lang w:val="fr-FR"/>
        </w:rPr>
        <w:t>même</w:t>
      </w:r>
      <w:r w:rsidR="00833E13" w:rsidRPr="00C628B3">
        <w:rPr>
          <w:rFonts w:cstheme="minorHAnsi"/>
          <w:sz w:val="24"/>
          <w:szCs w:val="24"/>
          <w:lang w:val="fr-FR"/>
        </w:rPr>
        <w:t xml:space="preserve"> la maladie n’a pu effacer. </w:t>
      </w:r>
    </w:p>
    <w:p w14:paraId="2D596130" w14:textId="012BA23B" w:rsidR="00D730E1" w:rsidRPr="00C628B3" w:rsidRDefault="00571094" w:rsidP="00E92B19">
      <w:pPr>
        <w:pStyle w:val="Paragrafoelenco"/>
        <w:spacing w:after="0" w:line="240" w:lineRule="auto"/>
        <w:ind w:left="0" w:right="-1"/>
        <w:jc w:val="both"/>
        <w:rPr>
          <w:rFonts w:cstheme="minorHAnsi"/>
          <w:i/>
          <w:sz w:val="24"/>
          <w:szCs w:val="24"/>
          <w:lang w:val="fr-FR"/>
        </w:rPr>
      </w:pPr>
      <w:r>
        <w:rPr>
          <w:noProof/>
        </w:rPr>
        <mc:AlternateContent>
          <mc:Choice Requires="wps">
            <w:drawing>
              <wp:anchor distT="0" distB="0" distL="114300" distR="114300" simplePos="0" relativeHeight="251672576" behindDoc="0" locked="0" layoutInCell="1" allowOverlap="1" wp14:anchorId="1EA6FF4F" wp14:editId="1C5BF196">
                <wp:simplePos x="0" y="0"/>
                <wp:positionH relativeFrom="column">
                  <wp:posOffset>1326515</wp:posOffset>
                </wp:positionH>
                <wp:positionV relativeFrom="paragraph">
                  <wp:posOffset>1914842</wp:posOffset>
                </wp:positionV>
                <wp:extent cx="1728470" cy="313690"/>
                <wp:effectExtent l="0" t="0" r="5080" b="0"/>
                <wp:wrapSquare wrapText="bothSides"/>
                <wp:docPr id="1058806548" name="Casella di testo 1"/>
                <wp:cNvGraphicFramePr/>
                <a:graphic xmlns:a="http://schemas.openxmlformats.org/drawingml/2006/main">
                  <a:graphicData uri="http://schemas.microsoft.com/office/word/2010/wordprocessingShape">
                    <wps:wsp>
                      <wps:cNvSpPr txBox="1"/>
                      <wps:spPr>
                        <a:xfrm>
                          <a:off x="0" y="0"/>
                          <a:ext cx="1728470" cy="313690"/>
                        </a:xfrm>
                        <a:prstGeom prst="rect">
                          <a:avLst/>
                        </a:prstGeom>
                        <a:solidFill>
                          <a:prstClr val="white"/>
                        </a:solidFill>
                        <a:ln>
                          <a:noFill/>
                        </a:ln>
                      </wps:spPr>
                      <wps:txbx>
                        <w:txbxContent>
                          <w:p w14:paraId="342AF497" w14:textId="5C236CA4" w:rsidR="004C6108" w:rsidRPr="004C6108" w:rsidRDefault="004C6108" w:rsidP="004C6108">
                            <w:pPr>
                              <w:pStyle w:val="Didascalia"/>
                              <w:jc w:val="center"/>
                              <w:rPr>
                                <w:b/>
                                <w:bCs/>
                                <w:noProof/>
                                <w:color w:val="auto"/>
                              </w:rPr>
                            </w:pPr>
                            <w:r w:rsidRPr="004C6108">
                              <w:rPr>
                                <w:b/>
                                <w:bCs/>
                                <w:color w:val="auto"/>
                              </w:rPr>
                              <w:t xml:space="preserve">F. Gérard à son </w:t>
                            </w:r>
                            <w:proofErr w:type="spellStart"/>
                            <w:r w:rsidRPr="004C6108">
                              <w:rPr>
                                <w:b/>
                                <w:bCs/>
                                <w:color w:val="auto"/>
                              </w:rPr>
                              <w:t>départ</w:t>
                            </w:r>
                            <w:proofErr w:type="spellEnd"/>
                            <w:r w:rsidRPr="004C6108">
                              <w:rPr>
                                <w:b/>
                                <w:bCs/>
                                <w:color w:val="auto"/>
                              </w:rPr>
                              <w:t xml:space="preserve"> de la Casa Generalizia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6FF4F" id="_x0000_s1031" type="#_x0000_t202" style="position:absolute;left:0;text-align:left;margin-left:104.45pt;margin-top:150.75pt;width:136.1pt;height:24.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" stroked="f">
                <v:textbox inset="0,0,0,0">
                  <w:txbxContent>
                    <w:p w14:paraId="342AF497" w14:textId="5C236CA4" w:rsidR="004C6108" w:rsidRPr="004C6108" w:rsidRDefault="004C6108" w:rsidP="004C6108">
                      <w:pPr>
                        <w:pStyle w:val="Didascalia"/>
                        <w:jc w:val="center"/>
                        <w:rPr>
                          <w:b/>
                          <w:bCs/>
                          <w:noProof/>
                          <w:color w:val="auto"/>
                        </w:rPr>
                      </w:pPr>
                      <w:r w:rsidRPr="004C6108">
                        <w:rPr>
                          <w:b/>
                          <w:bCs/>
                          <w:color w:val="auto"/>
                        </w:rPr>
                        <w:t xml:space="preserve">F. Gérard à son </w:t>
                      </w:r>
                      <w:proofErr w:type="spellStart"/>
                      <w:r w:rsidRPr="004C6108">
                        <w:rPr>
                          <w:b/>
                          <w:bCs/>
                          <w:color w:val="auto"/>
                        </w:rPr>
                        <w:t>départ</w:t>
                      </w:r>
                      <w:proofErr w:type="spellEnd"/>
                      <w:r w:rsidRPr="004C6108">
                        <w:rPr>
                          <w:b/>
                          <w:bCs/>
                          <w:color w:val="auto"/>
                        </w:rPr>
                        <w:t xml:space="preserve"> de la Casa Generalizia</w:t>
                      </w:r>
                    </w:p>
                  </w:txbxContent>
                </v:textbox>
                <w10:wrap type="square"/>
              </v:shape>
            </w:pict>
          </mc:Fallback>
        </mc:AlternateContent>
      </w:r>
      <w:r w:rsidR="005B77BC" w:rsidRPr="00C628B3">
        <w:rPr>
          <w:rFonts w:cstheme="minorHAnsi"/>
          <w:sz w:val="24"/>
          <w:szCs w:val="24"/>
          <w:lang w:val="fr-FR"/>
        </w:rPr>
        <w:t xml:space="preserve">   </w:t>
      </w:r>
      <w:r w:rsidR="0089010E" w:rsidRPr="00C628B3">
        <w:rPr>
          <w:rFonts w:cstheme="minorHAnsi"/>
          <w:sz w:val="24"/>
          <w:szCs w:val="24"/>
          <w:lang w:val="fr-FR"/>
        </w:rPr>
        <w:t xml:space="preserve"> </w:t>
      </w:r>
      <w:r w:rsidR="00833E13" w:rsidRPr="00C628B3">
        <w:rPr>
          <w:rFonts w:cstheme="minorHAnsi"/>
          <w:sz w:val="24"/>
          <w:szCs w:val="24"/>
          <w:lang w:val="fr-FR"/>
        </w:rPr>
        <w:t xml:space="preserve">Le Supérieur général, </w:t>
      </w:r>
      <w:r w:rsidR="00752140" w:rsidRPr="00C628B3">
        <w:rPr>
          <w:rFonts w:cstheme="minorHAnsi"/>
          <w:sz w:val="24"/>
          <w:szCs w:val="24"/>
          <w:lang w:val="fr-FR"/>
        </w:rPr>
        <w:t xml:space="preserve">F. Yannick Houssay, </w:t>
      </w:r>
      <w:r w:rsidR="00833E13" w:rsidRPr="00C628B3">
        <w:rPr>
          <w:rFonts w:cstheme="minorHAnsi"/>
          <w:sz w:val="24"/>
          <w:szCs w:val="24"/>
          <w:lang w:val="fr-FR"/>
        </w:rPr>
        <w:t xml:space="preserve">qui l’avait bien connu à Rome, laisse son témoignage. </w:t>
      </w:r>
      <w:r w:rsidR="00833E13" w:rsidRPr="00C628B3">
        <w:rPr>
          <w:rFonts w:cstheme="minorHAnsi"/>
          <w:i/>
          <w:sz w:val="24"/>
          <w:szCs w:val="24"/>
          <w:lang w:val="fr-FR"/>
        </w:rPr>
        <w:t>“Tous ceux qui l’ont connu soulignent sa disponibilité</w:t>
      </w:r>
      <w:r w:rsidR="00752140" w:rsidRPr="00C628B3">
        <w:rPr>
          <w:rFonts w:cstheme="minorHAnsi"/>
          <w:i/>
          <w:sz w:val="24"/>
          <w:szCs w:val="24"/>
          <w:lang w:val="fr-FR"/>
        </w:rPr>
        <w:t xml:space="preserve">, son </w:t>
      </w:r>
      <w:r w:rsidR="000973E7" w:rsidRPr="00C628B3">
        <w:rPr>
          <w:rFonts w:cstheme="minorHAnsi"/>
          <w:i/>
          <w:sz w:val="24"/>
          <w:szCs w:val="24"/>
          <w:lang w:val="fr-FR"/>
        </w:rPr>
        <w:t>attention, sa gentillesse, son sourire, sa discrétion, sa simplicité. Il était attentif à ceux qui étaient dans le besoin, l</w:t>
      </w:r>
      <w:r w:rsidR="00752140" w:rsidRPr="00C628B3">
        <w:rPr>
          <w:rFonts w:cstheme="minorHAnsi"/>
          <w:i/>
          <w:sz w:val="24"/>
          <w:szCs w:val="24"/>
          <w:lang w:val="fr-FR"/>
        </w:rPr>
        <w:t>e</w:t>
      </w:r>
      <w:r w:rsidR="000973E7" w:rsidRPr="00C628B3">
        <w:rPr>
          <w:rFonts w:cstheme="minorHAnsi"/>
          <w:i/>
          <w:sz w:val="24"/>
          <w:szCs w:val="24"/>
          <w:lang w:val="fr-FR"/>
        </w:rPr>
        <w:t xml:space="preserve">s gens simples. Je l’ai remarqué à Rome. </w:t>
      </w:r>
      <w:r w:rsidR="00920E9C" w:rsidRPr="00C628B3">
        <w:rPr>
          <w:rFonts w:cstheme="minorHAnsi"/>
          <w:i/>
          <w:sz w:val="24"/>
          <w:szCs w:val="24"/>
          <w:lang w:val="fr-FR"/>
        </w:rPr>
        <w:t>Les gens</w:t>
      </w:r>
      <w:r w:rsidR="000973E7" w:rsidRPr="00C628B3">
        <w:rPr>
          <w:rFonts w:cstheme="minorHAnsi"/>
          <w:i/>
          <w:sz w:val="24"/>
          <w:szCs w:val="24"/>
          <w:lang w:val="fr-FR"/>
        </w:rPr>
        <w:t xml:space="preserve"> qu’il rencontrait dans le quartier ou la paroisse l’aimaient beaucoup. </w:t>
      </w:r>
      <w:r w:rsidR="00920E9C" w:rsidRPr="00C628B3">
        <w:rPr>
          <w:rFonts w:cstheme="minorHAnsi"/>
          <w:i/>
          <w:sz w:val="24"/>
          <w:szCs w:val="24"/>
          <w:lang w:val="fr-FR"/>
        </w:rPr>
        <w:t>Ils</w:t>
      </w:r>
      <w:r w:rsidR="000973E7" w:rsidRPr="00C628B3">
        <w:rPr>
          <w:rFonts w:cstheme="minorHAnsi"/>
          <w:i/>
          <w:sz w:val="24"/>
          <w:szCs w:val="24"/>
          <w:lang w:val="fr-FR"/>
        </w:rPr>
        <w:t xml:space="preserve"> aimaient se confier à lui. Ils se sentaient écoutés, accueillis. Ils sentaient qu’ils étaient importants pour lui.</w:t>
      </w:r>
      <w:r w:rsidR="005B77BC" w:rsidRPr="00C628B3">
        <w:rPr>
          <w:rFonts w:cstheme="minorHAnsi"/>
          <w:i/>
          <w:sz w:val="24"/>
          <w:szCs w:val="24"/>
          <w:lang w:val="fr-FR"/>
        </w:rPr>
        <w:t xml:space="preserve"> Le personnel de la </w:t>
      </w:r>
      <w:r w:rsidR="00920E9C" w:rsidRPr="00C628B3">
        <w:rPr>
          <w:rFonts w:cstheme="minorHAnsi"/>
          <w:i/>
          <w:sz w:val="24"/>
          <w:szCs w:val="24"/>
          <w:lang w:val="fr-FR"/>
        </w:rPr>
        <w:t>Casa Generalizia</w:t>
      </w:r>
      <w:r w:rsidR="005B77BC" w:rsidRPr="00C628B3">
        <w:rPr>
          <w:rFonts w:cstheme="minorHAnsi"/>
          <w:i/>
          <w:sz w:val="24"/>
          <w:szCs w:val="24"/>
          <w:lang w:val="fr-FR"/>
        </w:rPr>
        <w:t xml:space="preserve">, les ouvriers qui venaient travailler chez nous étaient accueillis par lui comme des rois. Il accueillait l’étranger, celui qui est différent, comme un frère. S’il paraissait parfois exigeant, c’est qu’il ne supportait pas que l’on soit fermé sur soi et sur ses propres </w:t>
      </w:r>
      <w:r w:rsidR="00920E9C" w:rsidRPr="00C628B3">
        <w:rPr>
          <w:rFonts w:cstheme="minorHAnsi"/>
          <w:i/>
          <w:sz w:val="24"/>
          <w:szCs w:val="24"/>
          <w:lang w:val="fr-FR"/>
        </w:rPr>
        <w:t>intérêts</w:t>
      </w:r>
      <w:r w:rsidR="005B77BC" w:rsidRPr="00C628B3">
        <w:rPr>
          <w:rFonts w:cstheme="minorHAnsi"/>
          <w:i/>
          <w:sz w:val="24"/>
          <w:szCs w:val="24"/>
          <w:lang w:val="fr-FR"/>
        </w:rPr>
        <w:t xml:space="preserve">. Je suis </w:t>
      </w:r>
      <w:r w:rsidR="00920E9C" w:rsidRPr="00C628B3">
        <w:rPr>
          <w:rFonts w:cstheme="minorHAnsi"/>
          <w:i/>
          <w:sz w:val="24"/>
          <w:szCs w:val="24"/>
          <w:lang w:val="fr-FR"/>
        </w:rPr>
        <w:t>sûr</w:t>
      </w:r>
      <w:r w:rsidR="005B77BC" w:rsidRPr="00C628B3">
        <w:rPr>
          <w:rFonts w:cstheme="minorHAnsi"/>
          <w:i/>
          <w:sz w:val="24"/>
          <w:szCs w:val="24"/>
          <w:lang w:val="fr-FR"/>
        </w:rPr>
        <w:t xml:space="preserve"> qu’il devait aimer les insistances du pape François à sortir aux périphéries de la vie.”</w:t>
      </w:r>
    </w:p>
    <w:p w14:paraId="58F24B33" w14:textId="77777777" w:rsidR="00752140" w:rsidRPr="00C628B3" w:rsidRDefault="00752140" w:rsidP="00E92B19">
      <w:pPr>
        <w:pStyle w:val="Paragrafoelenco"/>
        <w:spacing w:after="0" w:line="240" w:lineRule="auto"/>
        <w:ind w:left="0" w:right="-1"/>
        <w:jc w:val="both"/>
        <w:rPr>
          <w:rFonts w:cstheme="minorHAnsi"/>
          <w:i/>
          <w:sz w:val="24"/>
          <w:szCs w:val="24"/>
          <w:lang w:val="fr-FR"/>
        </w:rPr>
      </w:pPr>
    </w:p>
    <w:p w14:paraId="623BB86B" w14:textId="0D193D4B" w:rsidR="00752140" w:rsidRPr="00C628B3" w:rsidRDefault="00920E9C" w:rsidP="00E92B19">
      <w:pPr>
        <w:pStyle w:val="Paragrafoelenco"/>
        <w:spacing w:after="0" w:line="240" w:lineRule="auto"/>
        <w:ind w:left="0" w:right="-1"/>
        <w:jc w:val="both"/>
        <w:rPr>
          <w:rFonts w:cstheme="minorHAnsi"/>
          <w:i/>
          <w:sz w:val="24"/>
          <w:szCs w:val="24"/>
          <w:lang w:val="fr-FR"/>
        </w:rPr>
      </w:pPr>
      <w:r w:rsidRPr="00C628B3">
        <w:rPr>
          <w:rFonts w:cstheme="minorHAnsi"/>
          <w:i/>
          <w:sz w:val="24"/>
          <w:szCs w:val="24"/>
          <w:lang w:val="fr-FR"/>
        </w:rPr>
        <w:t>SOURCES :</w:t>
      </w:r>
      <w:r w:rsidR="00752140" w:rsidRPr="00C628B3">
        <w:rPr>
          <w:rFonts w:cstheme="minorHAnsi"/>
          <w:i/>
          <w:sz w:val="24"/>
          <w:szCs w:val="24"/>
          <w:lang w:val="fr-FR"/>
        </w:rPr>
        <w:t xml:space="preserve"> </w:t>
      </w:r>
    </w:p>
    <w:p w14:paraId="281ED95C" w14:textId="6E3DA0E9" w:rsidR="00752140" w:rsidRPr="00C628B3" w:rsidRDefault="00752140" w:rsidP="00E92B19">
      <w:pPr>
        <w:pStyle w:val="Paragrafoelenco"/>
        <w:numPr>
          <w:ilvl w:val="0"/>
          <w:numId w:val="2"/>
        </w:numPr>
        <w:spacing w:after="0" w:line="240" w:lineRule="auto"/>
        <w:ind w:left="0" w:right="-1" w:firstLine="0"/>
        <w:jc w:val="both"/>
        <w:rPr>
          <w:rFonts w:cstheme="minorHAnsi"/>
          <w:i/>
          <w:sz w:val="24"/>
          <w:szCs w:val="24"/>
          <w:lang w:val="fr-FR"/>
        </w:rPr>
      </w:pPr>
      <w:r w:rsidRPr="00C628B3">
        <w:rPr>
          <w:rFonts w:cstheme="minorHAnsi"/>
          <w:i/>
          <w:sz w:val="24"/>
          <w:szCs w:val="24"/>
          <w:lang w:val="fr-FR"/>
        </w:rPr>
        <w:t xml:space="preserve">INTERVENTION A LA MESSE DE </w:t>
      </w:r>
      <w:r w:rsidR="00920E9C" w:rsidRPr="00C628B3">
        <w:rPr>
          <w:rFonts w:cstheme="minorHAnsi"/>
          <w:i/>
          <w:sz w:val="24"/>
          <w:szCs w:val="24"/>
          <w:lang w:val="fr-FR"/>
        </w:rPr>
        <w:t>SUFFRAGE DU</w:t>
      </w:r>
      <w:r w:rsidRPr="00C628B3">
        <w:rPr>
          <w:rFonts w:cstheme="minorHAnsi"/>
          <w:i/>
          <w:sz w:val="24"/>
          <w:szCs w:val="24"/>
          <w:lang w:val="fr-FR"/>
        </w:rPr>
        <w:t xml:space="preserve"> FRERE MICHEL BOUVAIS</w:t>
      </w:r>
    </w:p>
    <w:p w14:paraId="2C4DA2F2" w14:textId="04F3C2AC" w:rsidR="00300BF8" w:rsidRPr="00C628B3" w:rsidRDefault="00752140" w:rsidP="00E92B19">
      <w:pPr>
        <w:pStyle w:val="Paragrafoelenco"/>
        <w:numPr>
          <w:ilvl w:val="0"/>
          <w:numId w:val="2"/>
        </w:numPr>
        <w:spacing w:after="0" w:line="240" w:lineRule="auto"/>
        <w:ind w:left="0" w:right="-1" w:firstLine="0"/>
        <w:jc w:val="both"/>
        <w:rPr>
          <w:rFonts w:cstheme="minorHAnsi"/>
          <w:i/>
          <w:sz w:val="24"/>
          <w:szCs w:val="24"/>
          <w:lang w:val="fr-FR"/>
        </w:rPr>
        <w:sectPr w:rsidR="00300BF8" w:rsidRPr="00C628B3" w:rsidSect="004C6108">
          <w:type w:val="continuous"/>
          <w:pgSz w:w="11906" w:h="16838"/>
          <w:pgMar w:top="851" w:right="849" w:bottom="851" w:left="851" w:header="708" w:footer="708" w:gutter="0"/>
          <w:cols w:num="2" w:sep="1" w:space="284"/>
          <w:docGrid w:linePitch="360"/>
        </w:sectPr>
      </w:pPr>
      <w:r w:rsidRPr="00C628B3">
        <w:rPr>
          <w:rFonts w:cstheme="minorHAnsi"/>
          <w:i/>
          <w:sz w:val="24"/>
          <w:szCs w:val="24"/>
          <w:lang w:val="fr-FR"/>
        </w:rPr>
        <w:lastRenderedPageBreak/>
        <w:t xml:space="preserve">TEMOIGNAGES DES FRERES </w:t>
      </w:r>
      <w:r w:rsidR="00A6558C" w:rsidRPr="00C628B3">
        <w:rPr>
          <w:rFonts w:cstheme="minorHAnsi"/>
          <w:i/>
          <w:sz w:val="24"/>
          <w:szCs w:val="24"/>
          <w:lang w:val="fr-FR"/>
        </w:rPr>
        <w:t xml:space="preserve">DE CASTEL </w:t>
      </w:r>
      <w:r w:rsidR="00920E9C" w:rsidRPr="00C628B3">
        <w:rPr>
          <w:rFonts w:cstheme="minorHAnsi"/>
          <w:i/>
          <w:sz w:val="24"/>
          <w:szCs w:val="24"/>
          <w:lang w:val="fr-FR"/>
        </w:rPr>
        <w:t>GANDOLFO ET</w:t>
      </w:r>
      <w:r w:rsidR="00A6558C" w:rsidRPr="00C628B3">
        <w:rPr>
          <w:rFonts w:cstheme="minorHAnsi"/>
          <w:i/>
          <w:sz w:val="24"/>
          <w:szCs w:val="24"/>
          <w:lang w:val="fr-FR"/>
        </w:rPr>
        <w:t xml:space="preserve"> </w:t>
      </w:r>
      <w:r w:rsidRPr="00C628B3">
        <w:rPr>
          <w:rFonts w:cstheme="minorHAnsi"/>
          <w:i/>
          <w:sz w:val="24"/>
          <w:szCs w:val="24"/>
          <w:lang w:val="fr-FR"/>
        </w:rPr>
        <w:t>DE LA MAISON GENERALICE</w:t>
      </w:r>
    </w:p>
    <w:p w14:paraId="428554E5" w14:textId="77777777" w:rsidR="00752140" w:rsidRPr="00C628B3" w:rsidRDefault="00752140" w:rsidP="00E92B19">
      <w:pPr>
        <w:pStyle w:val="Paragrafoelenco"/>
        <w:numPr>
          <w:ilvl w:val="0"/>
          <w:numId w:val="2"/>
        </w:numPr>
        <w:spacing w:after="0" w:line="240" w:lineRule="auto"/>
        <w:ind w:left="0" w:right="-1" w:firstLine="0"/>
        <w:jc w:val="both"/>
        <w:rPr>
          <w:rFonts w:cstheme="minorHAnsi"/>
          <w:i/>
          <w:sz w:val="24"/>
          <w:szCs w:val="24"/>
          <w:lang w:val="fr-FR"/>
        </w:rPr>
      </w:pPr>
    </w:p>
    <w:p w14:paraId="1016B10F" w14:textId="77777777" w:rsidR="002D7131" w:rsidRPr="00C628B3" w:rsidRDefault="002D7131" w:rsidP="00E92B19">
      <w:pPr>
        <w:ind w:left="360"/>
        <w:jc w:val="both"/>
        <w:rPr>
          <w:sz w:val="28"/>
          <w:szCs w:val="28"/>
          <w:lang w:val="fr-FR"/>
        </w:rPr>
      </w:pPr>
    </w:p>
    <w:p w14:paraId="51933416" w14:textId="77777777" w:rsidR="00F1376A" w:rsidRPr="00C628B3" w:rsidRDefault="00F1376A" w:rsidP="00E92B19">
      <w:pPr>
        <w:ind w:left="360"/>
        <w:jc w:val="both"/>
        <w:rPr>
          <w:b/>
          <w:sz w:val="28"/>
          <w:szCs w:val="28"/>
          <w:lang w:val="fr-FR"/>
        </w:rPr>
      </w:pPr>
    </w:p>
    <w:p w14:paraId="17420D35" w14:textId="77777777" w:rsidR="00DB49BE" w:rsidRPr="00C628B3" w:rsidRDefault="00DB49BE" w:rsidP="00E92B19">
      <w:pPr>
        <w:ind w:left="360"/>
        <w:jc w:val="both"/>
        <w:rPr>
          <w:b/>
          <w:sz w:val="28"/>
          <w:szCs w:val="28"/>
          <w:lang w:val="fr-FR"/>
        </w:rPr>
      </w:pPr>
    </w:p>
    <w:p w14:paraId="5C015C3B" w14:textId="77777777" w:rsidR="006E673E" w:rsidRPr="00C628B3" w:rsidRDefault="006E673E" w:rsidP="00E92B19">
      <w:pPr>
        <w:pStyle w:val="Paragrafoelenco"/>
        <w:jc w:val="both"/>
        <w:rPr>
          <w:b/>
          <w:sz w:val="28"/>
          <w:szCs w:val="28"/>
          <w:u w:val="single"/>
          <w:lang w:val="fr-FR"/>
        </w:rPr>
      </w:pPr>
    </w:p>
    <w:sectPr w:rsidR="006E673E" w:rsidRPr="00C628B3" w:rsidSect="004C6108">
      <w:type w:val="continuous"/>
      <w:pgSz w:w="11906" w:h="16838"/>
      <w:pgMar w:top="851"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7B20"/>
    <w:multiLevelType w:val="hybridMultilevel"/>
    <w:tmpl w:val="5D5C30C4"/>
    <w:lvl w:ilvl="0" w:tplc="2C54DF9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955A4D"/>
    <w:multiLevelType w:val="hybridMultilevel"/>
    <w:tmpl w:val="1CAC6348"/>
    <w:lvl w:ilvl="0" w:tplc="26BC633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B885E93"/>
    <w:multiLevelType w:val="hybridMultilevel"/>
    <w:tmpl w:val="6FE07506"/>
    <w:lvl w:ilvl="0" w:tplc="0F1C1BA2">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C1C103B"/>
    <w:multiLevelType w:val="hybridMultilevel"/>
    <w:tmpl w:val="9C32AB48"/>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15:restartNumberingAfterBreak="0">
    <w:nsid w:val="54C71267"/>
    <w:multiLevelType w:val="hybridMultilevel"/>
    <w:tmpl w:val="38022B1A"/>
    <w:lvl w:ilvl="0" w:tplc="2D6602F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4DB1EB9"/>
    <w:multiLevelType w:val="hybridMultilevel"/>
    <w:tmpl w:val="F5869A84"/>
    <w:lvl w:ilvl="0" w:tplc="328CA59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21897106">
    <w:abstractNumId w:val="5"/>
  </w:num>
  <w:num w:numId="2" w16cid:durableId="436947536">
    <w:abstractNumId w:val="1"/>
  </w:num>
  <w:num w:numId="3" w16cid:durableId="838539638">
    <w:abstractNumId w:val="4"/>
  </w:num>
  <w:num w:numId="4" w16cid:durableId="1692564801">
    <w:abstractNumId w:val="2"/>
  </w:num>
  <w:num w:numId="5" w16cid:durableId="1222984262">
    <w:abstractNumId w:val="0"/>
  </w:num>
  <w:num w:numId="6" w16cid:durableId="323165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656"/>
    <w:rsid w:val="000923FC"/>
    <w:rsid w:val="000931D4"/>
    <w:rsid w:val="000973E7"/>
    <w:rsid w:val="000C7AC5"/>
    <w:rsid w:val="000D279A"/>
    <w:rsid w:val="000E1C6B"/>
    <w:rsid w:val="00115556"/>
    <w:rsid w:val="00126B27"/>
    <w:rsid w:val="001A18B6"/>
    <w:rsid w:val="00204665"/>
    <w:rsid w:val="00293AC4"/>
    <w:rsid w:val="002D7131"/>
    <w:rsid w:val="00300BF8"/>
    <w:rsid w:val="003D2A2A"/>
    <w:rsid w:val="003F63EB"/>
    <w:rsid w:val="004643BE"/>
    <w:rsid w:val="004B2F11"/>
    <w:rsid w:val="004C6108"/>
    <w:rsid w:val="00571094"/>
    <w:rsid w:val="005809F4"/>
    <w:rsid w:val="005962C2"/>
    <w:rsid w:val="005975C0"/>
    <w:rsid w:val="005A0B0C"/>
    <w:rsid w:val="005B292C"/>
    <w:rsid w:val="005B77BC"/>
    <w:rsid w:val="005F06D6"/>
    <w:rsid w:val="006126C4"/>
    <w:rsid w:val="00652BA1"/>
    <w:rsid w:val="00696AD8"/>
    <w:rsid w:val="006B020C"/>
    <w:rsid w:val="006E0536"/>
    <w:rsid w:val="006E673E"/>
    <w:rsid w:val="00752140"/>
    <w:rsid w:val="00785B62"/>
    <w:rsid w:val="007A5B72"/>
    <w:rsid w:val="007B7656"/>
    <w:rsid w:val="00806216"/>
    <w:rsid w:val="00816A92"/>
    <w:rsid w:val="00824ADA"/>
    <w:rsid w:val="00833E13"/>
    <w:rsid w:val="00841AC1"/>
    <w:rsid w:val="0086614A"/>
    <w:rsid w:val="0086773D"/>
    <w:rsid w:val="0089010E"/>
    <w:rsid w:val="008C2816"/>
    <w:rsid w:val="008D61F4"/>
    <w:rsid w:val="008E04F2"/>
    <w:rsid w:val="00920E9C"/>
    <w:rsid w:val="0092408B"/>
    <w:rsid w:val="0099142D"/>
    <w:rsid w:val="00A6558C"/>
    <w:rsid w:val="00A74D65"/>
    <w:rsid w:val="00A75868"/>
    <w:rsid w:val="00A814A3"/>
    <w:rsid w:val="00B04F2B"/>
    <w:rsid w:val="00BF2CE8"/>
    <w:rsid w:val="00BF7A92"/>
    <w:rsid w:val="00C050A4"/>
    <w:rsid w:val="00C628B3"/>
    <w:rsid w:val="00C62AD7"/>
    <w:rsid w:val="00CB4E47"/>
    <w:rsid w:val="00CF0B78"/>
    <w:rsid w:val="00D452F4"/>
    <w:rsid w:val="00D70183"/>
    <w:rsid w:val="00D730E1"/>
    <w:rsid w:val="00DB49BE"/>
    <w:rsid w:val="00DC25AD"/>
    <w:rsid w:val="00E240DD"/>
    <w:rsid w:val="00E33743"/>
    <w:rsid w:val="00E50F84"/>
    <w:rsid w:val="00E92B19"/>
    <w:rsid w:val="00E944ED"/>
    <w:rsid w:val="00ED4BBC"/>
    <w:rsid w:val="00EF1D5F"/>
    <w:rsid w:val="00F00E2C"/>
    <w:rsid w:val="00F0768E"/>
    <w:rsid w:val="00F12324"/>
    <w:rsid w:val="00F1376A"/>
    <w:rsid w:val="00F53CB2"/>
    <w:rsid w:val="00FE27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EEDE3"/>
  <w15:chartTrackingRefBased/>
  <w15:docId w15:val="{B340EA1D-A911-4E0D-8D9D-5DBD8A27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B7656"/>
    <w:pPr>
      <w:ind w:left="720"/>
      <w:contextualSpacing/>
    </w:pPr>
  </w:style>
  <w:style w:type="paragraph" w:styleId="Testofumetto">
    <w:name w:val="Balloon Text"/>
    <w:basedOn w:val="Normale"/>
    <w:link w:val="TestofumettoCarattere"/>
    <w:uiPriority w:val="99"/>
    <w:semiHidden/>
    <w:unhideWhenUsed/>
    <w:rsid w:val="007A5B7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A5B72"/>
    <w:rPr>
      <w:rFonts w:ascii="Segoe UI" w:hAnsi="Segoe UI" w:cs="Segoe UI"/>
      <w:sz w:val="18"/>
      <w:szCs w:val="18"/>
    </w:rPr>
  </w:style>
  <w:style w:type="paragraph" w:styleId="Didascalia">
    <w:name w:val="caption"/>
    <w:basedOn w:val="Normale"/>
    <w:next w:val="Normale"/>
    <w:uiPriority w:val="35"/>
    <w:unhideWhenUsed/>
    <w:qFormat/>
    <w:rsid w:val="004C610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F434C-8186-48CC-8E4D-8BCC28067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3375</Words>
  <Characters>19241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4</cp:revision>
  <cp:lastPrinted>2023-11-02T11:56:00Z</cp:lastPrinted>
  <dcterms:created xsi:type="dcterms:W3CDTF">2023-11-02T19:56:00Z</dcterms:created>
  <dcterms:modified xsi:type="dcterms:W3CDTF">2023-11-03T09:03:00Z</dcterms:modified>
</cp:coreProperties>
</file>