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4B05B" w14:textId="77777777" w:rsidR="00280BB2" w:rsidRDefault="00E971EA" w:rsidP="00321088">
      <w:pPr>
        <w:tabs>
          <w:tab w:val="left" w:pos="450"/>
        </w:tabs>
        <w:spacing w:after="0" w:line="240" w:lineRule="auto"/>
        <w:ind w:left="360" w:right="-285"/>
        <w:jc w:val="both"/>
      </w:pPr>
      <w:r w:rsidRPr="00DE19E6">
        <w:rPr>
          <w:rFonts w:cs="Times New Roman"/>
          <w:noProof/>
        </w:rPr>
        <mc:AlternateContent>
          <mc:Choice Requires="wps">
            <w:drawing>
              <wp:anchor distT="0" distB="0" distL="114300" distR="114300" simplePos="0" relativeHeight="251660288" behindDoc="0" locked="0" layoutInCell="1" allowOverlap="1" wp14:anchorId="0BF7D8B0" wp14:editId="3E409CF2">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1518DB5C" w14:textId="77777777" w:rsidR="00F95BC4" w:rsidRPr="00BF5C03" w:rsidRDefault="00F95BC4" w:rsidP="00F95BC4">
                            <w:pPr>
                              <w:spacing w:after="0" w:line="240" w:lineRule="auto"/>
                              <w:jc w:val="center"/>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5C03">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MENNAISIAN NOVENA</w:t>
                            </w:r>
                          </w:p>
                          <w:p w14:paraId="75A415A3" w14:textId="77777777" w:rsidR="00F95BC4" w:rsidRPr="00BF5C03" w:rsidRDefault="004B3E66" w:rsidP="00F95BC4">
                            <w:pPr>
                              <w:spacing w:after="0" w:line="240" w:lineRule="auto"/>
                              <w:jc w:val="center"/>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5C03">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JANUARY 2025</w:t>
                            </w:r>
                          </w:p>
                          <w:p w14:paraId="32DEF76A" w14:textId="3D42584A" w:rsidR="004B3E66" w:rsidRPr="00BF5C03" w:rsidRDefault="004B3E66" w:rsidP="00F95BC4">
                            <w:pPr>
                              <w:spacing w:after="0" w:line="240" w:lineRule="auto"/>
                              <w:jc w:val="center"/>
                              <w:rPr>
                                <w:rFonts w:cs="Calibri"/>
                                <w:b/>
                                <w:i/>
                                <w:iCs/>
                                <w:noProof/>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5C03">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Pilgrims on the </w:t>
                            </w:r>
                            <w:r w:rsidR="00B46CE0" w:rsidRPr="00A10C04">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Pr="00BF5C03">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ath of </w:t>
                            </w:r>
                            <w:r w:rsidR="00B46CE0" w:rsidRPr="00A10C04">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Pr="00BF5C03">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rayer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BF7D8B0"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1518DB5C" w14:textId="77777777" w:rsidR="00F95BC4" w:rsidRPr="00BF5C03" w:rsidRDefault="00F95BC4" w:rsidP="00F95BC4">
                      <w:pPr>
                        <w:spacing w:after="0" w:line="240" w:lineRule="auto"/>
                        <w:jc w:val="center"/>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5C03">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MENNAISIAN NOVENA</w:t>
                      </w:r>
                    </w:p>
                    <w:p w14:paraId="75A415A3" w14:textId="77777777" w:rsidR="00F95BC4" w:rsidRPr="00BF5C03" w:rsidRDefault="004B3E66" w:rsidP="00F95BC4">
                      <w:pPr>
                        <w:spacing w:after="0" w:line="240" w:lineRule="auto"/>
                        <w:jc w:val="center"/>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5C03">
                        <w:rPr>
                          <w:rFonts w:cs="Calibri"/>
                          <w:b/>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JANUARY 2025</w:t>
                      </w:r>
                    </w:p>
                    <w:p w14:paraId="32DEF76A" w14:textId="3D42584A" w:rsidR="004B3E66" w:rsidRPr="00BF5C03" w:rsidRDefault="004B3E66" w:rsidP="00F95BC4">
                      <w:pPr>
                        <w:spacing w:after="0" w:line="240" w:lineRule="auto"/>
                        <w:jc w:val="center"/>
                        <w:rPr>
                          <w:rFonts w:cs="Calibri"/>
                          <w:b/>
                          <w:i/>
                          <w:iCs/>
                          <w:noProof/>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5C03">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Pilgrims on the </w:t>
                      </w:r>
                      <w:r w:rsidR="00B46CE0" w:rsidRPr="00A10C04">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Pr="00BF5C03">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ath of </w:t>
                      </w:r>
                      <w:r w:rsidR="00B46CE0" w:rsidRPr="00A10C04">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Pr="00BF5C03">
                        <w:rPr>
                          <w:rFonts w:cs="Calibri"/>
                          <w:b/>
                          <w:i/>
                          <w:iCs/>
                          <w:color w:val="4472C4" w:themeColor="accent5"/>
                          <w:sz w:val="52"/>
                          <w:szCs w:val="52"/>
                          <w:u w:val="single"/>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rayer</w:t>
                      </w:r>
                    </w:p>
                  </w:txbxContent>
                </v:textbox>
                <w10:wrap type="square" anchorx="margin"/>
              </v:shape>
            </w:pict>
          </mc:Fallback>
        </mc:AlternateContent>
      </w:r>
    </w:p>
    <w:p w14:paraId="744E4E79" w14:textId="77777777" w:rsidR="00F95BC4" w:rsidRDefault="004B3E66" w:rsidP="00F95BC4">
      <w:pPr>
        <w:spacing w:after="0" w:line="240" w:lineRule="auto"/>
        <w:ind w:left="360" w:right="-285"/>
        <w:jc w:val="both"/>
      </w:pPr>
      <w:r>
        <w:rPr>
          <w:rFonts w:eastAsia="Times New Roman" w:cs="Calibri"/>
          <w:b/>
          <w:noProof/>
          <w:sz w:val="24"/>
          <w:szCs w:val="24"/>
          <w:lang w:val="fr-FR"/>
        </w:rPr>
        <w:drawing>
          <wp:anchor distT="0" distB="0" distL="114300" distR="114300" simplePos="0" relativeHeight="251661312" behindDoc="1" locked="0" layoutInCell="1" allowOverlap="1" wp14:anchorId="4FD1D4EB" wp14:editId="3FE20F84">
            <wp:simplePos x="0" y="0"/>
            <wp:positionH relativeFrom="column">
              <wp:posOffset>-167640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p>
    <w:p w14:paraId="7B2579BB" w14:textId="77777777" w:rsidR="00F95BC4" w:rsidRPr="00F95BC4" w:rsidRDefault="00F95BC4" w:rsidP="00F95BC4">
      <w:pPr>
        <w:spacing w:after="0" w:line="240" w:lineRule="auto"/>
        <w:ind w:left="360" w:right="-285"/>
        <w:jc w:val="both"/>
        <w:rPr>
          <w:rFonts w:eastAsia="Times New Roman" w:cs="Calibri"/>
          <w:b/>
          <w:sz w:val="24"/>
          <w:szCs w:val="24"/>
          <w:lang w:val="fr-FR"/>
        </w:rPr>
      </w:pPr>
    </w:p>
    <w:p w14:paraId="67BBEBD9" w14:textId="77777777" w:rsidR="00BB42C4" w:rsidRPr="004B3E66" w:rsidRDefault="00BB42C4" w:rsidP="004B3E66">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4B3E66">
        <w:rPr>
          <w:rFonts w:eastAsia="Times New Roman" w:cs="Calibri"/>
          <w:b/>
          <w:sz w:val="24"/>
          <w:szCs w:val="24"/>
          <w:lang w:val="fr-FR"/>
        </w:rPr>
        <w:t>POSTULATION NEWS</w:t>
      </w:r>
    </w:p>
    <w:p w14:paraId="2F53D9D8" w14:textId="77777777" w:rsidR="005419DB" w:rsidRPr="00BF5C03" w:rsidRDefault="005419DB" w:rsidP="00F95BC4">
      <w:pPr>
        <w:spacing w:after="0" w:line="240" w:lineRule="auto"/>
        <w:jc w:val="both"/>
        <w:rPr>
          <w:b/>
          <w:bCs/>
          <w:color w:val="833C0B" w:themeColor="accent2" w:themeShade="80"/>
          <w:sz w:val="24"/>
          <w:szCs w:val="24"/>
          <w:lang w:val="en-GB"/>
        </w:rPr>
      </w:pPr>
      <w:r w:rsidRPr="00BF5C03">
        <w:rPr>
          <w:b/>
          <w:bCs/>
          <w:color w:val="833C0B" w:themeColor="accent2" w:themeShade="80"/>
          <w:sz w:val="24"/>
          <w:szCs w:val="24"/>
          <w:lang w:val="en-GB"/>
        </w:rPr>
        <w:t>A “LITTLE HOLY FAMILY YEAR” IN THE GREAT JUBILEE OF THE CHURCH</w:t>
      </w:r>
    </w:p>
    <w:p w14:paraId="7151E2C3" w14:textId="7F97748E" w:rsidR="00BF5C03" w:rsidRPr="00A10C04" w:rsidRDefault="00BF5C03" w:rsidP="00BF5C03">
      <w:pPr>
        <w:pStyle w:val="Paragrafoelenco"/>
        <w:spacing w:after="0"/>
        <w:jc w:val="both"/>
        <w:rPr>
          <w:sz w:val="24"/>
          <w:szCs w:val="24"/>
          <w:lang w:val="en-GB"/>
        </w:rPr>
      </w:pPr>
    </w:p>
    <w:p w14:paraId="3ED91088" w14:textId="30D00364" w:rsidR="00BB42C4" w:rsidRPr="00A10C04" w:rsidRDefault="00BF5C03" w:rsidP="00F95BC4">
      <w:pPr>
        <w:pStyle w:val="Paragrafoelenco"/>
        <w:spacing w:after="0" w:line="240" w:lineRule="auto"/>
        <w:ind w:left="0"/>
        <w:jc w:val="both"/>
        <w:rPr>
          <w:sz w:val="24"/>
          <w:szCs w:val="24"/>
          <w:lang w:val="en-GB"/>
        </w:rPr>
      </w:pPr>
      <w:r w:rsidRPr="00BF5C03">
        <w:rPr>
          <w:noProof/>
          <w:sz w:val="24"/>
          <w:szCs w:val="24"/>
        </w:rPr>
        <w:drawing>
          <wp:anchor distT="0" distB="0" distL="114300" distR="114300" simplePos="0" relativeHeight="251682816" behindDoc="0" locked="0" layoutInCell="1" allowOverlap="1" wp14:anchorId="5AB1C7FC" wp14:editId="1B18F904">
            <wp:simplePos x="0" y="0"/>
            <wp:positionH relativeFrom="margin">
              <wp:align>right</wp:align>
            </wp:positionH>
            <wp:positionV relativeFrom="paragraph">
              <wp:posOffset>295910</wp:posOffset>
            </wp:positionV>
            <wp:extent cx="1612900" cy="1594508"/>
            <wp:effectExtent l="0" t="0" r="6350" b="5715"/>
            <wp:wrapSquare wrapText="bothSides"/>
            <wp:docPr id="92003580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1594508"/>
                    </a:xfrm>
                    <a:prstGeom prst="rect">
                      <a:avLst/>
                    </a:prstGeom>
                    <a:noFill/>
                    <a:ln>
                      <a:noFill/>
                    </a:ln>
                  </pic:spPr>
                </pic:pic>
              </a:graphicData>
            </a:graphic>
          </wp:anchor>
        </w:drawing>
      </w:r>
      <w:r w:rsidR="00977D8C" w:rsidRPr="00BF5C03">
        <w:rPr>
          <w:sz w:val="24"/>
          <w:szCs w:val="24"/>
          <w:lang w:val="en-GB"/>
        </w:rPr>
        <w:t>The year 2024-</w:t>
      </w:r>
      <w:r w:rsidR="00977D8C" w:rsidRPr="00A10C04">
        <w:rPr>
          <w:sz w:val="24"/>
          <w:szCs w:val="24"/>
          <w:lang w:val="en-GB"/>
        </w:rPr>
        <w:t>2025 mark</w:t>
      </w:r>
      <w:r w:rsidR="00B46CE0" w:rsidRPr="00A10C04">
        <w:rPr>
          <w:sz w:val="24"/>
          <w:szCs w:val="24"/>
          <w:lang w:val="en-GB"/>
        </w:rPr>
        <w:t>ed</w:t>
      </w:r>
      <w:r w:rsidR="00977D8C" w:rsidRPr="00A10C04">
        <w:rPr>
          <w:sz w:val="24"/>
          <w:szCs w:val="24"/>
          <w:lang w:val="en-GB"/>
        </w:rPr>
        <w:t xml:space="preserve"> an important date in the </w:t>
      </w:r>
      <w:r w:rsidR="00B46CE0" w:rsidRPr="00A10C04">
        <w:rPr>
          <w:sz w:val="24"/>
          <w:szCs w:val="24"/>
          <w:lang w:val="en-GB"/>
        </w:rPr>
        <w:t>H</w:t>
      </w:r>
      <w:r w:rsidR="00977D8C" w:rsidRPr="00A10C04">
        <w:rPr>
          <w:sz w:val="24"/>
          <w:szCs w:val="24"/>
          <w:lang w:val="en-GB"/>
        </w:rPr>
        <w:t xml:space="preserve">istory of the Cause of Beatification and Canonization of </w:t>
      </w:r>
      <w:r w:rsidR="00B46CE0" w:rsidRPr="00A10C04">
        <w:rPr>
          <w:sz w:val="24"/>
          <w:szCs w:val="24"/>
          <w:lang w:val="en-GB"/>
        </w:rPr>
        <w:t>O</w:t>
      </w:r>
      <w:r w:rsidR="00977D8C" w:rsidRPr="00A10C04">
        <w:rPr>
          <w:sz w:val="24"/>
          <w:szCs w:val="24"/>
          <w:lang w:val="en-GB"/>
        </w:rPr>
        <w:t>ur Father Jean-Marie Robert de la Mennais. On October 7</w:t>
      </w:r>
      <w:r w:rsidRPr="00A10C04">
        <w:rPr>
          <w:sz w:val="24"/>
          <w:szCs w:val="24"/>
          <w:vertAlign w:val="superscript"/>
          <w:lang w:val="en-GB"/>
        </w:rPr>
        <w:t>th</w:t>
      </w:r>
      <w:r w:rsidR="00977D8C" w:rsidRPr="00A10C04">
        <w:rPr>
          <w:sz w:val="24"/>
          <w:szCs w:val="24"/>
          <w:lang w:val="en-GB"/>
        </w:rPr>
        <w:t xml:space="preserve">, 1899, the Tribunal responsible for instructing the </w:t>
      </w:r>
      <w:r w:rsidR="00B46CE0" w:rsidRPr="00A10C04">
        <w:rPr>
          <w:sz w:val="24"/>
          <w:szCs w:val="24"/>
          <w:lang w:val="en-GB"/>
        </w:rPr>
        <w:t>B</w:t>
      </w:r>
      <w:r w:rsidR="00977D8C" w:rsidRPr="00A10C04">
        <w:rPr>
          <w:sz w:val="24"/>
          <w:szCs w:val="24"/>
          <w:lang w:val="en-GB"/>
        </w:rPr>
        <w:t xml:space="preserve">eatification </w:t>
      </w:r>
      <w:r w:rsidR="00B46CE0" w:rsidRPr="00A10C04">
        <w:rPr>
          <w:sz w:val="24"/>
          <w:szCs w:val="24"/>
          <w:lang w:val="en-GB"/>
        </w:rPr>
        <w:t>P</w:t>
      </w:r>
      <w:r w:rsidR="00977D8C" w:rsidRPr="00A10C04">
        <w:rPr>
          <w:sz w:val="24"/>
          <w:szCs w:val="24"/>
          <w:lang w:val="en-GB"/>
        </w:rPr>
        <w:t xml:space="preserve">rocess of </w:t>
      </w:r>
      <w:r w:rsidR="00B46CE0" w:rsidRPr="00A10C04">
        <w:rPr>
          <w:sz w:val="24"/>
          <w:szCs w:val="24"/>
          <w:lang w:val="en-GB"/>
        </w:rPr>
        <w:t>O</w:t>
      </w:r>
      <w:r w:rsidR="00977D8C" w:rsidRPr="00A10C04">
        <w:rPr>
          <w:sz w:val="24"/>
          <w:szCs w:val="24"/>
          <w:lang w:val="en-GB"/>
        </w:rPr>
        <w:t xml:space="preserve">ur Founder was constituted, </w:t>
      </w:r>
      <w:r w:rsidR="00B46CE0" w:rsidRPr="00A10C04">
        <w:rPr>
          <w:sz w:val="24"/>
          <w:szCs w:val="24"/>
          <w:lang w:val="en-GB"/>
        </w:rPr>
        <w:t>P</w:t>
      </w:r>
      <w:r w:rsidR="00977D8C" w:rsidRPr="00A10C04">
        <w:rPr>
          <w:sz w:val="24"/>
          <w:szCs w:val="24"/>
          <w:lang w:val="en-GB"/>
        </w:rPr>
        <w:t>resided over by the Bishop of Vannes, Mgr</w:t>
      </w:r>
      <w:r w:rsidR="00014EB0" w:rsidRPr="00A10C04">
        <w:rPr>
          <w:sz w:val="24"/>
          <w:szCs w:val="24"/>
          <w:lang w:val="en-GB"/>
        </w:rPr>
        <w:t>.</w:t>
      </w:r>
      <w:r w:rsidR="00977D8C" w:rsidRPr="00A10C04">
        <w:rPr>
          <w:sz w:val="24"/>
          <w:szCs w:val="24"/>
          <w:lang w:val="en-GB"/>
        </w:rPr>
        <w:t xml:space="preserve"> Latieule. Th</w:t>
      </w:r>
      <w:r w:rsidR="00B46CE0" w:rsidRPr="00A10C04">
        <w:rPr>
          <w:sz w:val="24"/>
          <w:szCs w:val="24"/>
          <w:lang w:val="en-GB"/>
        </w:rPr>
        <w:t>at</w:t>
      </w:r>
      <w:r w:rsidR="00977D8C" w:rsidRPr="00A10C04">
        <w:rPr>
          <w:sz w:val="24"/>
          <w:szCs w:val="24"/>
          <w:lang w:val="en-GB"/>
        </w:rPr>
        <w:t xml:space="preserve"> Process, called </w:t>
      </w:r>
      <w:r w:rsidR="00B46CE0" w:rsidRPr="00A10C04">
        <w:rPr>
          <w:sz w:val="24"/>
          <w:szCs w:val="24"/>
          <w:lang w:val="en-GB"/>
        </w:rPr>
        <w:t>I</w:t>
      </w:r>
      <w:r w:rsidR="00977D8C" w:rsidRPr="00A10C04">
        <w:rPr>
          <w:sz w:val="24"/>
          <w:szCs w:val="24"/>
          <w:lang w:val="en-GB"/>
        </w:rPr>
        <w:t xml:space="preserve">nformative, held 86 </w:t>
      </w:r>
      <w:r w:rsidR="00B46CE0" w:rsidRPr="00A10C04">
        <w:rPr>
          <w:sz w:val="24"/>
          <w:szCs w:val="24"/>
          <w:lang w:val="en-GB"/>
        </w:rPr>
        <w:t>S</w:t>
      </w:r>
      <w:r w:rsidR="00977D8C" w:rsidRPr="00A10C04">
        <w:rPr>
          <w:sz w:val="24"/>
          <w:szCs w:val="24"/>
          <w:lang w:val="en-GB"/>
        </w:rPr>
        <w:t xml:space="preserve">essions and heard 26 </w:t>
      </w:r>
      <w:r w:rsidR="00B46CE0" w:rsidRPr="00A10C04">
        <w:rPr>
          <w:sz w:val="24"/>
          <w:szCs w:val="24"/>
          <w:lang w:val="en-GB"/>
        </w:rPr>
        <w:t>W</w:t>
      </w:r>
      <w:r w:rsidR="00977D8C" w:rsidRPr="00A10C04">
        <w:rPr>
          <w:sz w:val="24"/>
          <w:szCs w:val="24"/>
          <w:lang w:val="en-GB"/>
        </w:rPr>
        <w:t xml:space="preserve">itnesses who made 55 </w:t>
      </w:r>
      <w:r w:rsidR="00B46CE0" w:rsidRPr="00A10C04">
        <w:rPr>
          <w:sz w:val="24"/>
          <w:szCs w:val="24"/>
          <w:lang w:val="en-GB"/>
        </w:rPr>
        <w:t>D</w:t>
      </w:r>
      <w:r w:rsidR="00977D8C" w:rsidRPr="00A10C04">
        <w:rPr>
          <w:sz w:val="24"/>
          <w:szCs w:val="24"/>
          <w:lang w:val="en-GB"/>
        </w:rPr>
        <w:t>epositions, from October 7</w:t>
      </w:r>
      <w:r w:rsidR="00B46CE0" w:rsidRPr="00A10C04">
        <w:rPr>
          <w:sz w:val="24"/>
          <w:szCs w:val="24"/>
          <w:vertAlign w:val="superscript"/>
          <w:lang w:val="en-GB"/>
        </w:rPr>
        <w:t>th</w:t>
      </w:r>
      <w:r w:rsidR="00977D8C" w:rsidRPr="00A10C04">
        <w:rPr>
          <w:sz w:val="24"/>
          <w:szCs w:val="24"/>
          <w:lang w:val="en-GB"/>
        </w:rPr>
        <w:t>, 1899 to August 29</w:t>
      </w:r>
      <w:r w:rsidR="00B46CE0" w:rsidRPr="00A10C04">
        <w:rPr>
          <w:sz w:val="24"/>
          <w:szCs w:val="24"/>
          <w:vertAlign w:val="superscript"/>
          <w:lang w:val="en-GB"/>
        </w:rPr>
        <w:t>th</w:t>
      </w:r>
      <w:r w:rsidR="00977D8C" w:rsidRPr="00A10C04">
        <w:rPr>
          <w:sz w:val="24"/>
          <w:szCs w:val="24"/>
          <w:lang w:val="en-GB"/>
        </w:rPr>
        <w:t xml:space="preserve">, 1901. The </w:t>
      </w:r>
      <w:r w:rsidR="00B46CE0" w:rsidRPr="00A10C04">
        <w:rPr>
          <w:sz w:val="24"/>
          <w:szCs w:val="24"/>
          <w:lang w:val="en-GB"/>
        </w:rPr>
        <w:t>D</w:t>
      </w:r>
      <w:r w:rsidR="00977D8C" w:rsidRPr="00A10C04">
        <w:rPr>
          <w:sz w:val="24"/>
          <w:szCs w:val="24"/>
          <w:lang w:val="en-GB"/>
        </w:rPr>
        <w:t>ocuments of the Process, compris</w:t>
      </w:r>
      <w:r w:rsidR="00754D8D" w:rsidRPr="00A10C04">
        <w:rPr>
          <w:sz w:val="24"/>
          <w:szCs w:val="24"/>
          <w:lang w:val="en-GB"/>
        </w:rPr>
        <w:t>ed</w:t>
      </w:r>
      <w:r w:rsidR="00977D8C" w:rsidRPr="00A10C04">
        <w:rPr>
          <w:sz w:val="24"/>
          <w:szCs w:val="24"/>
          <w:lang w:val="en-GB"/>
        </w:rPr>
        <w:t xml:space="preserve"> more than </w:t>
      </w:r>
      <w:r w:rsidR="00754D8D" w:rsidRPr="00A10C04">
        <w:rPr>
          <w:sz w:val="24"/>
          <w:szCs w:val="24"/>
          <w:lang w:val="en-GB"/>
        </w:rPr>
        <w:t>T</w:t>
      </w:r>
      <w:r w:rsidR="00977D8C" w:rsidRPr="00A10C04">
        <w:rPr>
          <w:sz w:val="24"/>
          <w:szCs w:val="24"/>
          <w:lang w:val="en-GB"/>
        </w:rPr>
        <w:t xml:space="preserve">wo </w:t>
      </w:r>
      <w:r w:rsidR="00754D8D" w:rsidRPr="00A10C04">
        <w:rPr>
          <w:sz w:val="24"/>
          <w:szCs w:val="24"/>
          <w:lang w:val="en-GB"/>
        </w:rPr>
        <w:t>T</w:t>
      </w:r>
      <w:r w:rsidR="00977D8C" w:rsidRPr="00A10C04">
        <w:rPr>
          <w:sz w:val="24"/>
          <w:szCs w:val="24"/>
          <w:lang w:val="en-GB"/>
        </w:rPr>
        <w:t xml:space="preserve">housand </w:t>
      </w:r>
      <w:r w:rsidR="00754D8D" w:rsidRPr="00A10C04">
        <w:rPr>
          <w:sz w:val="24"/>
          <w:szCs w:val="24"/>
          <w:lang w:val="en-GB"/>
        </w:rPr>
        <w:t>P</w:t>
      </w:r>
      <w:r w:rsidR="00977D8C" w:rsidRPr="00A10C04">
        <w:rPr>
          <w:sz w:val="24"/>
          <w:szCs w:val="24"/>
          <w:lang w:val="en-GB"/>
        </w:rPr>
        <w:t>ages, were taken to Rome by Brother Abel Gaudichon, Superior General, and given to the Congregation of Rites, which was then dealing with Canonizations. It has been 125 years since the Cause of Jean-Marie began; It w</w:t>
      </w:r>
      <w:r w:rsidR="00754D8D" w:rsidRPr="00A10C04">
        <w:rPr>
          <w:sz w:val="24"/>
          <w:szCs w:val="24"/>
          <w:lang w:val="en-GB"/>
        </w:rPr>
        <w:t>ould</w:t>
      </w:r>
      <w:r w:rsidR="00977D8C" w:rsidRPr="00A10C04">
        <w:rPr>
          <w:sz w:val="24"/>
          <w:szCs w:val="24"/>
          <w:lang w:val="en-GB"/>
        </w:rPr>
        <w:t xml:space="preserve"> therefore be a </w:t>
      </w:r>
      <w:r w:rsidR="00754D8D" w:rsidRPr="00A10C04">
        <w:rPr>
          <w:sz w:val="24"/>
          <w:szCs w:val="24"/>
          <w:lang w:val="en-GB"/>
        </w:rPr>
        <w:t>S</w:t>
      </w:r>
      <w:r w:rsidR="00977D8C" w:rsidRPr="00A10C04">
        <w:rPr>
          <w:sz w:val="24"/>
          <w:szCs w:val="24"/>
          <w:lang w:val="en-GB"/>
        </w:rPr>
        <w:t xml:space="preserve">mall </w:t>
      </w:r>
      <w:r w:rsidR="00754D8D" w:rsidRPr="00A10C04">
        <w:rPr>
          <w:sz w:val="24"/>
          <w:szCs w:val="24"/>
          <w:lang w:val="en-GB"/>
        </w:rPr>
        <w:t>H</w:t>
      </w:r>
      <w:r w:rsidR="00977D8C" w:rsidRPr="00A10C04">
        <w:rPr>
          <w:sz w:val="24"/>
          <w:szCs w:val="24"/>
          <w:lang w:val="en-GB"/>
        </w:rPr>
        <w:t xml:space="preserve">oly </w:t>
      </w:r>
      <w:r w:rsidR="00754D8D" w:rsidRPr="00A10C04">
        <w:rPr>
          <w:sz w:val="24"/>
          <w:szCs w:val="24"/>
          <w:lang w:val="en-GB"/>
        </w:rPr>
        <w:t>Y</w:t>
      </w:r>
      <w:r w:rsidR="00977D8C" w:rsidRPr="00A10C04">
        <w:rPr>
          <w:sz w:val="24"/>
          <w:szCs w:val="24"/>
          <w:lang w:val="en-GB"/>
        </w:rPr>
        <w:t>ear that w</w:t>
      </w:r>
      <w:r w:rsidR="00754D8D" w:rsidRPr="00A10C04">
        <w:rPr>
          <w:sz w:val="24"/>
          <w:szCs w:val="24"/>
          <w:lang w:val="en-GB"/>
        </w:rPr>
        <w:t>ould</w:t>
      </w:r>
      <w:r w:rsidR="00977D8C" w:rsidRPr="00A10C04">
        <w:rPr>
          <w:sz w:val="24"/>
          <w:szCs w:val="24"/>
          <w:lang w:val="en-GB"/>
        </w:rPr>
        <w:t xml:space="preserve"> be inserted into the </w:t>
      </w:r>
      <w:r w:rsidR="00754D8D" w:rsidRPr="00A10C04">
        <w:rPr>
          <w:sz w:val="24"/>
          <w:szCs w:val="24"/>
          <w:lang w:val="en-GB"/>
        </w:rPr>
        <w:t>G</w:t>
      </w:r>
      <w:r w:rsidR="00977D8C" w:rsidRPr="00A10C04">
        <w:rPr>
          <w:sz w:val="24"/>
          <w:szCs w:val="24"/>
          <w:lang w:val="en-GB"/>
        </w:rPr>
        <w:t xml:space="preserve">reat </w:t>
      </w:r>
      <w:r w:rsidR="00754D8D" w:rsidRPr="00A10C04">
        <w:rPr>
          <w:sz w:val="24"/>
          <w:szCs w:val="24"/>
          <w:lang w:val="en-GB"/>
        </w:rPr>
        <w:t>E</w:t>
      </w:r>
      <w:r w:rsidR="00977D8C" w:rsidRPr="00A10C04">
        <w:rPr>
          <w:sz w:val="24"/>
          <w:szCs w:val="24"/>
          <w:lang w:val="en-GB"/>
        </w:rPr>
        <w:t xml:space="preserve">cclesial Jubilee of the Church. One more </w:t>
      </w:r>
      <w:r w:rsidR="00754D8D" w:rsidRPr="00A10C04">
        <w:rPr>
          <w:sz w:val="24"/>
          <w:szCs w:val="24"/>
          <w:lang w:val="en-GB"/>
        </w:rPr>
        <w:t>M</w:t>
      </w:r>
      <w:r w:rsidR="00977D8C" w:rsidRPr="00A10C04">
        <w:rPr>
          <w:sz w:val="24"/>
          <w:szCs w:val="24"/>
          <w:lang w:val="en-GB"/>
        </w:rPr>
        <w:t>otivation that w</w:t>
      </w:r>
      <w:r w:rsidR="00754D8D" w:rsidRPr="00A10C04">
        <w:rPr>
          <w:sz w:val="24"/>
          <w:szCs w:val="24"/>
          <w:lang w:val="en-GB"/>
        </w:rPr>
        <w:t>ould</w:t>
      </w:r>
      <w:r w:rsidR="00977D8C" w:rsidRPr="00A10C04">
        <w:rPr>
          <w:sz w:val="24"/>
          <w:szCs w:val="24"/>
          <w:lang w:val="en-GB"/>
        </w:rPr>
        <w:t xml:space="preserve"> be added to the </w:t>
      </w:r>
      <w:r w:rsidR="00754D8D" w:rsidRPr="00A10C04">
        <w:rPr>
          <w:sz w:val="24"/>
          <w:szCs w:val="24"/>
          <w:lang w:val="en-GB"/>
        </w:rPr>
        <w:t>P</w:t>
      </w:r>
      <w:r w:rsidR="00977D8C" w:rsidRPr="00A10C04">
        <w:rPr>
          <w:sz w:val="24"/>
          <w:szCs w:val="24"/>
          <w:lang w:val="en-GB"/>
        </w:rPr>
        <w:t xml:space="preserve">rayers, </w:t>
      </w:r>
      <w:r w:rsidR="00754D8D" w:rsidRPr="00A10C04">
        <w:rPr>
          <w:sz w:val="24"/>
          <w:szCs w:val="24"/>
          <w:lang w:val="en-GB"/>
        </w:rPr>
        <w:t>C</w:t>
      </w:r>
      <w:r w:rsidR="00977D8C" w:rsidRPr="00A10C04">
        <w:rPr>
          <w:sz w:val="24"/>
          <w:szCs w:val="24"/>
          <w:lang w:val="en-GB"/>
        </w:rPr>
        <w:t xml:space="preserve">elebrations and </w:t>
      </w:r>
      <w:r w:rsidR="00754D8D" w:rsidRPr="00A10C04">
        <w:rPr>
          <w:sz w:val="24"/>
          <w:szCs w:val="24"/>
          <w:lang w:val="en-GB"/>
        </w:rPr>
        <w:t>P</w:t>
      </w:r>
      <w:r w:rsidR="00977D8C" w:rsidRPr="00A10C04">
        <w:rPr>
          <w:sz w:val="24"/>
          <w:szCs w:val="24"/>
          <w:lang w:val="en-GB"/>
        </w:rPr>
        <w:t>ilgrimages that Pope Francis invite</w:t>
      </w:r>
      <w:r w:rsidR="00754D8D" w:rsidRPr="00A10C04">
        <w:rPr>
          <w:sz w:val="24"/>
          <w:szCs w:val="24"/>
          <w:lang w:val="en-GB"/>
        </w:rPr>
        <w:t>d</w:t>
      </w:r>
      <w:r w:rsidR="00977D8C" w:rsidRPr="00A10C04">
        <w:rPr>
          <w:sz w:val="24"/>
          <w:szCs w:val="24"/>
          <w:lang w:val="en-GB"/>
        </w:rPr>
        <w:t xml:space="preserve"> us to live.</w:t>
      </w:r>
    </w:p>
    <w:p w14:paraId="285BFBD0" w14:textId="77777777" w:rsidR="00E97B37" w:rsidRPr="00754D8D" w:rsidRDefault="00E97B37" w:rsidP="00F95BC4">
      <w:pPr>
        <w:pStyle w:val="Paragrafoelenco"/>
        <w:spacing w:after="0" w:line="240" w:lineRule="auto"/>
        <w:ind w:left="0"/>
        <w:jc w:val="both"/>
        <w:rPr>
          <w:sz w:val="24"/>
          <w:szCs w:val="24"/>
          <w:lang w:val="en-GB"/>
        </w:rPr>
      </w:pPr>
    </w:p>
    <w:p w14:paraId="6BD81C33" w14:textId="77777777" w:rsidR="00E97B37" w:rsidRPr="00BF5C03" w:rsidRDefault="00A05EA2" w:rsidP="00A05EA2">
      <w:pPr>
        <w:spacing w:after="0" w:line="240" w:lineRule="auto"/>
        <w:jc w:val="both"/>
        <w:rPr>
          <w:b/>
          <w:bCs/>
          <w:color w:val="833C0B" w:themeColor="accent2" w:themeShade="80"/>
          <w:sz w:val="24"/>
          <w:szCs w:val="24"/>
          <w:lang w:val="en-GB"/>
        </w:rPr>
      </w:pPr>
      <w:r w:rsidRPr="00BF5C03">
        <w:rPr>
          <w:b/>
          <w:bCs/>
          <w:color w:val="833C0B" w:themeColor="accent2" w:themeShade="80"/>
          <w:sz w:val="24"/>
          <w:szCs w:val="24"/>
          <w:lang w:val="en-GB"/>
        </w:rPr>
        <w:t>WHAT ABOUT THE CAUSE TODAY?</w:t>
      </w:r>
    </w:p>
    <w:p w14:paraId="5CBEAEDC" w14:textId="12E08B68" w:rsidR="00E97B37" w:rsidRPr="00A10C04" w:rsidRDefault="00E97B37" w:rsidP="00F95BC4">
      <w:pPr>
        <w:pStyle w:val="Paragrafoelenco"/>
        <w:spacing w:after="0" w:line="240" w:lineRule="auto"/>
        <w:ind w:left="0"/>
        <w:jc w:val="both"/>
        <w:rPr>
          <w:sz w:val="24"/>
          <w:szCs w:val="24"/>
          <w:lang w:val="en-GB"/>
        </w:rPr>
      </w:pPr>
      <w:r w:rsidRPr="00A10C04">
        <w:rPr>
          <w:sz w:val="24"/>
          <w:szCs w:val="24"/>
          <w:lang w:val="en-GB"/>
        </w:rPr>
        <w:t xml:space="preserve">We should have reached an </w:t>
      </w:r>
      <w:r w:rsidR="00754D8D" w:rsidRPr="00A10C04">
        <w:rPr>
          <w:sz w:val="24"/>
          <w:szCs w:val="24"/>
          <w:lang w:val="en-GB"/>
        </w:rPr>
        <w:t>I</w:t>
      </w:r>
      <w:r w:rsidRPr="00A10C04">
        <w:rPr>
          <w:sz w:val="24"/>
          <w:szCs w:val="24"/>
          <w:lang w:val="en-GB"/>
        </w:rPr>
        <w:t xml:space="preserve">mportant </w:t>
      </w:r>
      <w:r w:rsidR="00754D8D" w:rsidRPr="00A10C04">
        <w:rPr>
          <w:sz w:val="24"/>
          <w:szCs w:val="24"/>
          <w:lang w:val="en-GB"/>
        </w:rPr>
        <w:t>M</w:t>
      </w:r>
      <w:r w:rsidRPr="00A10C04">
        <w:rPr>
          <w:sz w:val="24"/>
          <w:szCs w:val="24"/>
          <w:lang w:val="en-GB"/>
        </w:rPr>
        <w:t xml:space="preserve">oment. </w:t>
      </w:r>
      <w:proofErr w:type="spellStart"/>
      <w:r w:rsidRPr="00A10C04">
        <w:rPr>
          <w:sz w:val="24"/>
          <w:szCs w:val="24"/>
          <w:lang w:val="en-GB"/>
        </w:rPr>
        <w:t>Dr.</w:t>
      </w:r>
      <w:proofErr w:type="spellEnd"/>
      <w:r w:rsidRPr="00A10C04">
        <w:rPr>
          <w:sz w:val="24"/>
          <w:szCs w:val="24"/>
          <w:lang w:val="en-GB"/>
        </w:rPr>
        <w:t xml:space="preserve"> Cauda du Gemelli, an </w:t>
      </w:r>
      <w:r w:rsidR="00754D8D" w:rsidRPr="00A10C04">
        <w:rPr>
          <w:sz w:val="24"/>
          <w:szCs w:val="24"/>
          <w:lang w:val="en-GB"/>
        </w:rPr>
        <w:t>I</w:t>
      </w:r>
      <w:r w:rsidRPr="00A10C04">
        <w:rPr>
          <w:sz w:val="24"/>
          <w:szCs w:val="24"/>
          <w:lang w:val="en-GB"/>
        </w:rPr>
        <w:t xml:space="preserve">nternationally </w:t>
      </w:r>
      <w:r w:rsidR="00754D8D" w:rsidRPr="00A10C04">
        <w:rPr>
          <w:sz w:val="24"/>
          <w:szCs w:val="24"/>
          <w:lang w:val="en-GB"/>
        </w:rPr>
        <w:t>R</w:t>
      </w:r>
      <w:r w:rsidRPr="00A10C04">
        <w:rPr>
          <w:sz w:val="24"/>
          <w:szCs w:val="24"/>
          <w:lang w:val="en-GB"/>
        </w:rPr>
        <w:t xml:space="preserve">enowned </w:t>
      </w:r>
      <w:r w:rsidR="00754D8D" w:rsidRPr="00A10C04">
        <w:rPr>
          <w:sz w:val="24"/>
          <w:szCs w:val="24"/>
          <w:lang w:val="en-GB"/>
        </w:rPr>
        <w:t>S</w:t>
      </w:r>
      <w:r w:rsidRPr="00A10C04">
        <w:rPr>
          <w:sz w:val="24"/>
          <w:szCs w:val="24"/>
          <w:lang w:val="en-GB"/>
        </w:rPr>
        <w:t xml:space="preserve">pecialist in </w:t>
      </w:r>
      <w:r w:rsidR="00754D8D" w:rsidRPr="00A10C04">
        <w:rPr>
          <w:sz w:val="24"/>
          <w:szCs w:val="24"/>
          <w:lang w:val="en-GB"/>
        </w:rPr>
        <w:t>I</w:t>
      </w:r>
      <w:r w:rsidRPr="00A10C04">
        <w:rPr>
          <w:sz w:val="24"/>
          <w:szCs w:val="24"/>
          <w:lang w:val="en-GB"/>
        </w:rPr>
        <w:t xml:space="preserve">nfectious </w:t>
      </w:r>
      <w:r w:rsidR="00754D8D" w:rsidRPr="00A10C04">
        <w:rPr>
          <w:sz w:val="24"/>
          <w:szCs w:val="24"/>
          <w:lang w:val="en-GB"/>
        </w:rPr>
        <w:t>D</w:t>
      </w:r>
      <w:r w:rsidRPr="00A10C04">
        <w:rPr>
          <w:sz w:val="24"/>
          <w:szCs w:val="24"/>
          <w:lang w:val="en-GB"/>
        </w:rPr>
        <w:t>iseases, ha</w:t>
      </w:r>
      <w:r w:rsidR="00754D8D" w:rsidRPr="00A10C04">
        <w:rPr>
          <w:sz w:val="24"/>
          <w:szCs w:val="24"/>
          <w:lang w:val="en-GB"/>
        </w:rPr>
        <w:t>d</w:t>
      </w:r>
      <w:r w:rsidRPr="00A10C04">
        <w:rPr>
          <w:sz w:val="24"/>
          <w:szCs w:val="24"/>
          <w:lang w:val="en-GB"/>
        </w:rPr>
        <w:t xml:space="preserve"> updated his </w:t>
      </w:r>
      <w:r w:rsidR="00691B9E" w:rsidRPr="00A10C04">
        <w:rPr>
          <w:sz w:val="24"/>
          <w:szCs w:val="24"/>
          <w:lang w:val="en-GB"/>
        </w:rPr>
        <w:t>E</w:t>
      </w:r>
      <w:r w:rsidRPr="00A10C04">
        <w:rPr>
          <w:sz w:val="24"/>
          <w:szCs w:val="24"/>
          <w:lang w:val="en-GB"/>
        </w:rPr>
        <w:t xml:space="preserve">xpertise (in </w:t>
      </w:r>
      <w:r w:rsidR="00691B9E" w:rsidRPr="00A10C04">
        <w:rPr>
          <w:sz w:val="24"/>
          <w:szCs w:val="24"/>
          <w:lang w:val="en-GB"/>
        </w:rPr>
        <w:t>favour</w:t>
      </w:r>
      <w:r w:rsidRPr="00A10C04">
        <w:rPr>
          <w:sz w:val="24"/>
          <w:szCs w:val="24"/>
          <w:lang w:val="en-GB"/>
        </w:rPr>
        <w:t xml:space="preserve"> of the </w:t>
      </w:r>
      <w:r w:rsidR="00691B9E" w:rsidRPr="00A10C04">
        <w:rPr>
          <w:sz w:val="24"/>
          <w:szCs w:val="24"/>
          <w:lang w:val="en-GB"/>
        </w:rPr>
        <w:t>R</w:t>
      </w:r>
      <w:r w:rsidRPr="00A10C04">
        <w:rPr>
          <w:sz w:val="24"/>
          <w:szCs w:val="24"/>
          <w:lang w:val="en-GB"/>
        </w:rPr>
        <w:t xml:space="preserve">esumption of the Cause of Enzo Carollo) and added </w:t>
      </w:r>
      <w:r w:rsidR="00691B9E" w:rsidRPr="00A10C04">
        <w:rPr>
          <w:sz w:val="24"/>
          <w:szCs w:val="24"/>
          <w:lang w:val="en-GB"/>
        </w:rPr>
        <w:t>S</w:t>
      </w:r>
      <w:r w:rsidRPr="00A10C04">
        <w:rPr>
          <w:sz w:val="24"/>
          <w:szCs w:val="24"/>
          <w:lang w:val="en-GB"/>
        </w:rPr>
        <w:t xml:space="preserve">ignificant </w:t>
      </w:r>
      <w:r w:rsidR="00691B9E" w:rsidRPr="00A10C04">
        <w:rPr>
          <w:sz w:val="24"/>
          <w:szCs w:val="24"/>
          <w:lang w:val="en-GB"/>
        </w:rPr>
        <w:t>E</w:t>
      </w:r>
      <w:r w:rsidRPr="00A10C04">
        <w:rPr>
          <w:sz w:val="24"/>
          <w:szCs w:val="24"/>
          <w:lang w:val="en-GB"/>
        </w:rPr>
        <w:t>lements.</w:t>
      </w:r>
    </w:p>
    <w:p w14:paraId="1A472223" w14:textId="24A73DE9" w:rsidR="00E97B37" w:rsidRPr="00A10C04" w:rsidRDefault="00325F4A" w:rsidP="00F95BC4">
      <w:pPr>
        <w:pStyle w:val="Paragrafoelenco"/>
        <w:spacing w:after="0" w:line="240" w:lineRule="auto"/>
        <w:ind w:left="0"/>
        <w:jc w:val="both"/>
        <w:rPr>
          <w:sz w:val="24"/>
          <w:szCs w:val="24"/>
          <w:lang w:val="en-GB"/>
        </w:rPr>
      </w:pPr>
      <w:r w:rsidRPr="00A10C04">
        <w:rPr>
          <w:sz w:val="24"/>
          <w:szCs w:val="24"/>
          <w:lang w:val="en-GB"/>
        </w:rPr>
        <w:t xml:space="preserve">The </w:t>
      </w:r>
      <w:r w:rsidR="00691B9E" w:rsidRPr="00A10C04">
        <w:rPr>
          <w:sz w:val="24"/>
          <w:szCs w:val="24"/>
          <w:lang w:val="en-GB"/>
        </w:rPr>
        <w:t>N</w:t>
      </w:r>
      <w:r w:rsidRPr="00A10C04">
        <w:rPr>
          <w:sz w:val="24"/>
          <w:szCs w:val="24"/>
          <w:lang w:val="en-GB"/>
        </w:rPr>
        <w:t xml:space="preserve">eurologist, Professor L. Massimi, </w:t>
      </w:r>
      <w:r w:rsidR="00691B9E" w:rsidRPr="00A10C04">
        <w:rPr>
          <w:sz w:val="24"/>
          <w:szCs w:val="24"/>
          <w:lang w:val="en-GB"/>
        </w:rPr>
        <w:t>wa</w:t>
      </w:r>
      <w:r w:rsidRPr="00A10C04">
        <w:rPr>
          <w:sz w:val="24"/>
          <w:szCs w:val="24"/>
          <w:lang w:val="en-GB"/>
        </w:rPr>
        <w:t xml:space="preserve">s now collaborating with the </w:t>
      </w:r>
      <w:r w:rsidR="00691B9E" w:rsidRPr="00A10C04">
        <w:rPr>
          <w:sz w:val="24"/>
          <w:szCs w:val="24"/>
          <w:lang w:val="en-GB"/>
        </w:rPr>
        <w:t>T</w:t>
      </w:r>
      <w:r w:rsidRPr="00A10C04">
        <w:rPr>
          <w:sz w:val="24"/>
          <w:szCs w:val="24"/>
          <w:lang w:val="en-GB"/>
        </w:rPr>
        <w:t xml:space="preserve">wo </w:t>
      </w:r>
      <w:r w:rsidR="00691B9E" w:rsidRPr="00A10C04">
        <w:rPr>
          <w:sz w:val="24"/>
          <w:szCs w:val="24"/>
          <w:lang w:val="en-GB"/>
        </w:rPr>
        <w:t>I</w:t>
      </w:r>
      <w:r w:rsidRPr="00A10C04">
        <w:rPr>
          <w:sz w:val="24"/>
          <w:szCs w:val="24"/>
          <w:lang w:val="en-GB"/>
        </w:rPr>
        <w:t xml:space="preserve">nfectious </w:t>
      </w:r>
      <w:r w:rsidR="00691B9E" w:rsidRPr="00A10C04">
        <w:rPr>
          <w:sz w:val="24"/>
          <w:szCs w:val="24"/>
          <w:lang w:val="en-GB"/>
        </w:rPr>
        <w:t>D</w:t>
      </w:r>
      <w:r w:rsidRPr="00A10C04">
        <w:rPr>
          <w:sz w:val="24"/>
          <w:szCs w:val="24"/>
          <w:lang w:val="en-GB"/>
        </w:rPr>
        <w:t xml:space="preserve">isease </w:t>
      </w:r>
      <w:r w:rsidR="00691B9E" w:rsidRPr="00A10C04">
        <w:rPr>
          <w:sz w:val="24"/>
          <w:szCs w:val="24"/>
          <w:lang w:val="en-GB"/>
        </w:rPr>
        <w:t>S</w:t>
      </w:r>
      <w:r w:rsidRPr="00A10C04">
        <w:rPr>
          <w:sz w:val="24"/>
          <w:szCs w:val="24"/>
          <w:lang w:val="en-GB"/>
        </w:rPr>
        <w:t xml:space="preserve">pecialists, </w:t>
      </w:r>
      <w:proofErr w:type="spellStart"/>
      <w:r w:rsidRPr="00A10C04">
        <w:rPr>
          <w:sz w:val="24"/>
          <w:szCs w:val="24"/>
          <w:lang w:val="en-GB"/>
        </w:rPr>
        <w:t>Dr.</w:t>
      </w:r>
      <w:proofErr w:type="spellEnd"/>
      <w:r w:rsidRPr="00A10C04">
        <w:rPr>
          <w:sz w:val="24"/>
          <w:szCs w:val="24"/>
          <w:lang w:val="en-GB"/>
        </w:rPr>
        <w:t xml:space="preserve"> Scoppettuolo and his </w:t>
      </w:r>
      <w:r w:rsidR="00691B9E" w:rsidRPr="00A10C04">
        <w:rPr>
          <w:sz w:val="24"/>
          <w:szCs w:val="24"/>
          <w:lang w:val="en-GB"/>
        </w:rPr>
        <w:t>C</w:t>
      </w:r>
      <w:r w:rsidRPr="00A10C04">
        <w:rPr>
          <w:sz w:val="24"/>
          <w:szCs w:val="24"/>
          <w:lang w:val="en-GB"/>
        </w:rPr>
        <w:t xml:space="preserve">olleague from the Gesù Bambino </w:t>
      </w:r>
      <w:proofErr w:type="spellStart"/>
      <w:r w:rsidRPr="00A10C04">
        <w:rPr>
          <w:sz w:val="24"/>
          <w:szCs w:val="24"/>
          <w:lang w:val="en-GB"/>
        </w:rPr>
        <w:t>Pediatric</w:t>
      </w:r>
      <w:proofErr w:type="spellEnd"/>
      <w:r w:rsidRPr="00A10C04">
        <w:rPr>
          <w:sz w:val="24"/>
          <w:szCs w:val="24"/>
          <w:lang w:val="en-GB"/>
        </w:rPr>
        <w:t xml:space="preserve"> Hospital, </w:t>
      </w:r>
      <w:proofErr w:type="spellStart"/>
      <w:r w:rsidRPr="00A10C04">
        <w:rPr>
          <w:sz w:val="24"/>
          <w:szCs w:val="24"/>
          <w:lang w:val="en-GB"/>
        </w:rPr>
        <w:t>Dr.</w:t>
      </w:r>
      <w:proofErr w:type="spellEnd"/>
      <w:r w:rsidRPr="00A10C04">
        <w:rPr>
          <w:sz w:val="24"/>
          <w:szCs w:val="24"/>
          <w:lang w:val="en-GB"/>
        </w:rPr>
        <w:t xml:space="preserve"> Andrzej </w:t>
      </w:r>
      <w:proofErr w:type="spellStart"/>
      <w:r w:rsidRPr="00A10C04">
        <w:rPr>
          <w:sz w:val="24"/>
          <w:szCs w:val="24"/>
          <w:lang w:val="en-GB"/>
        </w:rPr>
        <w:t>Krzysztofiak</w:t>
      </w:r>
      <w:proofErr w:type="spellEnd"/>
      <w:r w:rsidRPr="00A10C04">
        <w:rPr>
          <w:sz w:val="24"/>
          <w:szCs w:val="24"/>
          <w:lang w:val="en-GB"/>
        </w:rPr>
        <w:t xml:space="preserve">: </w:t>
      </w:r>
      <w:r w:rsidR="00691B9E" w:rsidRPr="00A10C04">
        <w:rPr>
          <w:sz w:val="24"/>
          <w:szCs w:val="24"/>
          <w:lang w:val="en-GB"/>
        </w:rPr>
        <w:t>T</w:t>
      </w:r>
      <w:r w:rsidRPr="00A10C04">
        <w:rPr>
          <w:sz w:val="24"/>
          <w:szCs w:val="24"/>
          <w:lang w:val="en-GB"/>
        </w:rPr>
        <w:t>hey w</w:t>
      </w:r>
      <w:r w:rsidR="00691B9E" w:rsidRPr="00A10C04">
        <w:rPr>
          <w:sz w:val="24"/>
          <w:szCs w:val="24"/>
          <w:lang w:val="en-GB"/>
        </w:rPr>
        <w:t>ould</w:t>
      </w:r>
      <w:r w:rsidRPr="00A10C04">
        <w:rPr>
          <w:sz w:val="24"/>
          <w:szCs w:val="24"/>
          <w:lang w:val="en-GB"/>
        </w:rPr>
        <w:t xml:space="preserve"> </w:t>
      </w:r>
      <w:r w:rsidR="00691B9E" w:rsidRPr="00A10C04">
        <w:rPr>
          <w:sz w:val="24"/>
          <w:szCs w:val="24"/>
          <w:lang w:val="en-GB"/>
        </w:rPr>
        <w:t xml:space="preserve">have </w:t>
      </w:r>
      <w:r w:rsidRPr="00A10C04">
        <w:rPr>
          <w:sz w:val="24"/>
          <w:szCs w:val="24"/>
          <w:lang w:val="en-GB"/>
        </w:rPr>
        <w:t>develop</w:t>
      </w:r>
      <w:r w:rsidR="00691B9E" w:rsidRPr="00A10C04">
        <w:rPr>
          <w:sz w:val="24"/>
          <w:szCs w:val="24"/>
          <w:lang w:val="en-GB"/>
        </w:rPr>
        <w:t>ed</w:t>
      </w:r>
      <w:r w:rsidRPr="00A10C04">
        <w:rPr>
          <w:sz w:val="24"/>
          <w:szCs w:val="24"/>
          <w:lang w:val="en-GB"/>
        </w:rPr>
        <w:t xml:space="preserve"> a </w:t>
      </w:r>
      <w:r w:rsidR="00691B9E" w:rsidRPr="00A10C04">
        <w:rPr>
          <w:sz w:val="24"/>
          <w:szCs w:val="24"/>
          <w:lang w:val="en-GB"/>
        </w:rPr>
        <w:t>J</w:t>
      </w:r>
      <w:r w:rsidRPr="00A10C04">
        <w:rPr>
          <w:sz w:val="24"/>
          <w:szCs w:val="24"/>
          <w:lang w:val="en-GB"/>
        </w:rPr>
        <w:t xml:space="preserve">oint </w:t>
      </w:r>
      <w:r w:rsidR="00691B9E" w:rsidRPr="00A10C04">
        <w:rPr>
          <w:sz w:val="24"/>
          <w:szCs w:val="24"/>
          <w:lang w:val="en-GB"/>
        </w:rPr>
        <w:t>E</w:t>
      </w:r>
      <w:r w:rsidRPr="00A10C04">
        <w:rPr>
          <w:sz w:val="24"/>
          <w:szCs w:val="24"/>
          <w:lang w:val="en-GB"/>
        </w:rPr>
        <w:t xml:space="preserve">xpert </w:t>
      </w:r>
      <w:r w:rsidR="00691B9E" w:rsidRPr="00A10C04">
        <w:rPr>
          <w:sz w:val="24"/>
          <w:szCs w:val="24"/>
          <w:lang w:val="en-GB"/>
        </w:rPr>
        <w:t>R</w:t>
      </w:r>
      <w:r w:rsidRPr="00A10C04">
        <w:rPr>
          <w:sz w:val="24"/>
          <w:szCs w:val="24"/>
          <w:lang w:val="en-GB"/>
        </w:rPr>
        <w:t>eport in January.</w:t>
      </w:r>
    </w:p>
    <w:p w14:paraId="35F567FD" w14:textId="77777777" w:rsidR="00340FFA" w:rsidRPr="00BF5C03" w:rsidRDefault="00340FFA" w:rsidP="00F95BC4">
      <w:pPr>
        <w:pStyle w:val="Paragrafoelenco"/>
        <w:spacing w:after="0" w:line="240" w:lineRule="auto"/>
        <w:ind w:left="0"/>
        <w:jc w:val="both"/>
        <w:rPr>
          <w:sz w:val="24"/>
          <w:szCs w:val="24"/>
          <w:lang w:val="en-GB"/>
        </w:rPr>
      </w:pPr>
    </w:p>
    <w:p w14:paraId="22A3357F" w14:textId="77777777" w:rsidR="00DC0374" w:rsidRPr="00BF5C03" w:rsidRDefault="00DC0374" w:rsidP="00340FFA">
      <w:pPr>
        <w:spacing w:after="0" w:line="240" w:lineRule="auto"/>
        <w:jc w:val="both"/>
        <w:rPr>
          <w:b/>
          <w:bCs/>
          <w:color w:val="833C0B" w:themeColor="accent2" w:themeShade="80"/>
          <w:sz w:val="24"/>
          <w:szCs w:val="24"/>
          <w:lang w:val="en-GB"/>
        </w:rPr>
      </w:pPr>
      <w:r w:rsidRPr="00BF5C03">
        <w:rPr>
          <w:b/>
          <w:bCs/>
          <w:color w:val="833C0B" w:themeColor="accent2" w:themeShade="80"/>
          <w:sz w:val="24"/>
          <w:szCs w:val="24"/>
          <w:lang w:val="en-GB"/>
        </w:rPr>
        <w:t>“HOLY” BROTHERS</w:t>
      </w:r>
    </w:p>
    <w:p w14:paraId="6A4801C8" w14:textId="14269957" w:rsidR="00DC0374" w:rsidRPr="00BF5C03" w:rsidRDefault="0018223B" w:rsidP="00F95BC4">
      <w:pPr>
        <w:pStyle w:val="Paragrafoelenco"/>
        <w:spacing w:after="0" w:line="240" w:lineRule="auto"/>
        <w:ind w:left="0"/>
        <w:jc w:val="both"/>
        <w:rPr>
          <w:sz w:val="24"/>
          <w:szCs w:val="24"/>
          <w:lang w:val="en-GB"/>
        </w:rPr>
      </w:pPr>
      <w:r>
        <w:rPr>
          <w:noProof/>
        </w:rPr>
        <w:drawing>
          <wp:anchor distT="0" distB="0" distL="114300" distR="114300" simplePos="0" relativeHeight="251663360" behindDoc="0" locked="0" layoutInCell="1" allowOverlap="1" wp14:anchorId="3F04063F" wp14:editId="187069BE">
            <wp:simplePos x="0" y="0"/>
            <wp:positionH relativeFrom="margin">
              <wp:align>left</wp:align>
            </wp:positionH>
            <wp:positionV relativeFrom="paragraph">
              <wp:posOffset>175201</wp:posOffset>
            </wp:positionV>
            <wp:extent cx="1031240" cy="1347470"/>
            <wp:effectExtent l="0" t="0" r="0" b="5080"/>
            <wp:wrapSquare wrapText="bothSides"/>
            <wp:docPr id="7320120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1204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240" cy="1347470"/>
                    </a:xfrm>
                    <a:prstGeom prst="rect">
                      <a:avLst/>
                    </a:prstGeom>
                  </pic:spPr>
                </pic:pic>
              </a:graphicData>
            </a:graphic>
            <wp14:sizeRelH relativeFrom="margin">
              <wp14:pctWidth>0</wp14:pctWidth>
            </wp14:sizeRelH>
            <wp14:sizeRelV relativeFrom="margin">
              <wp14:pctHeight>0</wp14:pctHeight>
            </wp14:sizeRelV>
          </wp:anchor>
        </w:drawing>
      </w:r>
      <w:r w:rsidR="00DC0374" w:rsidRPr="00BF5C03">
        <w:rPr>
          <w:sz w:val="24"/>
          <w:szCs w:val="24"/>
          <w:lang w:val="en-GB"/>
        </w:rPr>
        <w:t xml:space="preserve">We </w:t>
      </w:r>
      <w:r w:rsidR="00DC0374" w:rsidRPr="00A10C04">
        <w:rPr>
          <w:sz w:val="24"/>
          <w:szCs w:val="24"/>
          <w:lang w:val="en-GB"/>
        </w:rPr>
        <w:t xml:space="preserve">certainly have </w:t>
      </w:r>
      <w:r w:rsidR="00691B9E" w:rsidRPr="00A10C04">
        <w:rPr>
          <w:sz w:val="24"/>
          <w:szCs w:val="24"/>
          <w:lang w:val="en-GB"/>
        </w:rPr>
        <w:t>H</w:t>
      </w:r>
      <w:r w:rsidR="00DC0374" w:rsidRPr="00A10C04">
        <w:rPr>
          <w:sz w:val="24"/>
          <w:szCs w:val="24"/>
          <w:lang w:val="en-GB"/>
        </w:rPr>
        <w:t xml:space="preserve">oly Brothers in the </w:t>
      </w:r>
      <w:r w:rsidR="00691B9E" w:rsidRPr="00A10C04">
        <w:rPr>
          <w:sz w:val="24"/>
          <w:szCs w:val="24"/>
          <w:lang w:val="en-GB"/>
        </w:rPr>
        <w:t>H</w:t>
      </w:r>
      <w:r w:rsidR="00DC0374" w:rsidRPr="00A10C04">
        <w:rPr>
          <w:sz w:val="24"/>
          <w:szCs w:val="24"/>
          <w:lang w:val="en-GB"/>
        </w:rPr>
        <w:t xml:space="preserve">istory of </w:t>
      </w:r>
      <w:r w:rsidR="00691B9E" w:rsidRPr="00A10C04">
        <w:rPr>
          <w:sz w:val="24"/>
          <w:szCs w:val="24"/>
          <w:lang w:val="en-GB"/>
        </w:rPr>
        <w:t>O</w:t>
      </w:r>
      <w:r w:rsidR="00DC0374" w:rsidRPr="00A10C04">
        <w:rPr>
          <w:sz w:val="24"/>
          <w:szCs w:val="24"/>
          <w:lang w:val="en-GB"/>
        </w:rPr>
        <w:t xml:space="preserve">ur Institute. Some have left important, even </w:t>
      </w:r>
      <w:r w:rsidR="00691B9E" w:rsidRPr="00A10C04">
        <w:rPr>
          <w:sz w:val="24"/>
          <w:szCs w:val="24"/>
          <w:lang w:val="en-GB"/>
        </w:rPr>
        <w:t>H</w:t>
      </w:r>
      <w:r w:rsidR="00DC0374" w:rsidRPr="00A10C04">
        <w:rPr>
          <w:sz w:val="24"/>
          <w:szCs w:val="24"/>
          <w:lang w:val="en-GB"/>
        </w:rPr>
        <w:t xml:space="preserve">eroic </w:t>
      </w:r>
      <w:r w:rsidR="00691B9E" w:rsidRPr="00A10C04">
        <w:rPr>
          <w:sz w:val="24"/>
          <w:szCs w:val="24"/>
          <w:lang w:val="en-GB"/>
        </w:rPr>
        <w:t>T</w:t>
      </w:r>
      <w:r w:rsidR="00DC0374" w:rsidRPr="00A10C04">
        <w:rPr>
          <w:sz w:val="24"/>
          <w:szCs w:val="24"/>
          <w:lang w:val="en-GB"/>
        </w:rPr>
        <w:t xml:space="preserve">races of their </w:t>
      </w:r>
      <w:r w:rsidR="00691B9E" w:rsidRPr="00A10C04">
        <w:rPr>
          <w:sz w:val="24"/>
          <w:szCs w:val="24"/>
          <w:lang w:val="en-GB"/>
        </w:rPr>
        <w:t>V</w:t>
      </w:r>
      <w:r w:rsidR="00DC0374" w:rsidRPr="00A10C04">
        <w:rPr>
          <w:sz w:val="24"/>
          <w:szCs w:val="24"/>
          <w:lang w:val="en-GB"/>
        </w:rPr>
        <w:t xml:space="preserve">irtues, to the point of giving their </w:t>
      </w:r>
      <w:r w:rsidR="00691B9E" w:rsidRPr="00A10C04">
        <w:rPr>
          <w:sz w:val="24"/>
          <w:szCs w:val="24"/>
          <w:lang w:val="en-GB"/>
        </w:rPr>
        <w:t>L</w:t>
      </w:r>
      <w:r w:rsidR="00DC0374" w:rsidRPr="00A10C04">
        <w:rPr>
          <w:sz w:val="24"/>
          <w:szCs w:val="24"/>
          <w:lang w:val="en-GB"/>
        </w:rPr>
        <w:t xml:space="preserve">ives and even </w:t>
      </w:r>
      <w:r w:rsidR="00691B9E" w:rsidRPr="00A10C04">
        <w:rPr>
          <w:sz w:val="24"/>
          <w:szCs w:val="24"/>
          <w:lang w:val="en-GB"/>
        </w:rPr>
        <w:t>M</w:t>
      </w:r>
      <w:r w:rsidR="00DC0374" w:rsidRPr="00A10C04">
        <w:rPr>
          <w:sz w:val="24"/>
          <w:szCs w:val="24"/>
          <w:lang w:val="en-GB"/>
        </w:rPr>
        <w:t xml:space="preserve">artyrdom: </w:t>
      </w:r>
      <w:r w:rsidR="009B382F" w:rsidRPr="00A10C04">
        <w:rPr>
          <w:sz w:val="24"/>
          <w:szCs w:val="24"/>
          <w:lang w:val="en-GB"/>
        </w:rPr>
        <w:t>T</w:t>
      </w:r>
      <w:r w:rsidR="00DC0374" w:rsidRPr="00A10C04">
        <w:rPr>
          <w:sz w:val="24"/>
          <w:szCs w:val="24"/>
          <w:lang w:val="en-GB"/>
        </w:rPr>
        <w:t xml:space="preserve">hey </w:t>
      </w:r>
      <w:r w:rsidR="009B382F" w:rsidRPr="00A10C04">
        <w:rPr>
          <w:sz w:val="24"/>
          <w:szCs w:val="24"/>
          <w:lang w:val="en-GB"/>
        </w:rPr>
        <w:t>we</w:t>
      </w:r>
      <w:r w:rsidR="00DC0374" w:rsidRPr="00A10C04">
        <w:rPr>
          <w:sz w:val="24"/>
          <w:szCs w:val="24"/>
          <w:lang w:val="en-GB"/>
        </w:rPr>
        <w:t xml:space="preserve">re very well known in the </w:t>
      </w:r>
      <w:r w:rsidR="009B382F" w:rsidRPr="00A10C04">
        <w:rPr>
          <w:sz w:val="24"/>
          <w:szCs w:val="24"/>
          <w:lang w:val="en-GB"/>
        </w:rPr>
        <w:t>O</w:t>
      </w:r>
      <w:r w:rsidR="00DC0374" w:rsidRPr="00A10C04">
        <w:rPr>
          <w:sz w:val="24"/>
          <w:szCs w:val="24"/>
          <w:lang w:val="en-GB"/>
        </w:rPr>
        <w:t xml:space="preserve">ral and </w:t>
      </w:r>
      <w:r w:rsidR="009B382F" w:rsidRPr="00A10C04">
        <w:rPr>
          <w:sz w:val="24"/>
          <w:szCs w:val="24"/>
          <w:lang w:val="en-GB"/>
        </w:rPr>
        <w:t>W</w:t>
      </w:r>
      <w:r w:rsidR="00DC0374" w:rsidRPr="00A10C04">
        <w:rPr>
          <w:sz w:val="24"/>
          <w:szCs w:val="24"/>
          <w:lang w:val="en-GB"/>
        </w:rPr>
        <w:t xml:space="preserve">ritten </w:t>
      </w:r>
      <w:r w:rsidR="009B382F" w:rsidRPr="00A10C04">
        <w:rPr>
          <w:sz w:val="24"/>
          <w:szCs w:val="24"/>
          <w:lang w:val="en-GB"/>
        </w:rPr>
        <w:t>T</w:t>
      </w:r>
      <w:r w:rsidR="00DC0374" w:rsidRPr="00A10C04">
        <w:rPr>
          <w:sz w:val="24"/>
          <w:szCs w:val="24"/>
          <w:lang w:val="en-GB"/>
        </w:rPr>
        <w:t xml:space="preserve">radition of the Congregation. It would be better if they were better known, for the </w:t>
      </w:r>
      <w:r w:rsidR="009B382F" w:rsidRPr="00A10C04">
        <w:rPr>
          <w:sz w:val="24"/>
          <w:szCs w:val="24"/>
          <w:lang w:val="en-GB"/>
        </w:rPr>
        <w:t>S</w:t>
      </w:r>
      <w:r w:rsidR="00DC0374" w:rsidRPr="00A10C04">
        <w:rPr>
          <w:sz w:val="24"/>
          <w:szCs w:val="24"/>
          <w:lang w:val="en-GB"/>
        </w:rPr>
        <w:t xml:space="preserve">piritual and </w:t>
      </w:r>
      <w:r w:rsidR="009B382F" w:rsidRPr="00A10C04">
        <w:rPr>
          <w:sz w:val="24"/>
          <w:szCs w:val="24"/>
          <w:lang w:val="en-GB"/>
        </w:rPr>
        <w:t>V</w:t>
      </w:r>
      <w:r w:rsidR="00DC0374" w:rsidRPr="00A10C04">
        <w:rPr>
          <w:sz w:val="24"/>
          <w:szCs w:val="24"/>
          <w:lang w:val="en-GB"/>
        </w:rPr>
        <w:t xml:space="preserve">ocational </w:t>
      </w:r>
      <w:r w:rsidR="009B382F" w:rsidRPr="00A10C04">
        <w:rPr>
          <w:sz w:val="24"/>
          <w:szCs w:val="24"/>
          <w:lang w:val="en-GB"/>
        </w:rPr>
        <w:t>G</w:t>
      </w:r>
      <w:r w:rsidR="00DC0374" w:rsidRPr="00A10C04">
        <w:rPr>
          <w:sz w:val="24"/>
          <w:szCs w:val="24"/>
          <w:lang w:val="en-GB"/>
        </w:rPr>
        <w:t xml:space="preserve">rowth of </w:t>
      </w:r>
      <w:r w:rsidR="009B382F" w:rsidRPr="00A10C04">
        <w:rPr>
          <w:sz w:val="24"/>
          <w:szCs w:val="24"/>
          <w:lang w:val="en-GB"/>
        </w:rPr>
        <w:t>Y</w:t>
      </w:r>
      <w:r w:rsidR="00DC0374" w:rsidRPr="00A10C04">
        <w:rPr>
          <w:sz w:val="24"/>
          <w:szCs w:val="24"/>
          <w:lang w:val="en-GB"/>
        </w:rPr>
        <w:t xml:space="preserve">oung </w:t>
      </w:r>
      <w:r w:rsidR="009B382F" w:rsidRPr="00A10C04">
        <w:rPr>
          <w:sz w:val="24"/>
          <w:szCs w:val="24"/>
          <w:lang w:val="en-GB"/>
        </w:rPr>
        <w:t>P</w:t>
      </w:r>
      <w:r w:rsidR="00DC0374" w:rsidRPr="00A10C04">
        <w:rPr>
          <w:sz w:val="24"/>
          <w:szCs w:val="24"/>
          <w:lang w:val="en-GB"/>
        </w:rPr>
        <w:t xml:space="preserve">eople. The </w:t>
      </w:r>
      <w:r w:rsidR="009B382F" w:rsidRPr="00A10C04">
        <w:rPr>
          <w:sz w:val="24"/>
          <w:szCs w:val="24"/>
          <w:lang w:val="en-GB"/>
        </w:rPr>
        <w:t>G</w:t>
      </w:r>
      <w:r w:rsidR="00DC0374" w:rsidRPr="00A10C04">
        <w:rPr>
          <w:sz w:val="24"/>
          <w:szCs w:val="24"/>
          <w:lang w:val="en-GB"/>
        </w:rPr>
        <w:t xml:space="preserve">reat </w:t>
      </w:r>
      <w:r w:rsidR="009B382F" w:rsidRPr="00A10C04">
        <w:rPr>
          <w:sz w:val="24"/>
          <w:szCs w:val="24"/>
          <w:lang w:val="en-GB"/>
        </w:rPr>
        <w:t>O</w:t>
      </w:r>
      <w:r w:rsidR="00DC0374" w:rsidRPr="00A10C04">
        <w:rPr>
          <w:sz w:val="24"/>
          <w:szCs w:val="24"/>
          <w:lang w:val="en-GB"/>
        </w:rPr>
        <w:t xml:space="preserve">bstacle to introducing their cause is the </w:t>
      </w:r>
      <w:r w:rsidR="009B382F" w:rsidRPr="00A10C04">
        <w:rPr>
          <w:sz w:val="24"/>
          <w:szCs w:val="24"/>
          <w:lang w:val="en-GB"/>
        </w:rPr>
        <w:t>S</w:t>
      </w:r>
      <w:r w:rsidR="00DC0374" w:rsidRPr="00A10C04">
        <w:rPr>
          <w:sz w:val="24"/>
          <w:szCs w:val="24"/>
          <w:lang w:val="en-GB"/>
        </w:rPr>
        <w:t xml:space="preserve">earch for a </w:t>
      </w:r>
      <w:r w:rsidR="009B382F" w:rsidRPr="00A10C04">
        <w:rPr>
          <w:sz w:val="24"/>
          <w:szCs w:val="24"/>
          <w:lang w:val="en-GB"/>
        </w:rPr>
        <w:t>R</w:t>
      </w:r>
      <w:r w:rsidR="00DC0374" w:rsidRPr="00A10C04">
        <w:rPr>
          <w:sz w:val="24"/>
          <w:szCs w:val="24"/>
          <w:lang w:val="en-GB"/>
        </w:rPr>
        <w:t xml:space="preserve">eputation for </w:t>
      </w:r>
      <w:r w:rsidR="00E028D9" w:rsidRPr="00A10C04">
        <w:rPr>
          <w:sz w:val="24"/>
          <w:szCs w:val="24"/>
          <w:lang w:val="en-GB"/>
        </w:rPr>
        <w:t>H</w:t>
      </w:r>
      <w:r w:rsidR="00DC0374" w:rsidRPr="00A10C04">
        <w:rPr>
          <w:sz w:val="24"/>
          <w:szCs w:val="24"/>
          <w:lang w:val="en-GB"/>
        </w:rPr>
        <w:t xml:space="preserve">oliness: especially in the </w:t>
      </w:r>
      <w:r w:rsidR="009B382F" w:rsidRPr="00A10C04">
        <w:rPr>
          <w:sz w:val="24"/>
          <w:szCs w:val="24"/>
          <w:lang w:val="en-GB"/>
        </w:rPr>
        <w:t>P</w:t>
      </w:r>
      <w:r w:rsidR="00DC0374" w:rsidRPr="00A10C04">
        <w:rPr>
          <w:sz w:val="24"/>
          <w:szCs w:val="24"/>
          <w:lang w:val="en-GB"/>
        </w:rPr>
        <w:t xml:space="preserve">laces where they </w:t>
      </w:r>
      <w:r w:rsidR="009B382F" w:rsidRPr="00A10C04">
        <w:rPr>
          <w:sz w:val="24"/>
          <w:szCs w:val="24"/>
          <w:lang w:val="en-GB"/>
        </w:rPr>
        <w:t>L</w:t>
      </w:r>
      <w:r w:rsidR="00DC0374" w:rsidRPr="00A10C04">
        <w:rPr>
          <w:sz w:val="24"/>
          <w:szCs w:val="24"/>
          <w:lang w:val="en-GB"/>
        </w:rPr>
        <w:t xml:space="preserve">ived and </w:t>
      </w:r>
      <w:r w:rsidR="009B382F" w:rsidRPr="00A10C04">
        <w:rPr>
          <w:sz w:val="24"/>
          <w:szCs w:val="24"/>
          <w:lang w:val="en-GB"/>
        </w:rPr>
        <w:t>W</w:t>
      </w:r>
      <w:r w:rsidR="00DC0374" w:rsidRPr="00A10C04">
        <w:rPr>
          <w:sz w:val="24"/>
          <w:szCs w:val="24"/>
          <w:lang w:val="en-GB"/>
        </w:rPr>
        <w:t>orked. I ask the Brothers who c</w:t>
      </w:r>
      <w:r w:rsidR="009B382F" w:rsidRPr="00A10C04">
        <w:rPr>
          <w:sz w:val="24"/>
          <w:szCs w:val="24"/>
          <w:lang w:val="en-GB"/>
        </w:rPr>
        <w:t>ould</w:t>
      </w:r>
      <w:r w:rsidR="00DC0374" w:rsidRPr="00A10C04">
        <w:rPr>
          <w:sz w:val="24"/>
          <w:szCs w:val="24"/>
          <w:lang w:val="en-GB"/>
        </w:rPr>
        <w:t xml:space="preserve"> accomplish this </w:t>
      </w:r>
      <w:r w:rsidR="009B382F" w:rsidRPr="00A10C04">
        <w:rPr>
          <w:sz w:val="24"/>
          <w:szCs w:val="24"/>
          <w:lang w:val="en-GB"/>
        </w:rPr>
        <w:t>T</w:t>
      </w:r>
      <w:r w:rsidR="00DC0374" w:rsidRPr="00A10C04">
        <w:rPr>
          <w:sz w:val="24"/>
          <w:szCs w:val="24"/>
          <w:lang w:val="en-GB"/>
        </w:rPr>
        <w:t>ask (</w:t>
      </w:r>
      <w:r w:rsidR="009B382F" w:rsidRPr="00A10C04">
        <w:rPr>
          <w:sz w:val="24"/>
          <w:szCs w:val="24"/>
          <w:lang w:val="en-GB"/>
        </w:rPr>
        <w:t>D</w:t>
      </w:r>
      <w:r w:rsidR="00DC0374" w:rsidRPr="00A10C04">
        <w:rPr>
          <w:sz w:val="24"/>
          <w:szCs w:val="24"/>
          <w:lang w:val="en-GB"/>
        </w:rPr>
        <w:t xml:space="preserve">ifficult, </w:t>
      </w:r>
      <w:r w:rsidR="009B382F" w:rsidRPr="00A10C04">
        <w:rPr>
          <w:sz w:val="24"/>
          <w:szCs w:val="24"/>
          <w:lang w:val="en-GB"/>
        </w:rPr>
        <w:t>P</w:t>
      </w:r>
      <w:r w:rsidR="00DC0374" w:rsidRPr="00A10C04">
        <w:rPr>
          <w:sz w:val="24"/>
          <w:szCs w:val="24"/>
          <w:lang w:val="en-GB"/>
        </w:rPr>
        <w:t xml:space="preserve">atient and </w:t>
      </w:r>
      <w:r w:rsidR="009B382F" w:rsidRPr="00A10C04">
        <w:rPr>
          <w:sz w:val="24"/>
          <w:szCs w:val="24"/>
          <w:lang w:val="en-GB"/>
        </w:rPr>
        <w:t>D</w:t>
      </w:r>
      <w:r w:rsidR="00DC0374" w:rsidRPr="00A10C04">
        <w:rPr>
          <w:sz w:val="24"/>
          <w:szCs w:val="24"/>
          <w:lang w:val="en-GB"/>
        </w:rPr>
        <w:t xml:space="preserve">elicate) to dedicate themselves to it a little, to make these </w:t>
      </w:r>
      <w:r w:rsidR="00E028D9" w:rsidRPr="00A10C04">
        <w:rPr>
          <w:sz w:val="24"/>
          <w:szCs w:val="24"/>
          <w:lang w:val="en-GB"/>
        </w:rPr>
        <w:t>B</w:t>
      </w:r>
      <w:r w:rsidR="00DC0374" w:rsidRPr="00A10C04">
        <w:rPr>
          <w:sz w:val="24"/>
          <w:szCs w:val="24"/>
          <w:lang w:val="en-GB"/>
        </w:rPr>
        <w:t xml:space="preserve">eautiful </w:t>
      </w:r>
      <w:r w:rsidR="00E028D9" w:rsidRPr="00A10C04">
        <w:rPr>
          <w:sz w:val="24"/>
          <w:szCs w:val="24"/>
          <w:lang w:val="en-GB"/>
        </w:rPr>
        <w:t>L</w:t>
      </w:r>
      <w:r w:rsidR="00DC0374" w:rsidRPr="00A10C04">
        <w:rPr>
          <w:sz w:val="24"/>
          <w:szCs w:val="24"/>
          <w:lang w:val="en-GB"/>
        </w:rPr>
        <w:t xml:space="preserve">ights shine in order to enlighten especially </w:t>
      </w:r>
      <w:r w:rsidR="00E028D9" w:rsidRPr="00A10C04">
        <w:rPr>
          <w:sz w:val="24"/>
          <w:szCs w:val="24"/>
          <w:lang w:val="en-GB"/>
        </w:rPr>
        <w:t>O</w:t>
      </w:r>
      <w:r w:rsidR="00DC0374" w:rsidRPr="00A10C04">
        <w:rPr>
          <w:sz w:val="24"/>
          <w:szCs w:val="24"/>
          <w:lang w:val="en-GB"/>
        </w:rPr>
        <w:t xml:space="preserve">ur </w:t>
      </w:r>
      <w:r w:rsidR="00E028D9" w:rsidRPr="00A10C04">
        <w:rPr>
          <w:sz w:val="24"/>
          <w:szCs w:val="24"/>
          <w:lang w:val="en-GB"/>
        </w:rPr>
        <w:t>Y</w:t>
      </w:r>
      <w:r w:rsidR="00DC0374" w:rsidRPr="00A10C04">
        <w:rPr>
          <w:sz w:val="24"/>
          <w:szCs w:val="24"/>
          <w:lang w:val="en-GB"/>
        </w:rPr>
        <w:t xml:space="preserve">oung </w:t>
      </w:r>
      <w:r w:rsidR="00E028D9" w:rsidRPr="00A10C04">
        <w:rPr>
          <w:sz w:val="24"/>
          <w:szCs w:val="24"/>
          <w:lang w:val="en-GB"/>
        </w:rPr>
        <w:t>P</w:t>
      </w:r>
      <w:r w:rsidR="00DC0374" w:rsidRPr="00A10C04">
        <w:rPr>
          <w:sz w:val="24"/>
          <w:szCs w:val="24"/>
          <w:lang w:val="en-GB"/>
        </w:rPr>
        <w:t>eople</w:t>
      </w:r>
      <w:r w:rsidR="00DC0374" w:rsidRPr="00BF5C03">
        <w:rPr>
          <w:sz w:val="24"/>
          <w:szCs w:val="24"/>
          <w:lang w:val="en-GB"/>
        </w:rPr>
        <w:t xml:space="preserve">. We </w:t>
      </w:r>
      <w:r w:rsidR="00DC0374" w:rsidRPr="00BF5C03">
        <w:rPr>
          <w:sz w:val="24"/>
          <w:szCs w:val="24"/>
          <w:lang w:val="en-GB"/>
        </w:rPr>
        <w:lastRenderedPageBreak/>
        <w:t xml:space="preserve">already </w:t>
      </w:r>
      <w:r w:rsidR="00DC0374" w:rsidRPr="00A10C04">
        <w:rPr>
          <w:sz w:val="24"/>
          <w:szCs w:val="24"/>
          <w:lang w:val="en-GB"/>
        </w:rPr>
        <w:t xml:space="preserve">have a </w:t>
      </w:r>
      <w:r w:rsidR="00E028D9" w:rsidRPr="00A10C04">
        <w:rPr>
          <w:sz w:val="24"/>
          <w:szCs w:val="24"/>
          <w:lang w:val="en-GB"/>
        </w:rPr>
        <w:t>H</w:t>
      </w:r>
      <w:r w:rsidR="00DC0374" w:rsidRPr="00A10C04">
        <w:rPr>
          <w:sz w:val="24"/>
          <w:szCs w:val="24"/>
          <w:lang w:val="en-GB"/>
        </w:rPr>
        <w:t xml:space="preserve">istorical </w:t>
      </w:r>
      <w:r w:rsidR="00DC0374" w:rsidRPr="00BF5C03">
        <w:rPr>
          <w:sz w:val="24"/>
          <w:szCs w:val="24"/>
          <w:lang w:val="en-GB"/>
        </w:rPr>
        <w:t xml:space="preserve">basis for Brothers Zoel Hamon, François Cardinal, Hyacinthe Fichou and now Constantin-Marie </w:t>
      </w:r>
      <w:proofErr w:type="spellStart"/>
      <w:r w:rsidR="00DC0374" w:rsidRPr="00BF5C03">
        <w:rPr>
          <w:sz w:val="24"/>
          <w:szCs w:val="24"/>
          <w:lang w:val="en-GB"/>
        </w:rPr>
        <w:t>Roulin</w:t>
      </w:r>
      <w:proofErr w:type="spellEnd"/>
      <w:r w:rsidR="00DC0374" w:rsidRPr="00BF5C03">
        <w:rPr>
          <w:sz w:val="24"/>
          <w:szCs w:val="24"/>
          <w:lang w:val="en-GB"/>
        </w:rPr>
        <w:t>.</w:t>
      </w:r>
    </w:p>
    <w:p w14:paraId="67793BC8" w14:textId="77777777" w:rsidR="00340FFA" w:rsidRPr="00BF5C03" w:rsidRDefault="00340FFA" w:rsidP="00F95BC4">
      <w:pPr>
        <w:pStyle w:val="Paragrafoelenco"/>
        <w:spacing w:after="0" w:line="240" w:lineRule="auto"/>
        <w:ind w:left="0"/>
        <w:jc w:val="both"/>
        <w:rPr>
          <w:sz w:val="24"/>
          <w:szCs w:val="24"/>
          <w:lang w:val="en-GB"/>
        </w:rPr>
      </w:pPr>
    </w:p>
    <w:p w14:paraId="30F7579A" w14:textId="77777777" w:rsidR="00867118" w:rsidRPr="00BF5C03" w:rsidRDefault="00867118" w:rsidP="00340FFA">
      <w:pPr>
        <w:pStyle w:val="Paragrafoelenco"/>
        <w:numPr>
          <w:ilvl w:val="0"/>
          <w:numId w:val="3"/>
        </w:numPr>
        <w:shd w:val="clear" w:color="auto" w:fill="66FF66"/>
        <w:spacing w:after="0" w:line="240" w:lineRule="auto"/>
        <w:ind w:right="-1"/>
        <w:jc w:val="both"/>
        <w:rPr>
          <w:rFonts w:eastAsia="Times New Roman" w:cs="Calibri"/>
          <w:b/>
          <w:sz w:val="24"/>
          <w:szCs w:val="24"/>
          <w:lang w:val="en-GB"/>
        </w:rPr>
      </w:pPr>
      <w:r w:rsidRPr="00BF5C03">
        <w:rPr>
          <w:rFonts w:eastAsia="Times New Roman" w:cs="Calibri"/>
          <w:b/>
          <w:sz w:val="24"/>
          <w:szCs w:val="24"/>
          <w:lang w:val="en-GB"/>
        </w:rPr>
        <w:t>PRAYER INTENTIONS THROUGH THE INTERCESSION OF THE FATHER</w:t>
      </w:r>
    </w:p>
    <w:p w14:paraId="1BE870A9" w14:textId="7F95038B" w:rsidR="00867118" w:rsidRPr="00A10C04" w:rsidRDefault="00867118" w:rsidP="00F95BC4">
      <w:pPr>
        <w:pStyle w:val="Paragrafoelenco"/>
        <w:spacing w:after="0" w:line="240" w:lineRule="auto"/>
        <w:ind w:left="0"/>
        <w:jc w:val="both"/>
        <w:rPr>
          <w:sz w:val="24"/>
          <w:szCs w:val="24"/>
          <w:lang w:val="en-GB"/>
        </w:rPr>
      </w:pPr>
      <w:r w:rsidRPr="00A10C04">
        <w:rPr>
          <w:sz w:val="24"/>
          <w:szCs w:val="24"/>
          <w:lang w:val="en-GB"/>
        </w:rPr>
        <w:t xml:space="preserve">The Mennaisian Animator Brothers have done a great job during the November </w:t>
      </w:r>
      <w:r w:rsidR="00BB5B40" w:rsidRPr="00A10C04">
        <w:rPr>
          <w:sz w:val="24"/>
          <w:szCs w:val="24"/>
          <w:lang w:val="en-GB"/>
        </w:rPr>
        <w:t>N</w:t>
      </w:r>
      <w:r w:rsidRPr="00A10C04">
        <w:rPr>
          <w:sz w:val="24"/>
          <w:szCs w:val="24"/>
          <w:lang w:val="en-GB"/>
        </w:rPr>
        <w:t>ovena. They follow</w:t>
      </w:r>
      <w:r w:rsidR="00BB5B40" w:rsidRPr="00A10C04">
        <w:rPr>
          <w:sz w:val="24"/>
          <w:szCs w:val="24"/>
          <w:lang w:val="en-GB"/>
        </w:rPr>
        <w:t>ed</w:t>
      </w:r>
      <w:r w:rsidRPr="00A10C04">
        <w:rPr>
          <w:sz w:val="24"/>
          <w:szCs w:val="24"/>
          <w:lang w:val="en-GB"/>
        </w:rPr>
        <w:t xml:space="preserve"> the </w:t>
      </w:r>
      <w:r w:rsidR="00BB5B40" w:rsidRPr="00A10C04">
        <w:rPr>
          <w:sz w:val="24"/>
          <w:szCs w:val="24"/>
          <w:lang w:val="en-GB"/>
        </w:rPr>
        <w:t>I</w:t>
      </w:r>
      <w:r w:rsidRPr="00A10C04">
        <w:rPr>
          <w:sz w:val="24"/>
          <w:szCs w:val="24"/>
          <w:lang w:val="en-GB"/>
        </w:rPr>
        <w:t xml:space="preserve">ntentions of their </w:t>
      </w:r>
      <w:r w:rsidR="00BB5B40" w:rsidRPr="00A10C04">
        <w:rPr>
          <w:sz w:val="24"/>
          <w:szCs w:val="24"/>
          <w:lang w:val="en-GB"/>
        </w:rPr>
        <w:t>R</w:t>
      </w:r>
      <w:r w:rsidRPr="00A10C04">
        <w:rPr>
          <w:sz w:val="24"/>
          <w:szCs w:val="24"/>
          <w:lang w:val="en-GB"/>
        </w:rPr>
        <w:t>egion</w:t>
      </w:r>
      <w:r w:rsidR="00BB5B40" w:rsidRPr="00A10C04">
        <w:rPr>
          <w:sz w:val="24"/>
          <w:szCs w:val="24"/>
          <w:lang w:val="en-GB"/>
        </w:rPr>
        <w:t>s</w:t>
      </w:r>
      <w:r w:rsidRPr="00A10C04">
        <w:rPr>
          <w:sz w:val="24"/>
          <w:szCs w:val="24"/>
          <w:lang w:val="en-GB"/>
        </w:rPr>
        <w:t xml:space="preserve"> that </w:t>
      </w:r>
      <w:r w:rsidR="00BB5B40" w:rsidRPr="00A10C04">
        <w:rPr>
          <w:sz w:val="24"/>
          <w:szCs w:val="24"/>
          <w:lang w:val="en-GB"/>
        </w:rPr>
        <w:t>have</w:t>
      </w:r>
      <w:r w:rsidRPr="00A10C04">
        <w:rPr>
          <w:sz w:val="24"/>
          <w:szCs w:val="24"/>
          <w:lang w:val="en-GB"/>
        </w:rPr>
        <w:t xml:space="preserve"> communicated to them. We also receive</w:t>
      </w:r>
      <w:r w:rsidR="00BB5B40" w:rsidRPr="00A10C04">
        <w:rPr>
          <w:sz w:val="24"/>
          <w:szCs w:val="24"/>
          <w:lang w:val="en-GB"/>
        </w:rPr>
        <w:t>d</w:t>
      </w:r>
      <w:r w:rsidRPr="00A10C04">
        <w:rPr>
          <w:sz w:val="24"/>
          <w:szCs w:val="24"/>
          <w:lang w:val="en-GB"/>
        </w:rPr>
        <w:t xml:space="preserve"> </w:t>
      </w:r>
      <w:r w:rsidR="00BB5B40" w:rsidRPr="00A10C04">
        <w:rPr>
          <w:sz w:val="24"/>
          <w:szCs w:val="24"/>
          <w:lang w:val="en-GB"/>
        </w:rPr>
        <w:t>N</w:t>
      </w:r>
      <w:r w:rsidRPr="00A10C04">
        <w:rPr>
          <w:sz w:val="24"/>
          <w:szCs w:val="24"/>
          <w:lang w:val="en-GB"/>
        </w:rPr>
        <w:t xml:space="preserve">ews with </w:t>
      </w:r>
      <w:r w:rsidR="00BB5B40" w:rsidRPr="00A10C04">
        <w:rPr>
          <w:sz w:val="24"/>
          <w:szCs w:val="24"/>
          <w:lang w:val="en-GB"/>
        </w:rPr>
        <w:t>B</w:t>
      </w:r>
      <w:r w:rsidRPr="00A10C04">
        <w:rPr>
          <w:sz w:val="24"/>
          <w:szCs w:val="24"/>
          <w:lang w:val="en-GB"/>
        </w:rPr>
        <w:t xml:space="preserve">eautiful </w:t>
      </w:r>
      <w:r w:rsidR="00BB5B40" w:rsidRPr="00A10C04">
        <w:rPr>
          <w:sz w:val="24"/>
          <w:szCs w:val="24"/>
          <w:lang w:val="en-GB"/>
        </w:rPr>
        <w:t>I</w:t>
      </w:r>
      <w:r w:rsidRPr="00A10C04">
        <w:rPr>
          <w:sz w:val="24"/>
          <w:szCs w:val="24"/>
          <w:lang w:val="en-GB"/>
        </w:rPr>
        <w:t xml:space="preserve">mages on the Mennaisian </w:t>
      </w:r>
      <w:r w:rsidR="00BB5B40" w:rsidRPr="00A10C04">
        <w:rPr>
          <w:sz w:val="24"/>
          <w:szCs w:val="24"/>
          <w:lang w:val="en-GB"/>
        </w:rPr>
        <w:t>I</w:t>
      </w:r>
      <w:r w:rsidRPr="00A10C04">
        <w:rPr>
          <w:sz w:val="24"/>
          <w:szCs w:val="24"/>
          <w:lang w:val="en-GB"/>
        </w:rPr>
        <w:t xml:space="preserve">nitiatives, especially from Spain, Mexico, Indonesia, Rwanda and Congo: </w:t>
      </w:r>
      <w:r w:rsidR="00BB5B40" w:rsidRPr="00A10C04">
        <w:rPr>
          <w:sz w:val="24"/>
          <w:szCs w:val="24"/>
          <w:lang w:val="en-GB"/>
        </w:rPr>
        <w:t>B</w:t>
      </w:r>
      <w:r w:rsidRPr="00A10C04">
        <w:rPr>
          <w:sz w:val="24"/>
          <w:szCs w:val="24"/>
          <w:lang w:val="en-GB"/>
        </w:rPr>
        <w:t xml:space="preserve">uds full of </w:t>
      </w:r>
      <w:r w:rsidR="00BB5B40" w:rsidRPr="00A10C04">
        <w:rPr>
          <w:sz w:val="24"/>
          <w:szCs w:val="24"/>
          <w:lang w:val="en-GB"/>
        </w:rPr>
        <w:t>H</w:t>
      </w:r>
      <w:r w:rsidRPr="00A10C04">
        <w:rPr>
          <w:sz w:val="24"/>
          <w:szCs w:val="24"/>
          <w:lang w:val="en-GB"/>
        </w:rPr>
        <w:t>ope!</w:t>
      </w:r>
    </w:p>
    <w:p w14:paraId="3F36C256" w14:textId="7DC7D611" w:rsidR="00867118" w:rsidRPr="00A10C04" w:rsidRDefault="005D48AE" w:rsidP="00F95BC4">
      <w:pPr>
        <w:pStyle w:val="Paragrafoelenco"/>
        <w:spacing w:after="0" w:line="240" w:lineRule="auto"/>
        <w:ind w:left="0"/>
        <w:jc w:val="both"/>
        <w:rPr>
          <w:sz w:val="24"/>
          <w:szCs w:val="24"/>
          <w:lang w:val="en-GB"/>
        </w:rPr>
      </w:pPr>
      <w:r w:rsidRPr="00A10C04">
        <w:rPr>
          <w:sz w:val="24"/>
          <w:szCs w:val="24"/>
          <w:lang w:val="en-GB"/>
        </w:rPr>
        <w:t xml:space="preserve">We particularly recommend the </w:t>
      </w:r>
      <w:r w:rsidR="00BB5B40" w:rsidRPr="00A10C04">
        <w:rPr>
          <w:sz w:val="24"/>
          <w:szCs w:val="24"/>
          <w:lang w:val="en-GB"/>
        </w:rPr>
        <w:t>T</w:t>
      </w:r>
      <w:r w:rsidRPr="00A10C04">
        <w:rPr>
          <w:sz w:val="24"/>
          <w:szCs w:val="24"/>
          <w:lang w:val="en-GB"/>
        </w:rPr>
        <w:t>hree Brothers who w</w:t>
      </w:r>
      <w:r w:rsidR="00BB5B40" w:rsidRPr="00A10C04">
        <w:rPr>
          <w:sz w:val="24"/>
          <w:szCs w:val="24"/>
          <w:lang w:val="en-GB"/>
        </w:rPr>
        <w:t>ould</w:t>
      </w:r>
      <w:r w:rsidRPr="00A10C04">
        <w:rPr>
          <w:sz w:val="24"/>
          <w:szCs w:val="24"/>
          <w:lang w:val="en-GB"/>
        </w:rPr>
        <w:t xml:space="preserve"> soon begin the </w:t>
      </w:r>
      <w:r w:rsidR="00BB5B40" w:rsidRPr="00A10C04">
        <w:rPr>
          <w:sz w:val="24"/>
          <w:szCs w:val="24"/>
          <w:lang w:val="en-GB"/>
        </w:rPr>
        <w:t>N</w:t>
      </w:r>
      <w:r w:rsidRPr="00A10C04">
        <w:rPr>
          <w:sz w:val="24"/>
          <w:szCs w:val="24"/>
          <w:lang w:val="en-GB"/>
        </w:rPr>
        <w:t xml:space="preserve">ew </w:t>
      </w:r>
      <w:r w:rsidR="00BB5B40" w:rsidRPr="00A10C04">
        <w:rPr>
          <w:sz w:val="24"/>
          <w:szCs w:val="24"/>
          <w:lang w:val="en-GB"/>
        </w:rPr>
        <w:t>M</w:t>
      </w:r>
      <w:r w:rsidRPr="00A10C04">
        <w:rPr>
          <w:sz w:val="24"/>
          <w:szCs w:val="24"/>
          <w:lang w:val="en-GB"/>
        </w:rPr>
        <w:t>ission in Timor-Leste: we ask</w:t>
      </w:r>
      <w:r w:rsidR="00BB5B40" w:rsidRPr="00A10C04">
        <w:rPr>
          <w:sz w:val="24"/>
          <w:szCs w:val="24"/>
          <w:lang w:val="en-GB"/>
        </w:rPr>
        <w:t>ed</w:t>
      </w:r>
      <w:r w:rsidRPr="00A10C04">
        <w:rPr>
          <w:sz w:val="24"/>
          <w:szCs w:val="24"/>
          <w:lang w:val="en-GB"/>
        </w:rPr>
        <w:t xml:space="preserve"> for them a </w:t>
      </w:r>
      <w:r w:rsidR="00BB5B40" w:rsidRPr="00A10C04">
        <w:rPr>
          <w:sz w:val="24"/>
          <w:szCs w:val="24"/>
          <w:lang w:val="en-GB"/>
        </w:rPr>
        <w:t>H</w:t>
      </w:r>
      <w:r w:rsidRPr="00A10C04">
        <w:rPr>
          <w:sz w:val="24"/>
          <w:szCs w:val="24"/>
          <w:lang w:val="en-GB"/>
        </w:rPr>
        <w:t xml:space="preserve">oly </w:t>
      </w:r>
      <w:r w:rsidR="00BB5B40" w:rsidRPr="00A10C04">
        <w:rPr>
          <w:sz w:val="24"/>
          <w:szCs w:val="24"/>
          <w:lang w:val="en-GB"/>
        </w:rPr>
        <w:t>B</w:t>
      </w:r>
      <w:r w:rsidRPr="00A10C04">
        <w:rPr>
          <w:sz w:val="24"/>
          <w:szCs w:val="24"/>
          <w:lang w:val="en-GB"/>
        </w:rPr>
        <w:t xml:space="preserve">eginning, in a </w:t>
      </w:r>
      <w:r w:rsidR="00BB5B40" w:rsidRPr="00A10C04">
        <w:rPr>
          <w:sz w:val="24"/>
          <w:szCs w:val="24"/>
          <w:lang w:val="en-GB"/>
        </w:rPr>
        <w:t>C</w:t>
      </w:r>
      <w:r w:rsidRPr="00A10C04">
        <w:rPr>
          <w:sz w:val="24"/>
          <w:szCs w:val="24"/>
          <w:lang w:val="en-GB"/>
        </w:rPr>
        <w:t xml:space="preserve">ontext of </w:t>
      </w:r>
      <w:r w:rsidR="00BB5B40" w:rsidRPr="00A10C04">
        <w:rPr>
          <w:sz w:val="24"/>
          <w:szCs w:val="24"/>
          <w:lang w:val="en-GB"/>
        </w:rPr>
        <w:t>P</w:t>
      </w:r>
      <w:r w:rsidRPr="00A10C04">
        <w:rPr>
          <w:sz w:val="24"/>
          <w:szCs w:val="24"/>
          <w:lang w:val="en-GB"/>
        </w:rPr>
        <w:t xml:space="preserve">eace and in the </w:t>
      </w:r>
      <w:r w:rsidR="00BB5B40" w:rsidRPr="00A10C04">
        <w:rPr>
          <w:sz w:val="24"/>
          <w:szCs w:val="24"/>
          <w:lang w:val="en-GB"/>
        </w:rPr>
        <w:t>T</w:t>
      </w:r>
      <w:r w:rsidRPr="00A10C04">
        <w:rPr>
          <w:sz w:val="24"/>
          <w:szCs w:val="24"/>
          <w:lang w:val="en-GB"/>
        </w:rPr>
        <w:t xml:space="preserve">radition of </w:t>
      </w:r>
      <w:r w:rsidR="00BB5B40" w:rsidRPr="00A10C04">
        <w:rPr>
          <w:sz w:val="24"/>
          <w:szCs w:val="24"/>
          <w:lang w:val="en-GB"/>
        </w:rPr>
        <w:t>fervour</w:t>
      </w:r>
      <w:r w:rsidRPr="00A10C04">
        <w:rPr>
          <w:sz w:val="24"/>
          <w:szCs w:val="24"/>
          <w:lang w:val="en-GB"/>
        </w:rPr>
        <w:t xml:space="preserve"> of </w:t>
      </w:r>
      <w:r w:rsidR="00BB5B40" w:rsidRPr="00A10C04">
        <w:rPr>
          <w:sz w:val="24"/>
          <w:szCs w:val="24"/>
          <w:lang w:val="en-GB"/>
        </w:rPr>
        <w:t>O</w:t>
      </w:r>
      <w:r w:rsidRPr="00A10C04">
        <w:rPr>
          <w:sz w:val="24"/>
          <w:szCs w:val="24"/>
          <w:lang w:val="en-GB"/>
        </w:rPr>
        <w:t xml:space="preserve">ur </w:t>
      </w:r>
      <w:r w:rsidR="00BB5B40" w:rsidRPr="00A10C04">
        <w:rPr>
          <w:sz w:val="24"/>
          <w:szCs w:val="24"/>
          <w:lang w:val="en-GB"/>
        </w:rPr>
        <w:t>M</w:t>
      </w:r>
      <w:r w:rsidRPr="00A10C04">
        <w:rPr>
          <w:sz w:val="24"/>
          <w:szCs w:val="24"/>
          <w:lang w:val="en-GB"/>
        </w:rPr>
        <w:t>issionaries.</w:t>
      </w:r>
    </w:p>
    <w:p w14:paraId="32CA26E6" w14:textId="3EBE0F06" w:rsidR="00E96281" w:rsidRPr="00BF5C03" w:rsidRDefault="00E96281" w:rsidP="00E96281">
      <w:pPr>
        <w:pStyle w:val="Paragrafoelenco"/>
        <w:spacing w:after="0" w:line="240" w:lineRule="auto"/>
        <w:ind w:left="0"/>
        <w:jc w:val="both"/>
        <w:rPr>
          <w:sz w:val="24"/>
          <w:szCs w:val="24"/>
          <w:lang w:val="en-GB"/>
        </w:rPr>
      </w:pPr>
      <w:r w:rsidRPr="00BF5C03">
        <w:rPr>
          <w:sz w:val="24"/>
          <w:szCs w:val="24"/>
          <w:lang w:val="en-GB"/>
        </w:rPr>
        <w:t xml:space="preserve">In </w:t>
      </w:r>
      <w:r w:rsidR="00B51EAE" w:rsidRPr="00A10C04">
        <w:rPr>
          <w:sz w:val="24"/>
          <w:szCs w:val="24"/>
          <w:lang w:val="en-GB"/>
        </w:rPr>
        <w:t>Next</w:t>
      </w:r>
      <w:r w:rsidRPr="00A10C04">
        <w:rPr>
          <w:sz w:val="24"/>
          <w:szCs w:val="24"/>
          <w:lang w:val="en-GB"/>
        </w:rPr>
        <w:t xml:space="preserve"> </w:t>
      </w:r>
      <w:r w:rsidR="00B51EAE" w:rsidRPr="00A10C04">
        <w:rPr>
          <w:sz w:val="24"/>
          <w:szCs w:val="24"/>
          <w:lang w:val="en-GB"/>
        </w:rPr>
        <w:t>M</w:t>
      </w:r>
      <w:r w:rsidRPr="00A10C04">
        <w:rPr>
          <w:sz w:val="24"/>
          <w:szCs w:val="24"/>
          <w:lang w:val="en-GB"/>
        </w:rPr>
        <w:t xml:space="preserve">onth we continue to pray for little </w:t>
      </w:r>
      <w:r w:rsidRPr="00A10C04">
        <w:rPr>
          <w:b/>
          <w:bCs/>
          <w:i/>
          <w:iCs/>
          <w:sz w:val="24"/>
          <w:szCs w:val="24"/>
          <w:lang w:val="en-GB"/>
        </w:rPr>
        <w:t>Tommaso</w:t>
      </w:r>
      <w:r w:rsidRPr="00A10C04">
        <w:rPr>
          <w:sz w:val="24"/>
          <w:szCs w:val="24"/>
          <w:lang w:val="en-GB"/>
        </w:rPr>
        <w:t xml:space="preserve"> (he is almost out of danger) and </w:t>
      </w:r>
      <w:r w:rsidRPr="00A10C04">
        <w:rPr>
          <w:b/>
          <w:bCs/>
          <w:i/>
          <w:iCs/>
          <w:sz w:val="24"/>
          <w:szCs w:val="24"/>
          <w:lang w:val="en-GB"/>
        </w:rPr>
        <w:t>Alessandro</w:t>
      </w:r>
      <w:r w:rsidRPr="00A10C04">
        <w:rPr>
          <w:sz w:val="24"/>
          <w:szCs w:val="24"/>
          <w:lang w:val="en-GB"/>
        </w:rPr>
        <w:t xml:space="preserve"> (he is better), for </w:t>
      </w:r>
      <w:r w:rsidR="00B51EAE" w:rsidRPr="00A10C04">
        <w:rPr>
          <w:sz w:val="24"/>
          <w:szCs w:val="24"/>
          <w:lang w:val="en-GB"/>
        </w:rPr>
        <w:t>M</w:t>
      </w:r>
      <w:r w:rsidRPr="00A10C04">
        <w:rPr>
          <w:sz w:val="24"/>
          <w:szCs w:val="24"/>
          <w:lang w:val="en-GB"/>
        </w:rPr>
        <w:t xml:space="preserve">others </w:t>
      </w:r>
      <w:r w:rsidRPr="00A10C04">
        <w:rPr>
          <w:b/>
          <w:bCs/>
          <w:i/>
          <w:iCs/>
          <w:sz w:val="24"/>
          <w:szCs w:val="24"/>
          <w:lang w:val="en-GB"/>
        </w:rPr>
        <w:t>Liliana</w:t>
      </w:r>
      <w:r w:rsidRPr="00A10C04">
        <w:rPr>
          <w:sz w:val="24"/>
          <w:szCs w:val="24"/>
          <w:lang w:val="en-GB"/>
        </w:rPr>
        <w:t xml:space="preserve"> (she died, after having lived one more year than the </w:t>
      </w:r>
      <w:r w:rsidR="00B51EAE" w:rsidRPr="00A10C04">
        <w:rPr>
          <w:sz w:val="24"/>
          <w:szCs w:val="24"/>
          <w:lang w:val="en-GB"/>
        </w:rPr>
        <w:t>D</w:t>
      </w:r>
      <w:r w:rsidRPr="00A10C04">
        <w:rPr>
          <w:sz w:val="24"/>
          <w:szCs w:val="24"/>
          <w:lang w:val="en-GB"/>
        </w:rPr>
        <w:t xml:space="preserve">octors expected) and </w:t>
      </w:r>
      <w:r w:rsidRPr="00A10C04">
        <w:rPr>
          <w:b/>
          <w:bCs/>
          <w:i/>
          <w:iCs/>
          <w:sz w:val="24"/>
          <w:szCs w:val="24"/>
          <w:lang w:val="en-GB"/>
        </w:rPr>
        <w:t>Caroline</w:t>
      </w:r>
      <w:r w:rsidRPr="00A10C04">
        <w:rPr>
          <w:sz w:val="24"/>
          <w:szCs w:val="24"/>
          <w:lang w:val="en-GB"/>
        </w:rPr>
        <w:t xml:space="preserve">, for </w:t>
      </w:r>
      <w:r w:rsidR="00B51EAE" w:rsidRPr="00A10C04">
        <w:rPr>
          <w:sz w:val="24"/>
          <w:szCs w:val="24"/>
          <w:lang w:val="en-GB"/>
        </w:rPr>
        <w:t>F</w:t>
      </w:r>
      <w:r w:rsidRPr="00A10C04">
        <w:rPr>
          <w:sz w:val="24"/>
          <w:szCs w:val="24"/>
          <w:lang w:val="en-GB"/>
        </w:rPr>
        <w:t xml:space="preserve">athers </w:t>
      </w:r>
      <w:r w:rsidRPr="00A10C04">
        <w:rPr>
          <w:b/>
          <w:bCs/>
          <w:i/>
          <w:iCs/>
          <w:sz w:val="24"/>
          <w:szCs w:val="24"/>
          <w:lang w:val="en-GB"/>
        </w:rPr>
        <w:t>Giuseppe</w:t>
      </w:r>
      <w:r w:rsidRPr="00A10C04">
        <w:rPr>
          <w:sz w:val="24"/>
          <w:szCs w:val="24"/>
          <w:lang w:val="en-GB"/>
        </w:rPr>
        <w:t xml:space="preserve"> (</w:t>
      </w:r>
      <w:r w:rsidR="00B51EAE" w:rsidRPr="00A10C04">
        <w:rPr>
          <w:sz w:val="24"/>
          <w:szCs w:val="24"/>
          <w:lang w:val="en-GB"/>
        </w:rPr>
        <w:t>C</w:t>
      </w:r>
      <w:r w:rsidRPr="00A10C04">
        <w:rPr>
          <w:sz w:val="24"/>
          <w:szCs w:val="24"/>
          <w:lang w:val="en-GB"/>
        </w:rPr>
        <w:t xml:space="preserve">ancer), </w:t>
      </w:r>
      <w:r w:rsidRPr="00A10C04">
        <w:rPr>
          <w:b/>
          <w:bCs/>
          <w:i/>
          <w:iCs/>
          <w:sz w:val="24"/>
          <w:szCs w:val="24"/>
          <w:lang w:val="en-GB"/>
        </w:rPr>
        <w:t>Sergio</w:t>
      </w:r>
      <w:r w:rsidRPr="00A10C04">
        <w:rPr>
          <w:sz w:val="24"/>
          <w:szCs w:val="24"/>
          <w:lang w:val="en-GB"/>
        </w:rPr>
        <w:t xml:space="preserve"> and </w:t>
      </w:r>
      <w:r w:rsidRPr="00A10C04">
        <w:rPr>
          <w:b/>
          <w:bCs/>
          <w:i/>
          <w:iCs/>
          <w:sz w:val="24"/>
          <w:szCs w:val="24"/>
          <w:lang w:val="en-GB"/>
        </w:rPr>
        <w:t>Massimo</w:t>
      </w:r>
      <w:r w:rsidRPr="00A10C04">
        <w:rPr>
          <w:sz w:val="24"/>
          <w:szCs w:val="24"/>
          <w:lang w:val="en-GB"/>
        </w:rPr>
        <w:t xml:space="preserve">; Irene (young girl, </w:t>
      </w:r>
      <w:r w:rsidR="00B51EAE" w:rsidRPr="00A10C04">
        <w:rPr>
          <w:sz w:val="24"/>
          <w:szCs w:val="24"/>
          <w:lang w:val="en-GB"/>
        </w:rPr>
        <w:t>A</w:t>
      </w:r>
      <w:r w:rsidRPr="00A10C04">
        <w:rPr>
          <w:sz w:val="24"/>
          <w:szCs w:val="24"/>
          <w:lang w:val="en-GB"/>
        </w:rPr>
        <w:t xml:space="preserve">norexia); the other </w:t>
      </w:r>
      <w:r w:rsidR="00B51EAE" w:rsidRPr="00A10C04">
        <w:rPr>
          <w:sz w:val="24"/>
          <w:szCs w:val="24"/>
          <w:lang w:val="en-GB"/>
        </w:rPr>
        <w:t>I</w:t>
      </w:r>
      <w:r w:rsidRPr="00A10C04">
        <w:rPr>
          <w:sz w:val="24"/>
          <w:szCs w:val="24"/>
          <w:lang w:val="en-GB"/>
        </w:rPr>
        <w:t xml:space="preserve">ntentions indicated by the </w:t>
      </w:r>
      <w:r w:rsidR="00B51EAE" w:rsidRPr="00A10C04">
        <w:rPr>
          <w:sz w:val="24"/>
          <w:szCs w:val="24"/>
          <w:lang w:val="en-GB"/>
        </w:rPr>
        <w:t>L</w:t>
      </w:r>
      <w:r w:rsidRPr="00A10C04">
        <w:rPr>
          <w:sz w:val="24"/>
          <w:szCs w:val="24"/>
          <w:lang w:val="en-GB"/>
        </w:rPr>
        <w:t xml:space="preserve">ocal </w:t>
      </w:r>
      <w:r w:rsidR="00B51EAE" w:rsidRPr="00A10C04">
        <w:rPr>
          <w:sz w:val="24"/>
          <w:szCs w:val="24"/>
          <w:lang w:val="en-GB"/>
        </w:rPr>
        <w:t>A</w:t>
      </w:r>
      <w:r w:rsidRPr="00A10C04">
        <w:rPr>
          <w:sz w:val="24"/>
          <w:szCs w:val="24"/>
          <w:lang w:val="en-GB"/>
        </w:rPr>
        <w:t>nimators.</w:t>
      </w:r>
    </w:p>
    <w:p w14:paraId="10430E3D" w14:textId="77777777" w:rsidR="00E96281" w:rsidRPr="00BF5C03" w:rsidRDefault="00E96281" w:rsidP="00F95BC4">
      <w:pPr>
        <w:pStyle w:val="Paragrafoelenco"/>
        <w:spacing w:after="0" w:line="240" w:lineRule="auto"/>
        <w:ind w:left="0"/>
        <w:jc w:val="both"/>
        <w:rPr>
          <w:sz w:val="24"/>
          <w:szCs w:val="24"/>
          <w:lang w:val="en-GB"/>
        </w:rPr>
      </w:pPr>
    </w:p>
    <w:p w14:paraId="7785F4FA" w14:textId="77777777" w:rsidR="00D73764" w:rsidRPr="00BF5C03" w:rsidRDefault="00D73764" w:rsidP="00340FFA">
      <w:pPr>
        <w:pStyle w:val="Paragrafoelenco"/>
        <w:numPr>
          <w:ilvl w:val="0"/>
          <w:numId w:val="3"/>
        </w:numPr>
        <w:shd w:val="clear" w:color="auto" w:fill="66FF66"/>
        <w:spacing w:after="0" w:line="240" w:lineRule="auto"/>
        <w:ind w:right="-1"/>
        <w:jc w:val="both"/>
        <w:rPr>
          <w:rFonts w:eastAsia="Times New Roman" w:cs="Calibri"/>
          <w:b/>
          <w:sz w:val="24"/>
          <w:szCs w:val="24"/>
          <w:lang w:val="en-GB"/>
        </w:rPr>
      </w:pPr>
      <w:r w:rsidRPr="00BF5C03">
        <w:rPr>
          <w:rFonts w:eastAsia="Times New Roman" w:cs="Calibri"/>
          <w:b/>
          <w:sz w:val="24"/>
          <w:szCs w:val="24"/>
          <w:lang w:val="en-GB"/>
        </w:rPr>
        <w:t>FAVORS RECEIVED THROUGH THE INTERCESSION OF THE FATHER</w:t>
      </w:r>
    </w:p>
    <w:p w14:paraId="69140B36" w14:textId="6DC42D32" w:rsidR="00C3155F" w:rsidRPr="00A10C04" w:rsidRDefault="00FA102F" w:rsidP="00F95BC4">
      <w:pPr>
        <w:pStyle w:val="Paragrafoelenco"/>
        <w:spacing w:after="0" w:line="240" w:lineRule="auto"/>
        <w:ind w:left="0"/>
        <w:jc w:val="both"/>
        <w:rPr>
          <w:sz w:val="24"/>
          <w:szCs w:val="24"/>
          <w:lang w:val="en-GB"/>
        </w:rPr>
      </w:pPr>
      <w:r w:rsidRPr="00A10C04">
        <w:rPr>
          <w:sz w:val="24"/>
          <w:szCs w:val="24"/>
          <w:lang w:val="en-GB"/>
        </w:rPr>
        <w:t>Th</w:t>
      </w:r>
      <w:r w:rsidR="00C45C18" w:rsidRPr="00A10C04">
        <w:rPr>
          <w:sz w:val="24"/>
          <w:szCs w:val="24"/>
          <w:lang w:val="en-GB"/>
        </w:rPr>
        <w:t>at</w:t>
      </w:r>
      <w:r w:rsidRPr="00A10C04">
        <w:rPr>
          <w:sz w:val="24"/>
          <w:szCs w:val="24"/>
          <w:lang w:val="en-GB"/>
        </w:rPr>
        <w:t xml:space="preserve"> </w:t>
      </w:r>
      <w:r w:rsidR="00C45C18" w:rsidRPr="00A10C04">
        <w:rPr>
          <w:sz w:val="24"/>
          <w:szCs w:val="24"/>
          <w:lang w:val="en-GB"/>
        </w:rPr>
        <w:t>wa</w:t>
      </w:r>
      <w:r w:rsidRPr="00A10C04">
        <w:rPr>
          <w:sz w:val="24"/>
          <w:szCs w:val="24"/>
          <w:lang w:val="en-GB"/>
        </w:rPr>
        <w:t xml:space="preserve">s a beautiful </w:t>
      </w:r>
      <w:r w:rsidR="00C45C18" w:rsidRPr="00A10C04">
        <w:rPr>
          <w:sz w:val="24"/>
          <w:szCs w:val="24"/>
          <w:lang w:val="en-GB"/>
        </w:rPr>
        <w:t>T</w:t>
      </w:r>
      <w:r w:rsidRPr="00A10C04">
        <w:rPr>
          <w:sz w:val="24"/>
          <w:szCs w:val="24"/>
          <w:lang w:val="en-GB"/>
        </w:rPr>
        <w:t xml:space="preserve">estimony expressed with candid confidence in the </w:t>
      </w:r>
      <w:r w:rsidR="00C45C18" w:rsidRPr="00A10C04">
        <w:rPr>
          <w:sz w:val="24"/>
          <w:szCs w:val="24"/>
          <w:lang w:val="en-GB"/>
        </w:rPr>
        <w:t>I</w:t>
      </w:r>
      <w:r w:rsidRPr="00A10C04">
        <w:rPr>
          <w:sz w:val="24"/>
          <w:szCs w:val="24"/>
          <w:lang w:val="en-GB"/>
        </w:rPr>
        <w:t>ntercession of Father de la Mennais.</w:t>
      </w:r>
    </w:p>
    <w:p w14:paraId="40FF0224" w14:textId="77777777" w:rsidR="00D73764" w:rsidRPr="00A10C04" w:rsidRDefault="00C3155F" w:rsidP="00F95BC4">
      <w:pPr>
        <w:pStyle w:val="Paragrafoelenco"/>
        <w:spacing w:after="0" w:line="240" w:lineRule="auto"/>
        <w:ind w:left="0"/>
        <w:jc w:val="both"/>
        <w:rPr>
          <w:sz w:val="24"/>
          <w:szCs w:val="24"/>
          <w:lang w:val="en-GB"/>
        </w:rPr>
      </w:pPr>
      <w:r w:rsidRPr="00A10C04">
        <w:rPr>
          <w:sz w:val="24"/>
          <w:szCs w:val="24"/>
          <w:lang w:val="en-GB"/>
        </w:rPr>
        <w:t>Willimantic, Conn. USA, 455, Ash St, 1977</w:t>
      </w:r>
    </w:p>
    <w:p w14:paraId="1201EBA8" w14:textId="07F8EB4B" w:rsidR="00C3155F" w:rsidRPr="00A10C04" w:rsidRDefault="00340FFA" w:rsidP="00F95BC4">
      <w:pPr>
        <w:pStyle w:val="Paragrafoelenco"/>
        <w:spacing w:after="0" w:line="240" w:lineRule="auto"/>
        <w:ind w:left="0"/>
        <w:jc w:val="both"/>
        <w:rPr>
          <w:i/>
          <w:iCs/>
          <w:sz w:val="24"/>
          <w:szCs w:val="24"/>
          <w:lang w:val="en-GB"/>
        </w:rPr>
      </w:pPr>
      <w:r w:rsidRPr="00A10C04">
        <w:rPr>
          <w:i/>
          <w:iCs/>
          <w:sz w:val="24"/>
          <w:szCs w:val="24"/>
          <w:lang w:val="en-GB"/>
        </w:rPr>
        <w:t xml:space="preserve">“I am Mrs. JP Bovino, born Marie-Rose Lambert, niece of </w:t>
      </w:r>
      <w:r w:rsidR="00C45C18" w:rsidRPr="00A10C04">
        <w:rPr>
          <w:i/>
          <w:iCs/>
          <w:sz w:val="24"/>
          <w:szCs w:val="24"/>
          <w:lang w:val="en-GB"/>
        </w:rPr>
        <w:t>Br</w:t>
      </w:r>
      <w:r w:rsidRPr="00A10C04">
        <w:rPr>
          <w:i/>
          <w:iCs/>
          <w:sz w:val="24"/>
          <w:szCs w:val="24"/>
          <w:lang w:val="en-GB"/>
        </w:rPr>
        <w:t>. Alfred-Marie (Donat Lambert), deceased at La Pointe du Lac, brother of my father.</w:t>
      </w:r>
    </w:p>
    <w:p w14:paraId="6EBA57EE" w14:textId="0FDF3058" w:rsidR="00C3155F" w:rsidRPr="00A10C04" w:rsidRDefault="00C3155F" w:rsidP="00F95BC4">
      <w:pPr>
        <w:pStyle w:val="Paragrafoelenco"/>
        <w:spacing w:after="0" w:line="240" w:lineRule="auto"/>
        <w:ind w:left="0"/>
        <w:jc w:val="both"/>
        <w:rPr>
          <w:i/>
          <w:iCs/>
          <w:sz w:val="24"/>
          <w:szCs w:val="24"/>
          <w:lang w:val="en-GB"/>
        </w:rPr>
      </w:pPr>
      <w:r w:rsidRPr="00A10C04">
        <w:rPr>
          <w:i/>
          <w:iCs/>
          <w:sz w:val="24"/>
          <w:szCs w:val="24"/>
          <w:lang w:val="en-GB"/>
        </w:rPr>
        <w:t>I do not know if Venerable Jean-Marie de la Mennais w</w:t>
      </w:r>
      <w:r w:rsidR="00C45C18" w:rsidRPr="00A10C04">
        <w:rPr>
          <w:i/>
          <w:iCs/>
          <w:sz w:val="24"/>
          <w:szCs w:val="24"/>
          <w:lang w:val="en-GB"/>
        </w:rPr>
        <w:t>ould</w:t>
      </w:r>
      <w:r w:rsidRPr="00A10C04">
        <w:rPr>
          <w:i/>
          <w:iCs/>
          <w:sz w:val="24"/>
          <w:szCs w:val="24"/>
          <w:lang w:val="en-GB"/>
        </w:rPr>
        <w:t xml:space="preserve"> one day be canonized. For th</w:t>
      </w:r>
      <w:r w:rsidR="00C45C18" w:rsidRPr="00A10C04">
        <w:rPr>
          <w:i/>
          <w:iCs/>
          <w:sz w:val="24"/>
          <w:szCs w:val="24"/>
          <w:lang w:val="en-GB"/>
        </w:rPr>
        <w:t>at</w:t>
      </w:r>
      <w:r w:rsidRPr="00A10C04">
        <w:rPr>
          <w:i/>
          <w:iCs/>
          <w:sz w:val="24"/>
          <w:szCs w:val="24"/>
          <w:lang w:val="en-GB"/>
        </w:rPr>
        <w:t xml:space="preserve"> purpose and to respond to a pressure of conscience, I w</w:t>
      </w:r>
      <w:r w:rsidR="00C45C18" w:rsidRPr="00A10C04">
        <w:rPr>
          <w:i/>
          <w:iCs/>
          <w:sz w:val="24"/>
          <w:szCs w:val="24"/>
          <w:lang w:val="en-GB"/>
        </w:rPr>
        <w:t>ould</w:t>
      </w:r>
      <w:r w:rsidRPr="00A10C04">
        <w:rPr>
          <w:i/>
          <w:iCs/>
          <w:sz w:val="24"/>
          <w:szCs w:val="24"/>
          <w:lang w:val="en-GB"/>
        </w:rPr>
        <w:t xml:space="preserve"> relate to you </w:t>
      </w:r>
      <w:r w:rsidR="00C45C18" w:rsidRPr="00A10C04">
        <w:rPr>
          <w:i/>
          <w:iCs/>
          <w:sz w:val="24"/>
          <w:szCs w:val="24"/>
          <w:lang w:val="en-GB"/>
        </w:rPr>
        <w:t>T</w:t>
      </w:r>
      <w:r w:rsidRPr="00A10C04">
        <w:rPr>
          <w:i/>
          <w:iCs/>
          <w:sz w:val="24"/>
          <w:szCs w:val="24"/>
          <w:lang w:val="en-GB"/>
        </w:rPr>
        <w:t xml:space="preserve">hree </w:t>
      </w:r>
      <w:r w:rsidR="00C45C18" w:rsidRPr="00A10C04">
        <w:rPr>
          <w:i/>
          <w:iCs/>
          <w:sz w:val="24"/>
          <w:szCs w:val="24"/>
          <w:lang w:val="en-GB"/>
        </w:rPr>
        <w:t>S</w:t>
      </w:r>
      <w:r w:rsidRPr="00A10C04">
        <w:rPr>
          <w:i/>
          <w:iCs/>
          <w:sz w:val="24"/>
          <w:szCs w:val="24"/>
          <w:lang w:val="en-GB"/>
        </w:rPr>
        <w:t xml:space="preserve">pecial </w:t>
      </w:r>
      <w:r w:rsidR="00C45C18" w:rsidRPr="00A10C04">
        <w:rPr>
          <w:i/>
          <w:iCs/>
          <w:sz w:val="24"/>
          <w:szCs w:val="24"/>
          <w:lang w:val="en-GB"/>
        </w:rPr>
        <w:t>F</w:t>
      </w:r>
      <w:r w:rsidRPr="00A10C04">
        <w:rPr>
          <w:i/>
          <w:iCs/>
          <w:sz w:val="24"/>
          <w:szCs w:val="24"/>
          <w:lang w:val="en-GB"/>
        </w:rPr>
        <w:t>avo</w:t>
      </w:r>
      <w:r w:rsidR="00C45C18" w:rsidRPr="00A10C04">
        <w:rPr>
          <w:i/>
          <w:iCs/>
          <w:sz w:val="24"/>
          <w:szCs w:val="24"/>
          <w:lang w:val="en-GB"/>
        </w:rPr>
        <w:t>u</w:t>
      </w:r>
      <w:r w:rsidRPr="00A10C04">
        <w:rPr>
          <w:i/>
          <w:iCs/>
          <w:sz w:val="24"/>
          <w:szCs w:val="24"/>
          <w:lang w:val="en-GB"/>
        </w:rPr>
        <w:t xml:space="preserve">rs, </w:t>
      </w:r>
      <w:r w:rsidR="00C45C18" w:rsidRPr="00A10C04">
        <w:rPr>
          <w:i/>
          <w:iCs/>
          <w:sz w:val="24"/>
          <w:szCs w:val="24"/>
          <w:lang w:val="en-GB"/>
        </w:rPr>
        <w:t>E</w:t>
      </w:r>
      <w:r w:rsidRPr="00A10C04">
        <w:rPr>
          <w:i/>
          <w:iCs/>
          <w:sz w:val="24"/>
          <w:szCs w:val="24"/>
          <w:lang w:val="en-GB"/>
        </w:rPr>
        <w:t xml:space="preserve">xtraordinary </w:t>
      </w:r>
      <w:r w:rsidR="00C45C18" w:rsidRPr="00A10C04">
        <w:rPr>
          <w:i/>
          <w:iCs/>
          <w:sz w:val="24"/>
          <w:szCs w:val="24"/>
          <w:lang w:val="en-GB"/>
        </w:rPr>
        <w:t>H</w:t>
      </w:r>
      <w:r w:rsidRPr="00A10C04">
        <w:rPr>
          <w:i/>
          <w:iCs/>
          <w:sz w:val="24"/>
          <w:szCs w:val="24"/>
          <w:lang w:val="en-GB"/>
        </w:rPr>
        <w:t xml:space="preserve">ealings obtained through the </w:t>
      </w:r>
      <w:r w:rsidR="00C45C18" w:rsidRPr="00A10C04">
        <w:rPr>
          <w:i/>
          <w:iCs/>
          <w:sz w:val="24"/>
          <w:szCs w:val="24"/>
          <w:lang w:val="en-GB"/>
        </w:rPr>
        <w:t>I</w:t>
      </w:r>
      <w:r w:rsidRPr="00A10C04">
        <w:rPr>
          <w:i/>
          <w:iCs/>
          <w:sz w:val="24"/>
          <w:szCs w:val="24"/>
          <w:lang w:val="en-GB"/>
        </w:rPr>
        <w:t>ntercession of th</w:t>
      </w:r>
      <w:r w:rsidR="00C45C18" w:rsidRPr="00A10C04">
        <w:rPr>
          <w:i/>
          <w:iCs/>
          <w:sz w:val="24"/>
          <w:szCs w:val="24"/>
          <w:lang w:val="en-GB"/>
        </w:rPr>
        <w:t>at</w:t>
      </w:r>
      <w:r w:rsidRPr="00A10C04">
        <w:rPr>
          <w:i/>
          <w:iCs/>
          <w:sz w:val="24"/>
          <w:szCs w:val="24"/>
          <w:lang w:val="en-GB"/>
        </w:rPr>
        <w:t xml:space="preserve"> </w:t>
      </w:r>
      <w:r w:rsidR="00C45C18" w:rsidRPr="00A10C04">
        <w:rPr>
          <w:i/>
          <w:iCs/>
          <w:sz w:val="24"/>
          <w:szCs w:val="24"/>
          <w:lang w:val="en-GB"/>
        </w:rPr>
        <w:t>G</w:t>
      </w:r>
      <w:r w:rsidRPr="00A10C04">
        <w:rPr>
          <w:i/>
          <w:iCs/>
          <w:sz w:val="24"/>
          <w:szCs w:val="24"/>
          <w:lang w:val="en-GB"/>
        </w:rPr>
        <w:t xml:space="preserve">reat </w:t>
      </w:r>
      <w:r w:rsidR="000D2E15" w:rsidRPr="00A10C04">
        <w:rPr>
          <w:i/>
          <w:iCs/>
          <w:sz w:val="24"/>
          <w:szCs w:val="24"/>
          <w:lang w:val="en-GB"/>
        </w:rPr>
        <w:t>S</w:t>
      </w:r>
      <w:r w:rsidRPr="00A10C04">
        <w:rPr>
          <w:i/>
          <w:iCs/>
          <w:sz w:val="24"/>
          <w:szCs w:val="24"/>
          <w:lang w:val="en-GB"/>
        </w:rPr>
        <w:t>ervant of God.</w:t>
      </w:r>
    </w:p>
    <w:p w14:paraId="7DCC45BC" w14:textId="4F8217C4" w:rsidR="0018223B" w:rsidRPr="00A10C04" w:rsidRDefault="0018223B" w:rsidP="00321088">
      <w:pPr>
        <w:pStyle w:val="Paragrafoelenco"/>
        <w:spacing w:after="0" w:line="240" w:lineRule="auto"/>
        <w:ind w:left="0" w:right="333"/>
        <w:jc w:val="both"/>
        <w:rPr>
          <w:i/>
          <w:iCs/>
          <w:lang w:val="en-GB"/>
        </w:rPr>
      </w:pPr>
      <w:r w:rsidRPr="00A10C04">
        <w:rPr>
          <w:i/>
          <w:iCs/>
          <w:noProof/>
          <w:sz w:val="24"/>
          <w:szCs w:val="24"/>
        </w:rPr>
        <w:drawing>
          <wp:anchor distT="0" distB="0" distL="114300" distR="114300" simplePos="0" relativeHeight="251664384" behindDoc="0" locked="0" layoutInCell="1" allowOverlap="1" wp14:anchorId="2B95631C" wp14:editId="3CA686AB">
            <wp:simplePos x="0" y="0"/>
            <wp:positionH relativeFrom="margin">
              <wp:align>right</wp:align>
            </wp:positionH>
            <wp:positionV relativeFrom="paragraph">
              <wp:posOffset>12065</wp:posOffset>
            </wp:positionV>
            <wp:extent cx="1386205" cy="2275205"/>
            <wp:effectExtent l="0" t="0" r="4445" b="0"/>
            <wp:wrapSquare wrapText="bothSides"/>
            <wp:docPr id="15609832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20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D96" w:rsidRPr="00A10C04">
        <w:rPr>
          <w:i/>
          <w:iCs/>
          <w:sz w:val="24"/>
          <w:szCs w:val="24"/>
          <w:lang w:val="en-GB"/>
        </w:rPr>
        <w:t xml:space="preserve">First of all, it was a </w:t>
      </w:r>
      <w:r w:rsidR="00A7472A" w:rsidRPr="00A10C04">
        <w:rPr>
          <w:i/>
          <w:iCs/>
          <w:sz w:val="24"/>
          <w:szCs w:val="24"/>
          <w:lang w:val="en-GB"/>
        </w:rPr>
        <w:t>F</w:t>
      </w:r>
      <w:r w:rsidR="00FF6D96" w:rsidRPr="00A10C04">
        <w:rPr>
          <w:i/>
          <w:iCs/>
          <w:sz w:val="24"/>
          <w:szCs w:val="24"/>
          <w:lang w:val="en-GB"/>
        </w:rPr>
        <w:t>avo</w:t>
      </w:r>
      <w:r w:rsidR="000D2E15" w:rsidRPr="00A10C04">
        <w:rPr>
          <w:i/>
          <w:iCs/>
          <w:sz w:val="24"/>
          <w:szCs w:val="24"/>
          <w:lang w:val="en-GB"/>
        </w:rPr>
        <w:t>u</w:t>
      </w:r>
      <w:r w:rsidR="00FF6D96" w:rsidRPr="00A10C04">
        <w:rPr>
          <w:i/>
          <w:iCs/>
          <w:sz w:val="24"/>
          <w:szCs w:val="24"/>
          <w:lang w:val="en-GB"/>
        </w:rPr>
        <w:t xml:space="preserve">r to me, a </w:t>
      </w:r>
      <w:r w:rsidR="00A7472A" w:rsidRPr="00A10C04">
        <w:rPr>
          <w:i/>
          <w:iCs/>
          <w:sz w:val="24"/>
          <w:szCs w:val="24"/>
          <w:lang w:val="en-GB"/>
        </w:rPr>
        <w:t>H</w:t>
      </w:r>
      <w:r w:rsidR="00FF6D96" w:rsidRPr="00A10C04">
        <w:rPr>
          <w:i/>
          <w:iCs/>
          <w:sz w:val="24"/>
          <w:szCs w:val="24"/>
          <w:lang w:val="en-GB"/>
        </w:rPr>
        <w:t xml:space="preserve">ealing that was considered </w:t>
      </w:r>
      <w:r w:rsidR="00A7472A" w:rsidRPr="00A10C04">
        <w:rPr>
          <w:i/>
          <w:iCs/>
          <w:sz w:val="24"/>
          <w:szCs w:val="24"/>
          <w:lang w:val="en-GB"/>
        </w:rPr>
        <w:t>M</w:t>
      </w:r>
      <w:r w:rsidR="00FF6D96" w:rsidRPr="00A10C04">
        <w:rPr>
          <w:i/>
          <w:iCs/>
          <w:sz w:val="24"/>
          <w:szCs w:val="24"/>
          <w:lang w:val="en-GB"/>
        </w:rPr>
        <w:t xml:space="preserve">iraculous at the time it took place. When I was 6 or 7 years old, I was struck down with </w:t>
      </w:r>
      <w:r w:rsidR="00A7472A" w:rsidRPr="00A10C04">
        <w:rPr>
          <w:i/>
          <w:iCs/>
          <w:sz w:val="24"/>
          <w:szCs w:val="24"/>
          <w:lang w:val="en-GB"/>
        </w:rPr>
        <w:t>W</w:t>
      </w:r>
      <w:r w:rsidR="00FF6D96" w:rsidRPr="00A10C04">
        <w:rPr>
          <w:i/>
          <w:iCs/>
          <w:sz w:val="24"/>
          <w:szCs w:val="24"/>
          <w:lang w:val="en-GB"/>
        </w:rPr>
        <w:t xml:space="preserve">hooping </w:t>
      </w:r>
      <w:r w:rsidR="00A7472A" w:rsidRPr="00A10C04">
        <w:rPr>
          <w:i/>
          <w:iCs/>
          <w:sz w:val="24"/>
          <w:szCs w:val="24"/>
          <w:lang w:val="en-GB"/>
        </w:rPr>
        <w:t>C</w:t>
      </w:r>
      <w:r w:rsidR="00FF6D96" w:rsidRPr="00A10C04">
        <w:rPr>
          <w:i/>
          <w:iCs/>
          <w:sz w:val="24"/>
          <w:szCs w:val="24"/>
          <w:lang w:val="en-GB"/>
        </w:rPr>
        <w:t xml:space="preserve">ough. I was very ill for several </w:t>
      </w:r>
      <w:r w:rsidR="00A7472A" w:rsidRPr="00A10C04">
        <w:rPr>
          <w:i/>
          <w:iCs/>
          <w:sz w:val="24"/>
          <w:szCs w:val="24"/>
          <w:lang w:val="en-GB"/>
        </w:rPr>
        <w:t>W</w:t>
      </w:r>
      <w:r w:rsidR="00FF6D96" w:rsidRPr="00A10C04">
        <w:rPr>
          <w:i/>
          <w:iCs/>
          <w:sz w:val="24"/>
          <w:szCs w:val="24"/>
          <w:lang w:val="en-GB"/>
        </w:rPr>
        <w:t xml:space="preserve">eeks. In the last days, I coughed terribly, even spitting up </w:t>
      </w:r>
      <w:r w:rsidR="00A7472A" w:rsidRPr="00A10C04">
        <w:rPr>
          <w:i/>
          <w:iCs/>
          <w:sz w:val="24"/>
          <w:szCs w:val="24"/>
          <w:lang w:val="en-GB"/>
        </w:rPr>
        <w:t>B</w:t>
      </w:r>
      <w:r w:rsidR="00FF6D96" w:rsidRPr="00A10C04">
        <w:rPr>
          <w:i/>
          <w:iCs/>
          <w:sz w:val="24"/>
          <w:szCs w:val="24"/>
          <w:lang w:val="en-GB"/>
        </w:rPr>
        <w:t xml:space="preserve">lood during these </w:t>
      </w:r>
      <w:r w:rsidR="00A7472A" w:rsidRPr="00A10C04">
        <w:rPr>
          <w:i/>
          <w:iCs/>
          <w:sz w:val="24"/>
          <w:szCs w:val="24"/>
          <w:lang w:val="en-GB"/>
        </w:rPr>
        <w:t>E</w:t>
      </w:r>
      <w:r w:rsidR="00FF6D96" w:rsidRPr="00A10C04">
        <w:rPr>
          <w:i/>
          <w:iCs/>
          <w:sz w:val="24"/>
          <w:szCs w:val="24"/>
          <w:lang w:val="en-GB"/>
        </w:rPr>
        <w:t xml:space="preserve">xhausting </w:t>
      </w:r>
      <w:r w:rsidR="00A7472A" w:rsidRPr="00A10C04">
        <w:rPr>
          <w:i/>
          <w:iCs/>
          <w:sz w:val="24"/>
          <w:szCs w:val="24"/>
          <w:lang w:val="en-GB"/>
        </w:rPr>
        <w:t>C</w:t>
      </w:r>
      <w:r w:rsidR="00FF6D96" w:rsidRPr="00A10C04">
        <w:rPr>
          <w:i/>
          <w:iCs/>
          <w:sz w:val="24"/>
          <w:szCs w:val="24"/>
          <w:lang w:val="en-GB"/>
        </w:rPr>
        <w:t xml:space="preserve">oughing </w:t>
      </w:r>
      <w:r w:rsidR="00A7472A" w:rsidRPr="00A10C04">
        <w:rPr>
          <w:i/>
          <w:iCs/>
          <w:sz w:val="24"/>
          <w:szCs w:val="24"/>
          <w:lang w:val="en-GB"/>
        </w:rPr>
        <w:t>F</w:t>
      </w:r>
      <w:r w:rsidR="00FF6D96" w:rsidRPr="00A10C04">
        <w:rPr>
          <w:i/>
          <w:iCs/>
          <w:sz w:val="24"/>
          <w:szCs w:val="24"/>
          <w:lang w:val="en-GB"/>
        </w:rPr>
        <w:t xml:space="preserve">its. The </w:t>
      </w:r>
      <w:r w:rsidR="00A7472A" w:rsidRPr="00A10C04">
        <w:rPr>
          <w:i/>
          <w:iCs/>
          <w:sz w:val="24"/>
          <w:szCs w:val="24"/>
          <w:lang w:val="en-GB"/>
        </w:rPr>
        <w:t>D</w:t>
      </w:r>
      <w:r w:rsidR="00FF6D96" w:rsidRPr="00A10C04">
        <w:rPr>
          <w:i/>
          <w:iCs/>
          <w:sz w:val="24"/>
          <w:szCs w:val="24"/>
          <w:lang w:val="en-GB"/>
        </w:rPr>
        <w:t xml:space="preserve">octor who was treating me finally warned my </w:t>
      </w:r>
      <w:r w:rsidR="00A7472A" w:rsidRPr="00A10C04">
        <w:rPr>
          <w:i/>
          <w:iCs/>
          <w:sz w:val="24"/>
          <w:szCs w:val="24"/>
          <w:lang w:val="en-GB"/>
        </w:rPr>
        <w:t>M</w:t>
      </w:r>
      <w:r w:rsidR="00FF6D96" w:rsidRPr="00A10C04">
        <w:rPr>
          <w:i/>
          <w:iCs/>
          <w:sz w:val="24"/>
          <w:szCs w:val="24"/>
          <w:lang w:val="en-GB"/>
        </w:rPr>
        <w:t>other that I had reached the very end of it and that I would probably not survive until the next day.</w:t>
      </w:r>
      <w:r w:rsidRPr="00A10C04">
        <w:rPr>
          <w:rFonts w:ascii="Times New Roman" w:eastAsia="Times New Roman" w:hAnsi="Times New Roman" w:cs="Times New Roman"/>
          <w:sz w:val="24"/>
          <w:szCs w:val="24"/>
          <w:lang w:val="en-GB" w:eastAsia="it-IT"/>
        </w:rPr>
        <w:t xml:space="preserve"> </w:t>
      </w:r>
    </w:p>
    <w:p w14:paraId="209C3C4D" w14:textId="77777777" w:rsidR="00FF6D96" w:rsidRPr="00A10C04" w:rsidRDefault="00FF6D96" w:rsidP="00F95BC4">
      <w:pPr>
        <w:pStyle w:val="Paragrafoelenco"/>
        <w:spacing w:after="0" w:line="240" w:lineRule="auto"/>
        <w:ind w:left="0"/>
        <w:jc w:val="both"/>
        <w:rPr>
          <w:i/>
          <w:iCs/>
          <w:sz w:val="24"/>
          <w:szCs w:val="24"/>
          <w:lang w:val="en-GB"/>
        </w:rPr>
      </w:pPr>
    </w:p>
    <w:p w14:paraId="24C22B51" w14:textId="7D72067C" w:rsidR="00FF6D96" w:rsidRPr="00A10C04" w:rsidRDefault="00FF6D96" w:rsidP="00F95BC4">
      <w:pPr>
        <w:pStyle w:val="Paragrafoelenco"/>
        <w:spacing w:after="0" w:line="240" w:lineRule="auto"/>
        <w:ind w:left="0"/>
        <w:jc w:val="both"/>
        <w:rPr>
          <w:i/>
          <w:iCs/>
          <w:sz w:val="24"/>
          <w:szCs w:val="24"/>
          <w:lang w:val="en-GB"/>
        </w:rPr>
      </w:pPr>
      <w:r w:rsidRPr="00A10C04">
        <w:rPr>
          <w:i/>
          <w:iCs/>
          <w:sz w:val="24"/>
          <w:szCs w:val="24"/>
          <w:lang w:val="en-GB"/>
        </w:rPr>
        <w:t xml:space="preserve">We had in </w:t>
      </w:r>
      <w:r w:rsidR="00A7472A" w:rsidRPr="00A10C04">
        <w:rPr>
          <w:i/>
          <w:iCs/>
          <w:sz w:val="24"/>
          <w:szCs w:val="24"/>
          <w:lang w:val="en-GB"/>
        </w:rPr>
        <w:t>O</w:t>
      </w:r>
      <w:r w:rsidRPr="00A10C04">
        <w:rPr>
          <w:i/>
          <w:iCs/>
          <w:sz w:val="24"/>
          <w:szCs w:val="24"/>
          <w:lang w:val="en-GB"/>
        </w:rPr>
        <w:t xml:space="preserve">ur </w:t>
      </w:r>
      <w:r w:rsidR="00A7472A" w:rsidRPr="00A10C04">
        <w:rPr>
          <w:i/>
          <w:iCs/>
          <w:sz w:val="24"/>
          <w:szCs w:val="24"/>
          <w:lang w:val="en-GB"/>
        </w:rPr>
        <w:t>F</w:t>
      </w:r>
      <w:r w:rsidRPr="00A10C04">
        <w:rPr>
          <w:i/>
          <w:iCs/>
          <w:sz w:val="24"/>
          <w:szCs w:val="24"/>
          <w:lang w:val="en-GB"/>
        </w:rPr>
        <w:t xml:space="preserve">amily the </w:t>
      </w:r>
      <w:r w:rsidR="00A7472A" w:rsidRPr="00A10C04">
        <w:rPr>
          <w:i/>
          <w:iCs/>
          <w:sz w:val="24"/>
          <w:szCs w:val="24"/>
          <w:lang w:val="en-GB"/>
        </w:rPr>
        <w:t>I</w:t>
      </w:r>
      <w:r w:rsidRPr="00A10C04">
        <w:rPr>
          <w:i/>
          <w:iCs/>
          <w:sz w:val="24"/>
          <w:szCs w:val="24"/>
          <w:lang w:val="en-GB"/>
        </w:rPr>
        <w:t xml:space="preserve">mage of the Venerable Jean-Marie de la Mennais and we all had an </w:t>
      </w:r>
      <w:r w:rsidR="00A7472A" w:rsidRPr="00A10C04">
        <w:rPr>
          <w:i/>
          <w:iCs/>
          <w:sz w:val="24"/>
          <w:szCs w:val="24"/>
          <w:lang w:val="en-GB"/>
        </w:rPr>
        <w:t>E</w:t>
      </w:r>
      <w:r w:rsidRPr="00A10C04">
        <w:rPr>
          <w:i/>
          <w:iCs/>
          <w:sz w:val="24"/>
          <w:szCs w:val="24"/>
          <w:lang w:val="en-GB"/>
        </w:rPr>
        <w:t xml:space="preserve">xtraordinary </w:t>
      </w:r>
      <w:r w:rsidR="00A7472A" w:rsidRPr="00A10C04">
        <w:rPr>
          <w:i/>
          <w:iCs/>
          <w:sz w:val="24"/>
          <w:szCs w:val="24"/>
          <w:lang w:val="en-GB"/>
        </w:rPr>
        <w:t>C</w:t>
      </w:r>
      <w:r w:rsidRPr="00A10C04">
        <w:rPr>
          <w:i/>
          <w:iCs/>
          <w:sz w:val="24"/>
          <w:szCs w:val="24"/>
          <w:lang w:val="en-GB"/>
        </w:rPr>
        <w:t xml:space="preserve">onfidence in his </w:t>
      </w:r>
      <w:r w:rsidR="00A7472A" w:rsidRPr="00A10C04">
        <w:rPr>
          <w:i/>
          <w:iCs/>
          <w:sz w:val="24"/>
          <w:szCs w:val="24"/>
          <w:lang w:val="en-GB"/>
        </w:rPr>
        <w:t>P</w:t>
      </w:r>
      <w:r w:rsidRPr="00A10C04">
        <w:rPr>
          <w:i/>
          <w:iCs/>
          <w:sz w:val="24"/>
          <w:szCs w:val="24"/>
          <w:lang w:val="en-GB"/>
        </w:rPr>
        <w:t xml:space="preserve">owerful </w:t>
      </w:r>
      <w:r w:rsidR="00A7472A" w:rsidRPr="00A10C04">
        <w:rPr>
          <w:i/>
          <w:iCs/>
          <w:sz w:val="24"/>
          <w:szCs w:val="24"/>
          <w:lang w:val="en-GB"/>
        </w:rPr>
        <w:t>I</w:t>
      </w:r>
      <w:r w:rsidRPr="00A10C04">
        <w:rPr>
          <w:i/>
          <w:iCs/>
          <w:sz w:val="24"/>
          <w:szCs w:val="24"/>
          <w:lang w:val="en-GB"/>
        </w:rPr>
        <w:t xml:space="preserve">ntercession with God. In the </w:t>
      </w:r>
      <w:r w:rsidR="00A7472A" w:rsidRPr="00A10C04">
        <w:rPr>
          <w:i/>
          <w:iCs/>
          <w:sz w:val="24"/>
          <w:szCs w:val="24"/>
          <w:lang w:val="en-GB"/>
        </w:rPr>
        <w:t>E</w:t>
      </w:r>
      <w:r w:rsidRPr="00A10C04">
        <w:rPr>
          <w:i/>
          <w:iCs/>
          <w:sz w:val="24"/>
          <w:szCs w:val="24"/>
          <w:lang w:val="en-GB"/>
        </w:rPr>
        <w:t xml:space="preserve">vening, when the </w:t>
      </w:r>
      <w:r w:rsidR="00A7472A" w:rsidRPr="00A10C04">
        <w:rPr>
          <w:i/>
          <w:iCs/>
          <w:sz w:val="24"/>
          <w:szCs w:val="24"/>
          <w:lang w:val="en-GB"/>
        </w:rPr>
        <w:t>D</w:t>
      </w:r>
      <w:r w:rsidRPr="00A10C04">
        <w:rPr>
          <w:i/>
          <w:iCs/>
          <w:sz w:val="24"/>
          <w:szCs w:val="24"/>
          <w:lang w:val="en-GB"/>
        </w:rPr>
        <w:t xml:space="preserve">octor informed my </w:t>
      </w:r>
      <w:r w:rsidR="00E464C4" w:rsidRPr="00A10C04">
        <w:rPr>
          <w:i/>
          <w:iCs/>
          <w:sz w:val="24"/>
          <w:szCs w:val="24"/>
          <w:lang w:val="en-GB"/>
        </w:rPr>
        <w:t>M</w:t>
      </w:r>
      <w:r w:rsidRPr="00A10C04">
        <w:rPr>
          <w:i/>
          <w:iCs/>
          <w:sz w:val="24"/>
          <w:szCs w:val="24"/>
          <w:lang w:val="en-GB"/>
        </w:rPr>
        <w:t xml:space="preserve">other that it was the end, that I would not survive the night, </w:t>
      </w:r>
      <w:commentRangeStart w:id="0"/>
      <w:commentRangeStart w:id="1"/>
      <w:r w:rsidR="00E464C4" w:rsidRPr="00A10C04">
        <w:rPr>
          <w:i/>
          <w:iCs/>
          <w:sz w:val="24"/>
          <w:szCs w:val="24"/>
          <w:lang w:val="en-GB"/>
        </w:rPr>
        <w:t>M</w:t>
      </w:r>
      <w:commentRangeEnd w:id="0"/>
      <w:r w:rsidR="00E464C4" w:rsidRPr="00A10C04">
        <w:rPr>
          <w:rStyle w:val="Rimandocommento"/>
        </w:rPr>
        <w:commentReference w:id="0"/>
      </w:r>
      <w:commentRangeEnd w:id="1"/>
      <w:r w:rsidR="00E464C4" w:rsidRPr="00A10C04">
        <w:rPr>
          <w:rStyle w:val="Rimandocommento"/>
        </w:rPr>
        <w:commentReference w:id="1"/>
      </w:r>
      <w:r w:rsidRPr="00A10C04">
        <w:rPr>
          <w:i/>
          <w:iCs/>
          <w:sz w:val="24"/>
          <w:szCs w:val="24"/>
          <w:lang w:val="en-GB"/>
        </w:rPr>
        <w:t xml:space="preserve">other was so upset that she forgot the </w:t>
      </w:r>
      <w:r w:rsidR="00E464C4" w:rsidRPr="00A10C04">
        <w:rPr>
          <w:i/>
          <w:iCs/>
          <w:sz w:val="24"/>
          <w:szCs w:val="24"/>
          <w:lang w:val="en-GB"/>
        </w:rPr>
        <w:t>I</w:t>
      </w:r>
      <w:r w:rsidRPr="00A10C04">
        <w:rPr>
          <w:i/>
          <w:iCs/>
          <w:sz w:val="24"/>
          <w:szCs w:val="24"/>
          <w:lang w:val="en-GB"/>
        </w:rPr>
        <w:t xml:space="preserve">mage of the Venerable de la Mennais. I was coughing so much that I could not sleep. Suddenly I remembered that they had forgotten to place the </w:t>
      </w:r>
      <w:r w:rsidR="00E464C4" w:rsidRPr="00A10C04">
        <w:rPr>
          <w:i/>
          <w:iCs/>
          <w:sz w:val="24"/>
          <w:szCs w:val="24"/>
          <w:lang w:val="en-GB"/>
        </w:rPr>
        <w:t>I</w:t>
      </w:r>
      <w:r w:rsidRPr="00A10C04">
        <w:rPr>
          <w:i/>
          <w:iCs/>
          <w:sz w:val="24"/>
          <w:szCs w:val="24"/>
          <w:lang w:val="en-GB"/>
        </w:rPr>
        <w:t xml:space="preserve">mage under my </w:t>
      </w:r>
      <w:r w:rsidR="00E464C4" w:rsidRPr="00A10C04">
        <w:rPr>
          <w:i/>
          <w:iCs/>
          <w:sz w:val="24"/>
          <w:szCs w:val="24"/>
          <w:lang w:val="en-GB"/>
        </w:rPr>
        <w:t>P</w:t>
      </w:r>
      <w:r w:rsidRPr="00A10C04">
        <w:rPr>
          <w:i/>
          <w:iCs/>
          <w:sz w:val="24"/>
          <w:szCs w:val="24"/>
          <w:lang w:val="en-GB"/>
        </w:rPr>
        <w:t xml:space="preserve">illow. I called my </w:t>
      </w:r>
      <w:r w:rsidR="00E464C4" w:rsidRPr="00A10C04">
        <w:rPr>
          <w:i/>
          <w:iCs/>
          <w:sz w:val="24"/>
          <w:szCs w:val="24"/>
          <w:lang w:val="en-GB"/>
        </w:rPr>
        <w:t>M</w:t>
      </w:r>
      <w:r w:rsidRPr="00A10C04">
        <w:rPr>
          <w:i/>
          <w:iCs/>
          <w:sz w:val="24"/>
          <w:szCs w:val="24"/>
          <w:lang w:val="en-GB"/>
        </w:rPr>
        <w:t xml:space="preserve">other, who was busy with the other children at the time, “Try to take the </w:t>
      </w:r>
      <w:r w:rsidR="00E464C4" w:rsidRPr="00A10C04">
        <w:rPr>
          <w:i/>
          <w:iCs/>
          <w:sz w:val="24"/>
          <w:szCs w:val="24"/>
          <w:lang w:val="en-GB"/>
        </w:rPr>
        <w:t>I</w:t>
      </w:r>
      <w:r w:rsidRPr="00A10C04">
        <w:rPr>
          <w:i/>
          <w:iCs/>
          <w:sz w:val="24"/>
          <w:szCs w:val="24"/>
          <w:lang w:val="en-GB"/>
        </w:rPr>
        <w:t xml:space="preserve">mage yourself and ask for your </w:t>
      </w:r>
      <w:r w:rsidR="00E464C4" w:rsidRPr="00A10C04">
        <w:rPr>
          <w:i/>
          <w:iCs/>
          <w:sz w:val="24"/>
          <w:szCs w:val="24"/>
          <w:lang w:val="en-GB"/>
        </w:rPr>
        <w:t>H</w:t>
      </w:r>
      <w:r w:rsidRPr="00A10C04">
        <w:rPr>
          <w:i/>
          <w:iCs/>
          <w:sz w:val="24"/>
          <w:szCs w:val="24"/>
          <w:lang w:val="en-GB"/>
        </w:rPr>
        <w:t>ealing”. I was very weak and th</w:t>
      </w:r>
      <w:r w:rsidR="00E464C4" w:rsidRPr="00A10C04">
        <w:rPr>
          <w:i/>
          <w:iCs/>
          <w:sz w:val="24"/>
          <w:szCs w:val="24"/>
          <w:lang w:val="en-GB"/>
        </w:rPr>
        <w:t>at</w:t>
      </w:r>
      <w:r w:rsidRPr="00A10C04">
        <w:rPr>
          <w:i/>
          <w:iCs/>
          <w:sz w:val="24"/>
          <w:szCs w:val="24"/>
          <w:lang w:val="en-GB"/>
        </w:rPr>
        <w:t xml:space="preserve"> simple gesture was almost impossible for me to do. However, I succeeded and, holding the </w:t>
      </w:r>
      <w:r w:rsidR="00E464C4" w:rsidRPr="00A10C04">
        <w:rPr>
          <w:i/>
          <w:iCs/>
          <w:sz w:val="24"/>
          <w:szCs w:val="24"/>
          <w:lang w:val="en-GB"/>
        </w:rPr>
        <w:t>Im</w:t>
      </w:r>
      <w:r w:rsidRPr="00A10C04">
        <w:rPr>
          <w:i/>
          <w:iCs/>
          <w:sz w:val="24"/>
          <w:szCs w:val="24"/>
          <w:lang w:val="en-GB"/>
        </w:rPr>
        <w:t xml:space="preserve">age in my hands, after kissing it, I asked the good Father to obtain my healing from God. I placed the </w:t>
      </w:r>
      <w:r w:rsidR="00A73C00" w:rsidRPr="00A10C04">
        <w:rPr>
          <w:i/>
          <w:iCs/>
          <w:sz w:val="24"/>
          <w:szCs w:val="24"/>
          <w:lang w:val="en-GB"/>
        </w:rPr>
        <w:t>I</w:t>
      </w:r>
      <w:r w:rsidRPr="00A10C04">
        <w:rPr>
          <w:i/>
          <w:iCs/>
          <w:sz w:val="24"/>
          <w:szCs w:val="24"/>
          <w:lang w:val="en-GB"/>
        </w:rPr>
        <w:t xml:space="preserve">mage under my pillow and fell asleep immediately. I did not cough again during the night, which also relieved my </w:t>
      </w:r>
      <w:r w:rsidR="00A73C00" w:rsidRPr="00A10C04">
        <w:rPr>
          <w:i/>
          <w:iCs/>
          <w:sz w:val="24"/>
          <w:szCs w:val="24"/>
          <w:lang w:val="en-GB"/>
        </w:rPr>
        <w:t>F</w:t>
      </w:r>
      <w:r w:rsidRPr="00A10C04">
        <w:rPr>
          <w:i/>
          <w:iCs/>
          <w:sz w:val="24"/>
          <w:szCs w:val="24"/>
          <w:lang w:val="en-GB"/>
        </w:rPr>
        <w:t xml:space="preserve">ather and </w:t>
      </w:r>
      <w:r w:rsidR="00A73C00" w:rsidRPr="00A10C04">
        <w:rPr>
          <w:i/>
          <w:iCs/>
          <w:sz w:val="24"/>
          <w:szCs w:val="24"/>
          <w:lang w:val="en-GB"/>
        </w:rPr>
        <w:t>M</w:t>
      </w:r>
      <w:r w:rsidRPr="00A10C04">
        <w:rPr>
          <w:i/>
          <w:iCs/>
          <w:sz w:val="24"/>
          <w:szCs w:val="24"/>
          <w:lang w:val="en-GB"/>
        </w:rPr>
        <w:t xml:space="preserve">other, who took their turn to watch and comfort me. The </w:t>
      </w:r>
      <w:r w:rsidR="00A73C00" w:rsidRPr="00A10C04">
        <w:rPr>
          <w:i/>
          <w:iCs/>
          <w:sz w:val="24"/>
          <w:szCs w:val="24"/>
          <w:lang w:val="en-GB"/>
        </w:rPr>
        <w:t>N</w:t>
      </w:r>
      <w:r w:rsidRPr="00A10C04">
        <w:rPr>
          <w:i/>
          <w:iCs/>
          <w:sz w:val="24"/>
          <w:szCs w:val="24"/>
          <w:lang w:val="en-GB"/>
        </w:rPr>
        <w:t xml:space="preserve">ext </w:t>
      </w:r>
      <w:r w:rsidR="00A73C00" w:rsidRPr="00A10C04">
        <w:rPr>
          <w:i/>
          <w:iCs/>
          <w:sz w:val="24"/>
          <w:szCs w:val="24"/>
          <w:lang w:val="en-GB"/>
        </w:rPr>
        <w:t>D</w:t>
      </w:r>
      <w:r w:rsidRPr="00A10C04">
        <w:rPr>
          <w:i/>
          <w:iCs/>
          <w:sz w:val="24"/>
          <w:szCs w:val="24"/>
          <w:lang w:val="en-GB"/>
        </w:rPr>
        <w:t xml:space="preserve">ay the </w:t>
      </w:r>
      <w:r w:rsidR="00A73C00" w:rsidRPr="00A10C04">
        <w:rPr>
          <w:i/>
          <w:iCs/>
          <w:sz w:val="24"/>
          <w:szCs w:val="24"/>
          <w:lang w:val="en-GB"/>
        </w:rPr>
        <w:t>D</w:t>
      </w:r>
      <w:r w:rsidRPr="00A10C04">
        <w:rPr>
          <w:i/>
          <w:iCs/>
          <w:sz w:val="24"/>
          <w:szCs w:val="24"/>
          <w:lang w:val="en-GB"/>
        </w:rPr>
        <w:t xml:space="preserve">octor came as usual and found me sitting in my bed, smiling, holding the </w:t>
      </w:r>
      <w:r w:rsidR="00A73C00" w:rsidRPr="00A10C04">
        <w:rPr>
          <w:i/>
          <w:iCs/>
          <w:sz w:val="24"/>
          <w:szCs w:val="24"/>
          <w:lang w:val="en-GB"/>
        </w:rPr>
        <w:t>I</w:t>
      </w:r>
      <w:r w:rsidRPr="00A10C04">
        <w:rPr>
          <w:i/>
          <w:iCs/>
          <w:sz w:val="24"/>
          <w:szCs w:val="24"/>
          <w:lang w:val="en-GB"/>
        </w:rPr>
        <w:t xml:space="preserve">mage of Jean-Marie in my hands. I was cured. The </w:t>
      </w:r>
      <w:r w:rsidR="00A73C00" w:rsidRPr="00A10C04">
        <w:rPr>
          <w:i/>
          <w:iCs/>
          <w:sz w:val="24"/>
          <w:szCs w:val="24"/>
          <w:lang w:val="en-GB"/>
        </w:rPr>
        <w:t>D</w:t>
      </w:r>
      <w:r w:rsidRPr="00A10C04">
        <w:rPr>
          <w:i/>
          <w:iCs/>
          <w:sz w:val="24"/>
          <w:szCs w:val="24"/>
          <w:lang w:val="en-GB"/>
        </w:rPr>
        <w:t xml:space="preserve">octor affirmed that this was a </w:t>
      </w:r>
      <w:r w:rsidR="00A73C00" w:rsidRPr="00A10C04">
        <w:rPr>
          <w:i/>
          <w:iCs/>
          <w:sz w:val="24"/>
          <w:szCs w:val="24"/>
          <w:lang w:val="en-GB"/>
        </w:rPr>
        <w:t>M</w:t>
      </w:r>
      <w:r w:rsidRPr="00A10C04">
        <w:rPr>
          <w:i/>
          <w:iCs/>
          <w:sz w:val="24"/>
          <w:szCs w:val="24"/>
          <w:lang w:val="en-GB"/>
        </w:rPr>
        <w:t>iracle, because he was firmly convinced that I did not have the strength or the resistance to undergo other attacks.”</w:t>
      </w:r>
    </w:p>
    <w:p w14:paraId="480497FE" w14:textId="78379446" w:rsidR="00647D1B" w:rsidRPr="00A10C04" w:rsidRDefault="00647D1B" w:rsidP="00F95BC4">
      <w:pPr>
        <w:pStyle w:val="Paragrafoelenco"/>
        <w:spacing w:after="0" w:line="240" w:lineRule="auto"/>
        <w:ind w:left="0"/>
        <w:jc w:val="both"/>
        <w:rPr>
          <w:i/>
          <w:iCs/>
          <w:sz w:val="24"/>
          <w:szCs w:val="24"/>
          <w:lang w:val="en-GB"/>
        </w:rPr>
      </w:pPr>
      <w:r w:rsidRPr="00A10C04">
        <w:rPr>
          <w:i/>
          <w:iCs/>
          <w:sz w:val="24"/>
          <w:szCs w:val="24"/>
          <w:lang w:val="en-GB"/>
        </w:rPr>
        <w:lastRenderedPageBreak/>
        <w:t xml:space="preserve">On </w:t>
      </w:r>
      <w:r w:rsidR="00A73C00" w:rsidRPr="00A10C04">
        <w:rPr>
          <w:i/>
          <w:iCs/>
          <w:sz w:val="24"/>
          <w:szCs w:val="24"/>
          <w:lang w:val="en-GB"/>
        </w:rPr>
        <w:t>A</w:t>
      </w:r>
      <w:r w:rsidRPr="00A10C04">
        <w:rPr>
          <w:i/>
          <w:iCs/>
          <w:sz w:val="24"/>
          <w:szCs w:val="24"/>
          <w:lang w:val="en-GB"/>
        </w:rPr>
        <w:t xml:space="preserve">nother </w:t>
      </w:r>
      <w:r w:rsidR="00A73C00" w:rsidRPr="00A10C04">
        <w:rPr>
          <w:i/>
          <w:iCs/>
          <w:sz w:val="24"/>
          <w:szCs w:val="24"/>
          <w:lang w:val="en-GB"/>
        </w:rPr>
        <w:t>O</w:t>
      </w:r>
      <w:r w:rsidRPr="00A10C04">
        <w:rPr>
          <w:i/>
          <w:iCs/>
          <w:sz w:val="24"/>
          <w:szCs w:val="24"/>
          <w:lang w:val="en-GB"/>
        </w:rPr>
        <w:t xml:space="preserve">ccasion, it was my sister who was struck down with </w:t>
      </w:r>
      <w:r w:rsidR="00A73C00" w:rsidRPr="00A10C04">
        <w:rPr>
          <w:i/>
          <w:iCs/>
          <w:sz w:val="24"/>
          <w:szCs w:val="24"/>
          <w:lang w:val="en-GB"/>
        </w:rPr>
        <w:t>P</w:t>
      </w:r>
      <w:r w:rsidRPr="00A10C04">
        <w:rPr>
          <w:i/>
          <w:iCs/>
          <w:sz w:val="24"/>
          <w:szCs w:val="24"/>
          <w:lang w:val="en-GB"/>
        </w:rPr>
        <w:t xml:space="preserve">neumonia. She was ill and caused us much worry. We turned again to Father de la Mennais and, thanks to his </w:t>
      </w:r>
      <w:r w:rsidR="00A73C00" w:rsidRPr="00A10C04">
        <w:rPr>
          <w:i/>
          <w:iCs/>
          <w:sz w:val="24"/>
          <w:szCs w:val="24"/>
          <w:lang w:val="en-GB"/>
        </w:rPr>
        <w:t>I</w:t>
      </w:r>
      <w:r w:rsidRPr="00A10C04">
        <w:rPr>
          <w:i/>
          <w:iCs/>
          <w:sz w:val="24"/>
          <w:szCs w:val="24"/>
          <w:lang w:val="en-GB"/>
        </w:rPr>
        <w:t>ntercession, we were heard again.</w:t>
      </w:r>
    </w:p>
    <w:p w14:paraId="7347D5BE" w14:textId="5835AB22" w:rsidR="00647D1B" w:rsidRPr="00A10C04" w:rsidRDefault="00647D1B" w:rsidP="00F95BC4">
      <w:pPr>
        <w:pStyle w:val="Paragrafoelenco"/>
        <w:spacing w:after="0" w:line="240" w:lineRule="auto"/>
        <w:ind w:left="0"/>
        <w:jc w:val="both"/>
        <w:rPr>
          <w:sz w:val="24"/>
          <w:szCs w:val="24"/>
          <w:lang w:val="en-GB"/>
        </w:rPr>
      </w:pPr>
      <w:r w:rsidRPr="00A10C04">
        <w:rPr>
          <w:i/>
          <w:iCs/>
          <w:sz w:val="24"/>
          <w:szCs w:val="24"/>
          <w:lang w:val="en-GB"/>
        </w:rPr>
        <w:t xml:space="preserve">Later, at </w:t>
      </w:r>
      <w:r w:rsidR="00A73C00" w:rsidRPr="00A10C04">
        <w:rPr>
          <w:i/>
          <w:iCs/>
          <w:sz w:val="24"/>
          <w:szCs w:val="24"/>
          <w:lang w:val="en-GB"/>
        </w:rPr>
        <w:t>O</w:t>
      </w:r>
      <w:r w:rsidRPr="00A10C04">
        <w:rPr>
          <w:i/>
          <w:iCs/>
          <w:sz w:val="24"/>
          <w:szCs w:val="24"/>
          <w:lang w:val="en-GB"/>
        </w:rPr>
        <w:t xml:space="preserve">ur </w:t>
      </w:r>
      <w:r w:rsidR="00A73C00" w:rsidRPr="00A10C04">
        <w:rPr>
          <w:i/>
          <w:iCs/>
          <w:sz w:val="24"/>
          <w:szCs w:val="24"/>
          <w:lang w:val="en-GB"/>
        </w:rPr>
        <w:t>N</w:t>
      </w:r>
      <w:r w:rsidR="00BF5C03" w:rsidRPr="00A10C04">
        <w:rPr>
          <w:i/>
          <w:iCs/>
          <w:sz w:val="24"/>
          <w:szCs w:val="24"/>
          <w:lang w:val="en-GB"/>
        </w:rPr>
        <w:t>eighbours</w:t>
      </w:r>
      <w:r w:rsidRPr="00A10C04">
        <w:rPr>
          <w:i/>
          <w:iCs/>
          <w:sz w:val="24"/>
          <w:szCs w:val="24"/>
          <w:lang w:val="en-GB"/>
        </w:rPr>
        <w:t xml:space="preserve">, it was the father of the family who suffered from the same </w:t>
      </w:r>
      <w:r w:rsidR="00A73C00" w:rsidRPr="00A10C04">
        <w:rPr>
          <w:i/>
          <w:iCs/>
          <w:sz w:val="24"/>
          <w:szCs w:val="24"/>
          <w:lang w:val="en-GB"/>
        </w:rPr>
        <w:t>I</w:t>
      </w:r>
      <w:r w:rsidRPr="00A10C04">
        <w:rPr>
          <w:i/>
          <w:iCs/>
          <w:sz w:val="24"/>
          <w:szCs w:val="24"/>
          <w:lang w:val="en-GB"/>
        </w:rPr>
        <w:t xml:space="preserve">llness. The </w:t>
      </w:r>
      <w:r w:rsidR="00053FCB" w:rsidRPr="00A10C04">
        <w:rPr>
          <w:i/>
          <w:iCs/>
          <w:sz w:val="24"/>
          <w:szCs w:val="24"/>
          <w:lang w:val="en-GB"/>
        </w:rPr>
        <w:t>D</w:t>
      </w:r>
      <w:r w:rsidRPr="00A10C04">
        <w:rPr>
          <w:i/>
          <w:iCs/>
          <w:sz w:val="24"/>
          <w:szCs w:val="24"/>
          <w:lang w:val="en-GB"/>
        </w:rPr>
        <w:t xml:space="preserve">octor had almost abandoned him, so convinced was he that he could do nothing more for him. It was then that </w:t>
      </w:r>
      <w:r w:rsidR="00053FCB" w:rsidRPr="00A10C04">
        <w:rPr>
          <w:i/>
          <w:iCs/>
          <w:sz w:val="24"/>
          <w:szCs w:val="24"/>
          <w:lang w:val="en-GB"/>
        </w:rPr>
        <w:t>M</w:t>
      </w:r>
      <w:r w:rsidRPr="00A10C04">
        <w:rPr>
          <w:i/>
          <w:iCs/>
          <w:sz w:val="24"/>
          <w:szCs w:val="24"/>
          <w:lang w:val="en-GB"/>
        </w:rPr>
        <w:t xml:space="preserve">other gave the </w:t>
      </w:r>
      <w:r w:rsidR="00053FCB" w:rsidRPr="00A10C04">
        <w:rPr>
          <w:i/>
          <w:iCs/>
          <w:sz w:val="24"/>
          <w:szCs w:val="24"/>
          <w:lang w:val="en-GB"/>
        </w:rPr>
        <w:t>P</w:t>
      </w:r>
      <w:r w:rsidRPr="00A10C04">
        <w:rPr>
          <w:i/>
          <w:iCs/>
          <w:sz w:val="24"/>
          <w:szCs w:val="24"/>
          <w:lang w:val="en-GB"/>
        </w:rPr>
        <w:t>icture of Jean-Marie de la Mennais to th</w:t>
      </w:r>
      <w:r w:rsidR="00053FCB" w:rsidRPr="00A10C04">
        <w:rPr>
          <w:i/>
          <w:iCs/>
          <w:sz w:val="24"/>
          <w:szCs w:val="24"/>
          <w:lang w:val="en-GB"/>
        </w:rPr>
        <w:t>at</w:t>
      </w:r>
      <w:r w:rsidRPr="00A10C04">
        <w:rPr>
          <w:i/>
          <w:iCs/>
          <w:sz w:val="24"/>
          <w:szCs w:val="24"/>
          <w:lang w:val="en-GB"/>
        </w:rPr>
        <w:t xml:space="preserve"> </w:t>
      </w:r>
      <w:r w:rsidR="00053FCB" w:rsidRPr="00A10C04">
        <w:rPr>
          <w:i/>
          <w:iCs/>
          <w:sz w:val="24"/>
          <w:szCs w:val="24"/>
          <w:lang w:val="en-GB"/>
        </w:rPr>
        <w:t>G</w:t>
      </w:r>
      <w:r w:rsidRPr="00A10C04">
        <w:rPr>
          <w:i/>
          <w:iCs/>
          <w:sz w:val="24"/>
          <w:szCs w:val="24"/>
          <w:lang w:val="en-GB"/>
        </w:rPr>
        <w:t xml:space="preserve">rieving </w:t>
      </w:r>
      <w:r w:rsidR="00053FCB" w:rsidRPr="00A10C04">
        <w:rPr>
          <w:i/>
          <w:iCs/>
          <w:sz w:val="24"/>
          <w:szCs w:val="24"/>
          <w:lang w:val="en-GB"/>
        </w:rPr>
        <w:t>F</w:t>
      </w:r>
      <w:r w:rsidRPr="00A10C04">
        <w:rPr>
          <w:i/>
          <w:iCs/>
          <w:sz w:val="24"/>
          <w:szCs w:val="24"/>
          <w:lang w:val="en-GB"/>
        </w:rPr>
        <w:t xml:space="preserve">amily and invited them to have a lot of confidence and especially to </w:t>
      </w:r>
      <w:r w:rsidR="00053FCB" w:rsidRPr="00A10C04">
        <w:rPr>
          <w:i/>
          <w:iCs/>
          <w:sz w:val="24"/>
          <w:szCs w:val="24"/>
          <w:lang w:val="en-GB"/>
        </w:rPr>
        <w:t>P</w:t>
      </w:r>
      <w:r w:rsidRPr="00A10C04">
        <w:rPr>
          <w:i/>
          <w:iCs/>
          <w:sz w:val="24"/>
          <w:szCs w:val="24"/>
          <w:lang w:val="en-GB"/>
        </w:rPr>
        <w:t xml:space="preserve">ray with </w:t>
      </w:r>
      <w:r w:rsidR="00053FCB" w:rsidRPr="00A10C04">
        <w:rPr>
          <w:i/>
          <w:iCs/>
          <w:sz w:val="24"/>
          <w:szCs w:val="24"/>
          <w:lang w:val="en-GB"/>
        </w:rPr>
        <w:t>F</w:t>
      </w:r>
      <w:r w:rsidRPr="00A10C04">
        <w:rPr>
          <w:i/>
          <w:iCs/>
          <w:sz w:val="24"/>
          <w:szCs w:val="24"/>
          <w:lang w:val="en-GB"/>
        </w:rPr>
        <w:t xml:space="preserve">aith so that he would </w:t>
      </w:r>
      <w:r w:rsidR="00053FCB" w:rsidRPr="00A10C04">
        <w:rPr>
          <w:i/>
          <w:iCs/>
          <w:sz w:val="24"/>
          <w:szCs w:val="24"/>
          <w:lang w:val="en-GB"/>
        </w:rPr>
        <w:t>I</w:t>
      </w:r>
      <w:r w:rsidRPr="00A10C04">
        <w:rPr>
          <w:i/>
          <w:iCs/>
          <w:sz w:val="24"/>
          <w:szCs w:val="24"/>
          <w:lang w:val="en-GB"/>
        </w:rPr>
        <w:t xml:space="preserve">ntercede with God. And it was </w:t>
      </w:r>
      <w:r w:rsidR="00053FCB" w:rsidRPr="00A10C04">
        <w:rPr>
          <w:i/>
          <w:iCs/>
          <w:sz w:val="24"/>
          <w:szCs w:val="24"/>
          <w:lang w:val="en-GB"/>
        </w:rPr>
        <w:t>H</w:t>
      </w:r>
      <w:r w:rsidRPr="00A10C04">
        <w:rPr>
          <w:i/>
          <w:iCs/>
          <w:sz w:val="24"/>
          <w:szCs w:val="24"/>
          <w:lang w:val="en-GB"/>
        </w:rPr>
        <w:t xml:space="preserve">ealing again, to the </w:t>
      </w:r>
      <w:r w:rsidR="00053FCB" w:rsidRPr="00A10C04">
        <w:rPr>
          <w:i/>
          <w:iCs/>
          <w:sz w:val="24"/>
          <w:szCs w:val="24"/>
          <w:lang w:val="en-GB"/>
        </w:rPr>
        <w:t>D</w:t>
      </w:r>
      <w:r w:rsidRPr="00A10C04">
        <w:rPr>
          <w:i/>
          <w:iCs/>
          <w:sz w:val="24"/>
          <w:szCs w:val="24"/>
          <w:lang w:val="en-GB"/>
        </w:rPr>
        <w:t xml:space="preserve">octor's </w:t>
      </w:r>
      <w:r w:rsidR="00053FCB" w:rsidRPr="00A10C04">
        <w:rPr>
          <w:i/>
          <w:iCs/>
          <w:sz w:val="24"/>
          <w:szCs w:val="24"/>
          <w:lang w:val="en-GB"/>
        </w:rPr>
        <w:t>G</w:t>
      </w:r>
      <w:r w:rsidRPr="00A10C04">
        <w:rPr>
          <w:i/>
          <w:iCs/>
          <w:sz w:val="24"/>
          <w:szCs w:val="24"/>
          <w:lang w:val="en-GB"/>
        </w:rPr>
        <w:t xml:space="preserve">reat </w:t>
      </w:r>
      <w:r w:rsidR="00053FCB" w:rsidRPr="00A10C04">
        <w:rPr>
          <w:i/>
          <w:iCs/>
          <w:sz w:val="24"/>
          <w:szCs w:val="24"/>
          <w:lang w:val="en-GB"/>
        </w:rPr>
        <w:t>A</w:t>
      </w:r>
      <w:r w:rsidRPr="00A10C04">
        <w:rPr>
          <w:i/>
          <w:iCs/>
          <w:sz w:val="24"/>
          <w:szCs w:val="24"/>
          <w:lang w:val="en-GB"/>
        </w:rPr>
        <w:t>stonishment</w:t>
      </w:r>
      <w:r w:rsidR="00FA102F" w:rsidRPr="00A10C04">
        <w:rPr>
          <w:sz w:val="24"/>
          <w:szCs w:val="24"/>
          <w:lang w:val="en-GB"/>
        </w:rPr>
        <w:t>.” (SOURCE: F. Jean-Charles Bertrand, Collection of Favo</w:t>
      </w:r>
      <w:r w:rsidR="00053FCB" w:rsidRPr="00A10C04">
        <w:rPr>
          <w:sz w:val="24"/>
          <w:szCs w:val="24"/>
          <w:lang w:val="en-GB"/>
        </w:rPr>
        <w:t>u</w:t>
      </w:r>
      <w:r w:rsidR="00FA102F" w:rsidRPr="00A10C04">
        <w:rPr>
          <w:sz w:val="24"/>
          <w:szCs w:val="24"/>
          <w:lang w:val="en-GB"/>
        </w:rPr>
        <w:t>rs attributed to Father de la Mennais, pp. 61-62)</w:t>
      </w:r>
    </w:p>
    <w:p w14:paraId="25DFDE80" w14:textId="77777777" w:rsidR="00517AFA" w:rsidRPr="00BF5C03" w:rsidRDefault="00517AFA" w:rsidP="00F95BC4">
      <w:pPr>
        <w:pStyle w:val="Paragrafoelenco"/>
        <w:spacing w:after="0" w:line="240" w:lineRule="auto"/>
        <w:ind w:left="0"/>
        <w:jc w:val="both"/>
        <w:rPr>
          <w:sz w:val="24"/>
          <w:szCs w:val="24"/>
          <w:lang w:val="en-GB"/>
        </w:rPr>
      </w:pPr>
    </w:p>
    <w:p w14:paraId="18678D60" w14:textId="77777777" w:rsidR="00340FFA" w:rsidRPr="00340FFA" w:rsidRDefault="00340FFA" w:rsidP="00340FFA">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340FFA">
        <w:rPr>
          <w:rFonts w:eastAsia="Times New Roman" w:cs="Calibri"/>
          <w:b/>
          <w:sz w:val="24"/>
          <w:szCs w:val="24"/>
          <w:lang w:val="fr-FR"/>
        </w:rPr>
        <w:t>JUBILEE PRAYER PILGRIMAGE 2025</w:t>
      </w:r>
    </w:p>
    <w:p w14:paraId="57A74A2E" w14:textId="77777777" w:rsidR="000C5E46" w:rsidRPr="00BF5C03" w:rsidRDefault="003731C2" w:rsidP="003731C2">
      <w:pPr>
        <w:pStyle w:val="Paragrafoelenco"/>
        <w:pBdr>
          <w:top w:val="single" w:sz="4" w:space="1" w:color="auto"/>
          <w:left w:val="single" w:sz="4" w:space="4" w:color="auto"/>
          <w:bottom w:val="single" w:sz="4" w:space="1" w:color="auto"/>
          <w:right w:val="single" w:sz="4" w:space="4" w:color="auto"/>
        </w:pBdr>
        <w:shd w:val="clear" w:color="auto" w:fill="A3DBFF"/>
        <w:spacing w:after="0" w:line="240" w:lineRule="auto"/>
        <w:ind w:left="0"/>
        <w:jc w:val="both"/>
        <w:rPr>
          <w:b/>
          <w:sz w:val="24"/>
          <w:szCs w:val="24"/>
          <w:lang w:val="en-GB"/>
        </w:rPr>
      </w:pPr>
      <w:r w:rsidRPr="00BF5C03">
        <w:rPr>
          <w:b/>
          <w:sz w:val="24"/>
          <w:szCs w:val="24"/>
          <w:lang w:val="en-GB"/>
        </w:rPr>
        <w:t>3- THE YOUNG SANCTUARIES OF THE VIRGIN IN WEST AFRICA: SENEGAL, IVORY COAST, TOGO, BENIN, AND THE BROTHERS</w:t>
      </w:r>
    </w:p>
    <w:p w14:paraId="47D5AA4A" w14:textId="77777777" w:rsidR="00C3155F" w:rsidRPr="00BF5C03" w:rsidRDefault="00C3155F" w:rsidP="00F95BC4">
      <w:pPr>
        <w:pStyle w:val="Paragrafoelenco"/>
        <w:spacing w:after="0" w:line="240" w:lineRule="auto"/>
        <w:ind w:left="0"/>
        <w:jc w:val="both"/>
        <w:rPr>
          <w:b/>
          <w:sz w:val="24"/>
          <w:szCs w:val="24"/>
          <w:lang w:val="en-GB"/>
        </w:rPr>
      </w:pPr>
    </w:p>
    <w:p w14:paraId="6AF2C214" w14:textId="1797690D" w:rsidR="003731C2" w:rsidRPr="00A10C04" w:rsidRDefault="003731C2" w:rsidP="003731C2">
      <w:pPr>
        <w:spacing w:after="0" w:line="240" w:lineRule="auto"/>
        <w:jc w:val="both"/>
        <w:rPr>
          <w:sz w:val="24"/>
          <w:szCs w:val="24"/>
          <w:lang w:val="en-GB"/>
        </w:rPr>
      </w:pPr>
      <w:r w:rsidRPr="00A10C04">
        <w:rPr>
          <w:sz w:val="24"/>
          <w:szCs w:val="24"/>
          <w:lang w:val="en-GB"/>
        </w:rPr>
        <w:t xml:space="preserve">The youth of Christianity in Africa </w:t>
      </w:r>
      <w:r w:rsidR="004D4A62" w:rsidRPr="00A10C04">
        <w:rPr>
          <w:sz w:val="24"/>
          <w:szCs w:val="24"/>
          <w:lang w:val="en-GB"/>
        </w:rPr>
        <w:t>wa</w:t>
      </w:r>
      <w:r w:rsidRPr="00A10C04">
        <w:rPr>
          <w:sz w:val="24"/>
          <w:szCs w:val="24"/>
          <w:lang w:val="en-GB"/>
        </w:rPr>
        <w:t xml:space="preserve">s not only a question of age: youth of </w:t>
      </w:r>
      <w:r w:rsidR="004D4A62" w:rsidRPr="00A10C04">
        <w:rPr>
          <w:sz w:val="24"/>
          <w:szCs w:val="24"/>
          <w:lang w:val="en-GB"/>
        </w:rPr>
        <w:t>R</w:t>
      </w:r>
      <w:r w:rsidRPr="00A10C04">
        <w:rPr>
          <w:sz w:val="24"/>
          <w:szCs w:val="24"/>
          <w:lang w:val="en-GB"/>
        </w:rPr>
        <w:t xml:space="preserve">eligious </w:t>
      </w:r>
      <w:r w:rsidR="004D4A62" w:rsidRPr="00A10C04">
        <w:rPr>
          <w:sz w:val="24"/>
          <w:szCs w:val="24"/>
          <w:lang w:val="en-GB"/>
        </w:rPr>
        <w:t>P</w:t>
      </w:r>
      <w:r w:rsidRPr="00A10C04">
        <w:rPr>
          <w:sz w:val="24"/>
          <w:szCs w:val="24"/>
          <w:lang w:val="en-GB"/>
        </w:rPr>
        <w:t xml:space="preserve">ractice, of </w:t>
      </w:r>
      <w:r w:rsidR="004D4A62" w:rsidRPr="00A10C04">
        <w:rPr>
          <w:sz w:val="24"/>
          <w:szCs w:val="24"/>
          <w:lang w:val="en-GB"/>
        </w:rPr>
        <w:t>C</w:t>
      </w:r>
      <w:r w:rsidRPr="00A10C04">
        <w:rPr>
          <w:sz w:val="24"/>
          <w:szCs w:val="24"/>
          <w:lang w:val="en-GB"/>
        </w:rPr>
        <w:t xml:space="preserve">onsecrated </w:t>
      </w:r>
      <w:r w:rsidR="004D4A62" w:rsidRPr="00A10C04">
        <w:rPr>
          <w:sz w:val="24"/>
          <w:szCs w:val="24"/>
          <w:lang w:val="en-GB"/>
        </w:rPr>
        <w:t>V</w:t>
      </w:r>
      <w:r w:rsidRPr="00A10C04">
        <w:rPr>
          <w:sz w:val="24"/>
          <w:szCs w:val="24"/>
          <w:lang w:val="en-GB"/>
        </w:rPr>
        <w:t xml:space="preserve">ocations… We perceive the enthusiasm of </w:t>
      </w:r>
      <w:r w:rsidR="004D4A62" w:rsidRPr="00A10C04">
        <w:rPr>
          <w:sz w:val="24"/>
          <w:szCs w:val="24"/>
          <w:lang w:val="en-GB"/>
        </w:rPr>
        <w:t>L</w:t>
      </w:r>
      <w:r w:rsidRPr="00A10C04">
        <w:rPr>
          <w:sz w:val="24"/>
          <w:szCs w:val="24"/>
          <w:lang w:val="en-GB"/>
        </w:rPr>
        <w:t xml:space="preserve">iturgical </w:t>
      </w:r>
      <w:r w:rsidR="004D4A62" w:rsidRPr="00A10C04">
        <w:rPr>
          <w:sz w:val="24"/>
          <w:szCs w:val="24"/>
          <w:lang w:val="en-GB"/>
        </w:rPr>
        <w:t>A</w:t>
      </w:r>
      <w:r w:rsidRPr="00A10C04">
        <w:rPr>
          <w:sz w:val="24"/>
          <w:szCs w:val="24"/>
          <w:lang w:val="en-GB"/>
        </w:rPr>
        <w:t xml:space="preserve">ssemblies, the </w:t>
      </w:r>
      <w:r w:rsidR="004D4A62" w:rsidRPr="00A10C04">
        <w:rPr>
          <w:sz w:val="24"/>
          <w:szCs w:val="24"/>
          <w:lang w:val="en-GB"/>
        </w:rPr>
        <w:t>G</w:t>
      </w:r>
      <w:r w:rsidRPr="00A10C04">
        <w:rPr>
          <w:sz w:val="24"/>
          <w:szCs w:val="24"/>
          <w:lang w:val="en-GB"/>
        </w:rPr>
        <w:t xml:space="preserve">enerosity of </w:t>
      </w:r>
      <w:r w:rsidR="004D4A62" w:rsidRPr="00A10C04">
        <w:rPr>
          <w:sz w:val="24"/>
          <w:szCs w:val="24"/>
          <w:lang w:val="en-GB"/>
        </w:rPr>
        <w:t>C</w:t>
      </w:r>
      <w:r w:rsidRPr="00A10C04">
        <w:rPr>
          <w:sz w:val="24"/>
          <w:szCs w:val="24"/>
          <w:lang w:val="en-GB"/>
        </w:rPr>
        <w:t xml:space="preserve">ommunity </w:t>
      </w:r>
      <w:r w:rsidR="004D4A62" w:rsidRPr="00A10C04">
        <w:rPr>
          <w:sz w:val="24"/>
          <w:szCs w:val="24"/>
          <w:lang w:val="en-GB"/>
        </w:rPr>
        <w:t>I</w:t>
      </w:r>
      <w:r w:rsidRPr="00A10C04">
        <w:rPr>
          <w:sz w:val="24"/>
          <w:szCs w:val="24"/>
          <w:lang w:val="en-GB"/>
        </w:rPr>
        <w:t xml:space="preserve">nitiatives, the </w:t>
      </w:r>
      <w:r w:rsidR="004D4A62" w:rsidRPr="00A10C04">
        <w:rPr>
          <w:sz w:val="24"/>
          <w:szCs w:val="24"/>
          <w:lang w:val="en-GB"/>
        </w:rPr>
        <w:t>F</w:t>
      </w:r>
      <w:r w:rsidRPr="00A10C04">
        <w:rPr>
          <w:sz w:val="24"/>
          <w:szCs w:val="24"/>
          <w:lang w:val="en-GB"/>
        </w:rPr>
        <w:t xml:space="preserve">idelity in persecution that reaches </w:t>
      </w:r>
      <w:r w:rsidR="004D4A62" w:rsidRPr="00A10C04">
        <w:rPr>
          <w:sz w:val="24"/>
          <w:szCs w:val="24"/>
          <w:lang w:val="en-GB"/>
        </w:rPr>
        <w:t>M</w:t>
      </w:r>
      <w:r w:rsidRPr="00A10C04">
        <w:rPr>
          <w:sz w:val="24"/>
          <w:szCs w:val="24"/>
          <w:lang w:val="en-GB"/>
        </w:rPr>
        <w:t>artyrdom. Another sign of th</w:t>
      </w:r>
      <w:r w:rsidR="004D4A62" w:rsidRPr="00A10C04">
        <w:rPr>
          <w:sz w:val="24"/>
          <w:szCs w:val="24"/>
          <w:lang w:val="en-GB"/>
        </w:rPr>
        <w:t>at</w:t>
      </w:r>
      <w:r w:rsidRPr="00A10C04">
        <w:rPr>
          <w:sz w:val="24"/>
          <w:szCs w:val="24"/>
          <w:lang w:val="en-GB"/>
        </w:rPr>
        <w:t xml:space="preserve"> </w:t>
      </w:r>
      <w:r w:rsidR="004D4A62" w:rsidRPr="00A10C04">
        <w:rPr>
          <w:sz w:val="24"/>
          <w:szCs w:val="24"/>
          <w:lang w:val="en-GB"/>
        </w:rPr>
        <w:t>S</w:t>
      </w:r>
      <w:r w:rsidRPr="00A10C04">
        <w:rPr>
          <w:sz w:val="24"/>
          <w:szCs w:val="24"/>
          <w:lang w:val="en-GB"/>
        </w:rPr>
        <w:t xml:space="preserve">piritual </w:t>
      </w:r>
      <w:r w:rsidR="003535B8" w:rsidRPr="00A10C04">
        <w:rPr>
          <w:sz w:val="24"/>
          <w:szCs w:val="24"/>
          <w:lang w:val="en-GB"/>
        </w:rPr>
        <w:t>Y</w:t>
      </w:r>
      <w:r w:rsidRPr="00A10C04">
        <w:rPr>
          <w:sz w:val="24"/>
          <w:szCs w:val="24"/>
          <w:lang w:val="en-GB"/>
        </w:rPr>
        <w:t xml:space="preserve">outh </w:t>
      </w:r>
      <w:r w:rsidR="003535B8" w:rsidRPr="00A10C04">
        <w:rPr>
          <w:sz w:val="24"/>
          <w:szCs w:val="24"/>
          <w:lang w:val="en-GB"/>
        </w:rPr>
        <w:t>wa</w:t>
      </w:r>
      <w:r w:rsidRPr="00A10C04">
        <w:rPr>
          <w:sz w:val="24"/>
          <w:szCs w:val="24"/>
          <w:lang w:val="en-GB"/>
        </w:rPr>
        <w:t xml:space="preserve">s the crowds in the </w:t>
      </w:r>
      <w:r w:rsidR="003535B8" w:rsidRPr="00A10C04">
        <w:rPr>
          <w:sz w:val="24"/>
          <w:szCs w:val="24"/>
          <w:lang w:val="en-GB"/>
        </w:rPr>
        <w:t>S</w:t>
      </w:r>
      <w:r w:rsidRPr="00A10C04">
        <w:rPr>
          <w:sz w:val="24"/>
          <w:szCs w:val="24"/>
          <w:lang w:val="en-GB"/>
        </w:rPr>
        <w:t xml:space="preserve">anctuaries dedicated to the Virgin Mary that become </w:t>
      </w:r>
      <w:r w:rsidR="003535B8" w:rsidRPr="00A10C04">
        <w:rPr>
          <w:sz w:val="24"/>
          <w:szCs w:val="24"/>
          <w:lang w:val="en-GB"/>
        </w:rPr>
        <w:t>Centres</w:t>
      </w:r>
      <w:r w:rsidRPr="00A10C04">
        <w:rPr>
          <w:sz w:val="24"/>
          <w:szCs w:val="24"/>
          <w:lang w:val="en-GB"/>
        </w:rPr>
        <w:t xml:space="preserve"> of </w:t>
      </w:r>
      <w:r w:rsidR="003535B8" w:rsidRPr="00A10C04">
        <w:rPr>
          <w:sz w:val="24"/>
          <w:szCs w:val="24"/>
          <w:lang w:val="en-GB"/>
        </w:rPr>
        <w:t>D</w:t>
      </w:r>
      <w:r w:rsidRPr="00A10C04">
        <w:rPr>
          <w:sz w:val="24"/>
          <w:szCs w:val="24"/>
          <w:lang w:val="en-GB"/>
        </w:rPr>
        <w:t xml:space="preserve">evotion, </w:t>
      </w:r>
      <w:r w:rsidR="003535B8" w:rsidRPr="00A10C04">
        <w:rPr>
          <w:sz w:val="24"/>
          <w:szCs w:val="24"/>
          <w:lang w:val="en-GB"/>
        </w:rPr>
        <w:t>C</w:t>
      </w:r>
      <w:r w:rsidRPr="00A10C04">
        <w:rPr>
          <w:sz w:val="24"/>
          <w:szCs w:val="24"/>
          <w:lang w:val="en-GB"/>
        </w:rPr>
        <w:t xml:space="preserve">onversion and even </w:t>
      </w:r>
      <w:r w:rsidR="003535B8" w:rsidRPr="00A10C04">
        <w:rPr>
          <w:sz w:val="24"/>
          <w:szCs w:val="24"/>
          <w:lang w:val="en-GB"/>
        </w:rPr>
        <w:t>E</w:t>
      </w:r>
      <w:r w:rsidRPr="00A10C04">
        <w:rPr>
          <w:sz w:val="24"/>
          <w:szCs w:val="24"/>
          <w:lang w:val="en-GB"/>
        </w:rPr>
        <w:t xml:space="preserve">cumenism. These </w:t>
      </w:r>
      <w:r w:rsidR="003535B8" w:rsidRPr="00A10C04">
        <w:rPr>
          <w:sz w:val="24"/>
          <w:szCs w:val="24"/>
          <w:lang w:val="en-GB"/>
        </w:rPr>
        <w:t>S</w:t>
      </w:r>
      <w:r w:rsidRPr="00A10C04">
        <w:rPr>
          <w:sz w:val="24"/>
          <w:szCs w:val="24"/>
          <w:lang w:val="en-GB"/>
        </w:rPr>
        <w:t xml:space="preserve">anctuaries </w:t>
      </w:r>
      <w:r w:rsidR="003535B8" w:rsidRPr="00A10C04">
        <w:rPr>
          <w:sz w:val="24"/>
          <w:szCs w:val="24"/>
          <w:lang w:val="en-GB"/>
        </w:rPr>
        <w:t>we</w:t>
      </w:r>
      <w:r w:rsidRPr="00A10C04">
        <w:rPr>
          <w:sz w:val="24"/>
          <w:szCs w:val="24"/>
          <w:lang w:val="en-GB"/>
        </w:rPr>
        <w:t>re rather recent – ​​</w:t>
      </w:r>
      <w:r w:rsidR="00C9031F" w:rsidRPr="00A10C04">
        <w:rPr>
          <w:noProof/>
          <w:highlight w:val="cyan"/>
        </w:rPr>
        <w:drawing>
          <wp:anchor distT="0" distB="0" distL="114300" distR="114300" simplePos="0" relativeHeight="251665408" behindDoc="0" locked="0" layoutInCell="1" allowOverlap="1" wp14:anchorId="54603EAE" wp14:editId="0B5172C1">
            <wp:simplePos x="0" y="0"/>
            <wp:positionH relativeFrom="margin">
              <wp:align>right</wp:align>
            </wp:positionH>
            <wp:positionV relativeFrom="paragraph">
              <wp:posOffset>538480</wp:posOffset>
            </wp:positionV>
            <wp:extent cx="3278505" cy="2466340"/>
            <wp:effectExtent l="0" t="0" r="0" b="0"/>
            <wp:wrapSquare wrapText="bothSides"/>
            <wp:docPr id="546917833" name="Immagine 5" descr="carte-petite-cote-senegal-2-1 - Eldorado Lodge Ngapa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e-petite-cote-senegal-2-1 - Eldorado Lodge Ngapar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850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C04">
        <w:rPr>
          <w:sz w:val="24"/>
          <w:szCs w:val="24"/>
          <w:lang w:val="en-GB"/>
        </w:rPr>
        <w:t xml:space="preserve">Most of them </w:t>
      </w:r>
      <w:r w:rsidR="003535B8" w:rsidRPr="00A10C04">
        <w:rPr>
          <w:sz w:val="24"/>
          <w:szCs w:val="24"/>
          <w:lang w:val="en-GB"/>
        </w:rPr>
        <w:t>we</w:t>
      </w:r>
      <w:r w:rsidRPr="00A10C04">
        <w:rPr>
          <w:sz w:val="24"/>
          <w:szCs w:val="24"/>
          <w:lang w:val="en-GB"/>
        </w:rPr>
        <w:t>re less than a hundred years old - but they gather</w:t>
      </w:r>
      <w:r w:rsidR="003535B8" w:rsidRPr="00A10C04">
        <w:rPr>
          <w:sz w:val="24"/>
          <w:szCs w:val="24"/>
          <w:lang w:val="en-GB"/>
        </w:rPr>
        <w:t>ed</w:t>
      </w:r>
      <w:r w:rsidRPr="00A10C04">
        <w:rPr>
          <w:sz w:val="24"/>
          <w:szCs w:val="24"/>
          <w:lang w:val="en-GB"/>
        </w:rPr>
        <w:t xml:space="preserve"> together </w:t>
      </w:r>
      <w:r w:rsidR="003535B8" w:rsidRPr="00A10C04">
        <w:rPr>
          <w:sz w:val="24"/>
          <w:szCs w:val="24"/>
          <w:lang w:val="en-GB"/>
        </w:rPr>
        <w:t>I</w:t>
      </w:r>
      <w:r w:rsidRPr="00A10C04">
        <w:rPr>
          <w:sz w:val="24"/>
          <w:szCs w:val="24"/>
          <w:lang w:val="en-GB"/>
        </w:rPr>
        <w:t xml:space="preserve">nnumerable </w:t>
      </w:r>
      <w:r w:rsidR="003535B8" w:rsidRPr="00A10C04">
        <w:rPr>
          <w:sz w:val="24"/>
          <w:szCs w:val="24"/>
          <w:lang w:val="en-GB"/>
        </w:rPr>
        <w:t>C</w:t>
      </w:r>
      <w:r w:rsidRPr="00A10C04">
        <w:rPr>
          <w:sz w:val="24"/>
          <w:szCs w:val="24"/>
          <w:lang w:val="en-GB"/>
        </w:rPr>
        <w:t xml:space="preserve">rowds from their </w:t>
      </w:r>
      <w:r w:rsidR="003535B8" w:rsidRPr="00A10C04">
        <w:rPr>
          <w:sz w:val="24"/>
          <w:szCs w:val="24"/>
          <w:lang w:val="en-GB"/>
        </w:rPr>
        <w:t>N</w:t>
      </w:r>
      <w:r w:rsidRPr="00A10C04">
        <w:rPr>
          <w:sz w:val="24"/>
          <w:szCs w:val="24"/>
          <w:lang w:val="en-GB"/>
        </w:rPr>
        <w:t xml:space="preserve">ation and from </w:t>
      </w:r>
      <w:r w:rsidR="00BF5C03" w:rsidRPr="00A10C04">
        <w:rPr>
          <w:sz w:val="24"/>
          <w:szCs w:val="24"/>
          <w:lang w:val="en-GB"/>
        </w:rPr>
        <w:t>neighbouring</w:t>
      </w:r>
      <w:r w:rsidRPr="00A10C04">
        <w:rPr>
          <w:sz w:val="24"/>
          <w:szCs w:val="24"/>
          <w:lang w:val="en-GB"/>
        </w:rPr>
        <w:t xml:space="preserve"> </w:t>
      </w:r>
      <w:r w:rsidR="003535B8" w:rsidRPr="00A10C04">
        <w:rPr>
          <w:sz w:val="24"/>
          <w:szCs w:val="24"/>
          <w:lang w:val="en-GB"/>
        </w:rPr>
        <w:t>N</w:t>
      </w:r>
      <w:r w:rsidRPr="00A10C04">
        <w:rPr>
          <w:sz w:val="24"/>
          <w:szCs w:val="24"/>
          <w:lang w:val="en-GB"/>
        </w:rPr>
        <w:t xml:space="preserve">ations. Let us see the most important </w:t>
      </w:r>
      <w:r w:rsidR="003535B8" w:rsidRPr="00A10C04">
        <w:rPr>
          <w:sz w:val="24"/>
          <w:szCs w:val="24"/>
          <w:lang w:val="en-GB"/>
        </w:rPr>
        <w:t>S</w:t>
      </w:r>
      <w:r w:rsidRPr="00A10C04">
        <w:rPr>
          <w:sz w:val="24"/>
          <w:szCs w:val="24"/>
          <w:lang w:val="en-GB"/>
        </w:rPr>
        <w:t xml:space="preserve">anctuaries in the </w:t>
      </w:r>
      <w:r w:rsidR="003535B8" w:rsidRPr="00A10C04">
        <w:rPr>
          <w:sz w:val="24"/>
          <w:szCs w:val="24"/>
          <w:lang w:val="en-GB"/>
        </w:rPr>
        <w:t>C</w:t>
      </w:r>
      <w:r w:rsidRPr="00A10C04">
        <w:rPr>
          <w:sz w:val="24"/>
          <w:szCs w:val="24"/>
          <w:lang w:val="en-GB"/>
        </w:rPr>
        <w:t>ountries where the Brothers of Christian Instruction are present.</w:t>
      </w:r>
    </w:p>
    <w:p w14:paraId="7E0C7A5D" w14:textId="77777777" w:rsidR="003731C2" w:rsidRPr="00BF5C03" w:rsidRDefault="003731C2" w:rsidP="003731C2">
      <w:pPr>
        <w:spacing w:after="0" w:line="240" w:lineRule="auto"/>
        <w:jc w:val="both"/>
        <w:rPr>
          <w:sz w:val="24"/>
          <w:szCs w:val="24"/>
          <w:lang w:val="en-GB"/>
        </w:rPr>
      </w:pPr>
    </w:p>
    <w:p w14:paraId="3FBF40CA" w14:textId="77777777" w:rsidR="003731C2" w:rsidRPr="00BF5C03" w:rsidRDefault="003731C2" w:rsidP="003731C2">
      <w:pPr>
        <w:pStyle w:val="Paragrafoelenco"/>
        <w:numPr>
          <w:ilvl w:val="0"/>
          <w:numId w:val="7"/>
        </w:numPr>
        <w:spacing w:after="0" w:line="240" w:lineRule="auto"/>
        <w:jc w:val="both"/>
        <w:rPr>
          <w:b/>
          <w:sz w:val="24"/>
          <w:szCs w:val="24"/>
          <w:highlight w:val="cyan"/>
          <w:lang w:val="en-GB"/>
        </w:rPr>
      </w:pPr>
      <w:r w:rsidRPr="00BF5C03">
        <w:rPr>
          <w:b/>
          <w:sz w:val="24"/>
          <w:szCs w:val="24"/>
          <w:highlight w:val="cyan"/>
          <w:lang w:val="en-GB"/>
        </w:rPr>
        <w:t>SENEGAL: POPENGUINE: OUR LADY OF DELIVERANCE (1888)</w:t>
      </w:r>
      <w:r w:rsidR="0018223B" w:rsidRPr="00BF5C03">
        <w:rPr>
          <w:highlight w:val="cyan"/>
          <w:lang w:val="en-GB"/>
        </w:rPr>
        <w:t xml:space="preserve"> </w:t>
      </w:r>
    </w:p>
    <w:p w14:paraId="27255ABA" w14:textId="439F465A" w:rsidR="00C9031F" w:rsidRPr="00BF5C03" w:rsidRDefault="00C9031F" w:rsidP="00C9031F">
      <w:pPr>
        <w:keepNext/>
        <w:spacing w:after="0" w:line="240" w:lineRule="auto"/>
        <w:jc w:val="both"/>
        <w:rPr>
          <w:lang w:val="en-GB"/>
        </w:rPr>
      </w:pPr>
      <w:r w:rsidRPr="00A10C04">
        <w:rPr>
          <w:noProof/>
        </w:rPr>
        <w:drawing>
          <wp:anchor distT="0" distB="0" distL="114300" distR="114300" simplePos="0" relativeHeight="251666432" behindDoc="0" locked="0" layoutInCell="1" allowOverlap="1" wp14:anchorId="4EAC0BE9" wp14:editId="2048089B">
            <wp:simplePos x="0" y="0"/>
            <wp:positionH relativeFrom="column">
              <wp:posOffset>17145</wp:posOffset>
            </wp:positionH>
            <wp:positionV relativeFrom="paragraph">
              <wp:posOffset>852805</wp:posOffset>
            </wp:positionV>
            <wp:extent cx="3484245" cy="2083435"/>
            <wp:effectExtent l="0" t="0" r="1905" b="0"/>
            <wp:wrapSquare wrapText="bothSides"/>
            <wp:docPr id="1810570924" name="Immagine 7" descr="La bénédiction du sanctuaire marial de Popeng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bénédiction du sanctuaire marial de Popengu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424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731C2" w:rsidRPr="00A10C04">
        <w:rPr>
          <w:sz w:val="24"/>
          <w:szCs w:val="24"/>
          <w:lang w:val="en-GB"/>
        </w:rPr>
        <w:t>Popenguine</w:t>
      </w:r>
      <w:proofErr w:type="spellEnd"/>
      <w:r w:rsidR="003731C2" w:rsidRPr="00A10C04">
        <w:rPr>
          <w:sz w:val="24"/>
          <w:szCs w:val="24"/>
          <w:lang w:val="en-GB"/>
        </w:rPr>
        <w:t xml:space="preserve"> </w:t>
      </w:r>
      <w:r w:rsidR="003535B8" w:rsidRPr="00A10C04">
        <w:rPr>
          <w:sz w:val="24"/>
          <w:szCs w:val="24"/>
          <w:lang w:val="en-GB"/>
        </w:rPr>
        <w:t>wa</w:t>
      </w:r>
      <w:r w:rsidR="003731C2" w:rsidRPr="00A10C04">
        <w:rPr>
          <w:sz w:val="24"/>
          <w:szCs w:val="24"/>
          <w:lang w:val="en-GB"/>
        </w:rPr>
        <w:t xml:space="preserve">s a small </w:t>
      </w:r>
      <w:r w:rsidR="003535B8" w:rsidRPr="00A10C04">
        <w:rPr>
          <w:sz w:val="24"/>
          <w:szCs w:val="24"/>
          <w:lang w:val="en-GB"/>
        </w:rPr>
        <w:t>Centre</w:t>
      </w:r>
      <w:r w:rsidR="003731C2" w:rsidRPr="00A10C04">
        <w:rPr>
          <w:sz w:val="24"/>
          <w:szCs w:val="24"/>
          <w:lang w:val="en-GB"/>
        </w:rPr>
        <w:t xml:space="preserve"> on the </w:t>
      </w:r>
      <w:r w:rsidR="003535B8" w:rsidRPr="00A10C04">
        <w:rPr>
          <w:sz w:val="24"/>
          <w:szCs w:val="24"/>
          <w:lang w:val="en-GB"/>
        </w:rPr>
        <w:t>C</w:t>
      </w:r>
      <w:r w:rsidR="003731C2" w:rsidRPr="00A10C04">
        <w:rPr>
          <w:sz w:val="24"/>
          <w:szCs w:val="24"/>
          <w:lang w:val="en-GB"/>
        </w:rPr>
        <w:t xml:space="preserve">oast, near Dakar and </w:t>
      </w:r>
      <w:proofErr w:type="spellStart"/>
      <w:r w:rsidR="003731C2" w:rsidRPr="00A10C04">
        <w:rPr>
          <w:sz w:val="24"/>
          <w:szCs w:val="24"/>
          <w:lang w:val="en-GB"/>
        </w:rPr>
        <w:t>Thiès</w:t>
      </w:r>
      <w:proofErr w:type="spellEnd"/>
      <w:r w:rsidR="003731C2" w:rsidRPr="00A10C04">
        <w:rPr>
          <w:sz w:val="24"/>
          <w:szCs w:val="24"/>
          <w:lang w:val="en-GB"/>
        </w:rPr>
        <w:t xml:space="preserve">. In 1888, the Missionary Fathers of the Holy Spirit began to build a Marian </w:t>
      </w:r>
      <w:r w:rsidR="00C37535" w:rsidRPr="00A10C04">
        <w:rPr>
          <w:sz w:val="24"/>
          <w:szCs w:val="24"/>
          <w:lang w:val="en-GB"/>
        </w:rPr>
        <w:t>S</w:t>
      </w:r>
      <w:r w:rsidR="003731C2" w:rsidRPr="00A10C04">
        <w:rPr>
          <w:sz w:val="24"/>
          <w:szCs w:val="24"/>
          <w:lang w:val="en-GB"/>
        </w:rPr>
        <w:t>hrine to venerate the “Black Virgin”. Immediately th</w:t>
      </w:r>
      <w:r w:rsidR="00C37535" w:rsidRPr="00A10C04">
        <w:rPr>
          <w:sz w:val="24"/>
          <w:szCs w:val="24"/>
          <w:lang w:val="en-GB"/>
        </w:rPr>
        <w:t>at</w:t>
      </w:r>
      <w:r w:rsidR="003731C2" w:rsidRPr="00A10C04">
        <w:rPr>
          <w:sz w:val="24"/>
          <w:szCs w:val="24"/>
          <w:lang w:val="en-GB"/>
        </w:rPr>
        <w:t xml:space="preserve"> </w:t>
      </w:r>
      <w:r w:rsidR="00C37535" w:rsidRPr="00A10C04">
        <w:rPr>
          <w:sz w:val="24"/>
          <w:szCs w:val="24"/>
          <w:lang w:val="en-GB"/>
        </w:rPr>
        <w:t>C</w:t>
      </w:r>
      <w:r w:rsidR="003731C2" w:rsidRPr="00A10C04">
        <w:rPr>
          <w:sz w:val="24"/>
          <w:szCs w:val="24"/>
          <w:lang w:val="en-GB"/>
        </w:rPr>
        <w:t xml:space="preserve">hurch became an </w:t>
      </w:r>
      <w:r w:rsidR="00C37535" w:rsidRPr="00A10C04">
        <w:rPr>
          <w:sz w:val="24"/>
          <w:szCs w:val="24"/>
          <w:lang w:val="en-GB"/>
        </w:rPr>
        <w:t>E</w:t>
      </w:r>
      <w:r w:rsidR="003731C2" w:rsidRPr="00A10C04">
        <w:rPr>
          <w:sz w:val="24"/>
          <w:szCs w:val="24"/>
          <w:lang w:val="en-GB"/>
        </w:rPr>
        <w:t>ver-</w:t>
      </w:r>
      <w:r w:rsidR="00C37535" w:rsidRPr="00A10C04">
        <w:rPr>
          <w:sz w:val="24"/>
          <w:szCs w:val="24"/>
          <w:lang w:val="en-GB"/>
        </w:rPr>
        <w:t>G</w:t>
      </w:r>
      <w:r w:rsidR="003731C2" w:rsidRPr="00A10C04">
        <w:rPr>
          <w:sz w:val="24"/>
          <w:szCs w:val="24"/>
          <w:lang w:val="en-GB"/>
        </w:rPr>
        <w:t xml:space="preserve">rowing </w:t>
      </w:r>
      <w:r w:rsidR="00C37535" w:rsidRPr="00A10C04">
        <w:rPr>
          <w:sz w:val="24"/>
          <w:szCs w:val="24"/>
          <w:lang w:val="en-GB"/>
        </w:rPr>
        <w:t>Centre</w:t>
      </w:r>
      <w:r w:rsidR="003731C2" w:rsidRPr="00A10C04">
        <w:rPr>
          <w:sz w:val="24"/>
          <w:szCs w:val="24"/>
          <w:lang w:val="en-GB"/>
        </w:rPr>
        <w:t xml:space="preserve"> of </w:t>
      </w:r>
      <w:r w:rsidR="00C37535" w:rsidRPr="00A10C04">
        <w:rPr>
          <w:sz w:val="24"/>
          <w:szCs w:val="24"/>
          <w:lang w:val="en-GB"/>
        </w:rPr>
        <w:t>P</w:t>
      </w:r>
      <w:r w:rsidR="003731C2" w:rsidRPr="00A10C04">
        <w:rPr>
          <w:sz w:val="24"/>
          <w:szCs w:val="24"/>
          <w:lang w:val="en-GB"/>
        </w:rPr>
        <w:t xml:space="preserve">ilgrimage and Marian </w:t>
      </w:r>
      <w:r w:rsidR="00C37535" w:rsidRPr="00A10C04">
        <w:rPr>
          <w:sz w:val="24"/>
          <w:szCs w:val="24"/>
          <w:lang w:val="en-GB"/>
        </w:rPr>
        <w:t>D</w:t>
      </w:r>
      <w:r w:rsidR="003731C2" w:rsidRPr="00A10C04">
        <w:rPr>
          <w:sz w:val="24"/>
          <w:szCs w:val="24"/>
          <w:lang w:val="en-GB"/>
        </w:rPr>
        <w:t xml:space="preserve">evotion for Christians, but also for Muslims. Pope St. John Paul II, in his 1991 visit, gave the </w:t>
      </w:r>
      <w:r w:rsidR="00C37535" w:rsidRPr="00A10C04">
        <w:rPr>
          <w:sz w:val="24"/>
          <w:szCs w:val="24"/>
          <w:lang w:val="en-GB"/>
        </w:rPr>
        <w:t>C</w:t>
      </w:r>
      <w:r w:rsidR="003731C2" w:rsidRPr="00A10C04">
        <w:rPr>
          <w:sz w:val="24"/>
          <w:szCs w:val="24"/>
          <w:lang w:val="en-GB"/>
        </w:rPr>
        <w:t xml:space="preserve">hurch the </w:t>
      </w:r>
      <w:r w:rsidR="00C37535" w:rsidRPr="00A10C04">
        <w:rPr>
          <w:sz w:val="24"/>
          <w:szCs w:val="24"/>
          <w:lang w:val="en-GB"/>
        </w:rPr>
        <w:t>S</w:t>
      </w:r>
      <w:r w:rsidR="003731C2" w:rsidRPr="00A10C04">
        <w:rPr>
          <w:sz w:val="24"/>
          <w:szCs w:val="24"/>
          <w:lang w:val="en-GB"/>
        </w:rPr>
        <w:t xml:space="preserve">tatus of a </w:t>
      </w:r>
      <w:r w:rsidR="00C37535" w:rsidRPr="00A10C04">
        <w:rPr>
          <w:sz w:val="24"/>
          <w:szCs w:val="24"/>
          <w:lang w:val="en-GB"/>
        </w:rPr>
        <w:t>M</w:t>
      </w:r>
      <w:r w:rsidR="003731C2" w:rsidRPr="00A10C04">
        <w:rPr>
          <w:sz w:val="24"/>
          <w:szCs w:val="24"/>
          <w:lang w:val="en-GB"/>
        </w:rPr>
        <w:t xml:space="preserve">inor </w:t>
      </w:r>
      <w:r w:rsidR="00C37535" w:rsidRPr="00A10C04">
        <w:rPr>
          <w:sz w:val="24"/>
          <w:szCs w:val="24"/>
          <w:lang w:val="en-GB"/>
        </w:rPr>
        <w:t>B</w:t>
      </w:r>
      <w:r w:rsidR="003731C2" w:rsidRPr="00A10C04">
        <w:rPr>
          <w:sz w:val="24"/>
          <w:szCs w:val="24"/>
          <w:lang w:val="en-GB"/>
        </w:rPr>
        <w:t xml:space="preserve">asilica and the </w:t>
      </w:r>
      <w:r w:rsidR="00C37535" w:rsidRPr="00A10C04">
        <w:rPr>
          <w:sz w:val="24"/>
          <w:szCs w:val="24"/>
          <w:lang w:val="en-GB"/>
        </w:rPr>
        <w:t>M</w:t>
      </w:r>
      <w:r w:rsidR="003731C2" w:rsidRPr="00A10C04">
        <w:rPr>
          <w:sz w:val="24"/>
          <w:szCs w:val="24"/>
          <w:lang w:val="en-GB"/>
        </w:rPr>
        <w:t xml:space="preserve">ission to become a </w:t>
      </w:r>
      <w:r w:rsidR="00C37535" w:rsidRPr="00A10C04">
        <w:rPr>
          <w:sz w:val="24"/>
          <w:szCs w:val="24"/>
          <w:lang w:val="en-GB"/>
        </w:rPr>
        <w:t>Centre</w:t>
      </w:r>
      <w:r w:rsidR="003731C2" w:rsidRPr="00A10C04">
        <w:rPr>
          <w:sz w:val="24"/>
          <w:szCs w:val="24"/>
          <w:lang w:val="en-GB"/>
        </w:rPr>
        <w:t xml:space="preserve"> of </w:t>
      </w:r>
      <w:r w:rsidR="00C37535" w:rsidRPr="00A10C04">
        <w:rPr>
          <w:sz w:val="24"/>
          <w:szCs w:val="24"/>
          <w:lang w:val="en-GB"/>
        </w:rPr>
        <w:t>D</w:t>
      </w:r>
      <w:r w:rsidR="003731C2" w:rsidRPr="00A10C04">
        <w:rPr>
          <w:sz w:val="24"/>
          <w:szCs w:val="24"/>
          <w:lang w:val="en-GB"/>
        </w:rPr>
        <w:t xml:space="preserve">ialogue between Christians and Muslims and a </w:t>
      </w:r>
      <w:r w:rsidR="00C37535" w:rsidRPr="00A10C04">
        <w:rPr>
          <w:sz w:val="24"/>
          <w:szCs w:val="24"/>
          <w:lang w:val="en-GB"/>
        </w:rPr>
        <w:t>M</w:t>
      </w:r>
      <w:r w:rsidR="003731C2" w:rsidRPr="00A10C04">
        <w:rPr>
          <w:sz w:val="24"/>
          <w:szCs w:val="24"/>
          <w:lang w:val="en-GB"/>
        </w:rPr>
        <w:t xml:space="preserve">eeting </w:t>
      </w:r>
      <w:r w:rsidR="00C37535" w:rsidRPr="00A10C04">
        <w:rPr>
          <w:sz w:val="24"/>
          <w:szCs w:val="24"/>
          <w:lang w:val="en-GB"/>
        </w:rPr>
        <w:t>P</w:t>
      </w:r>
      <w:r w:rsidR="003731C2" w:rsidRPr="00A10C04">
        <w:rPr>
          <w:sz w:val="24"/>
          <w:szCs w:val="24"/>
          <w:lang w:val="en-GB"/>
        </w:rPr>
        <w:t xml:space="preserve">lace between North Africa and </w:t>
      </w:r>
      <w:r w:rsidR="00C37535" w:rsidRPr="00A10C04">
        <w:rPr>
          <w:sz w:val="24"/>
          <w:szCs w:val="24"/>
          <w:lang w:val="en-GB"/>
        </w:rPr>
        <w:t>S</w:t>
      </w:r>
      <w:r w:rsidR="003731C2" w:rsidRPr="00A10C04">
        <w:rPr>
          <w:sz w:val="24"/>
          <w:szCs w:val="24"/>
          <w:lang w:val="en-GB"/>
        </w:rPr>
        <w:t xml:space="preserve">ub-Saharan Africa. To accommodate the </w:t>
      </w:r>
      <w:r w:rsidR="00C37535" w:rsidRPr="00A10C04">
        <w:rPr>
          <w:sz w:val="24"/>
          <w:szCs w:val="24"/>
          <w:lang w:val="en-GB"/>
        </w:rPr>
        <w:t>M</w:t>
      </w:r>
      <w:r w:rsidR="003731C2" w:rsidRPr="00A10C04">
        <w:rPr>
          <w:sz w:val="24"/>
          <w:szCs w:val="24"/>
          <w:lang w:val="en-GB"/>
        </w:rPr>
        <w:t xml:space="preserve">asses of </w:t>
      </w:r>
      <w:r w:rsidR="00C37535" w:rsidRPr="00A10C04">
        <w:rPr>
          <w:sz w:val="24"/>
          <w:szCs w:val="24"/>
          <w:lang w:val="en-GB"/>
        </w:rPr>
        <w:t>F</w:t>
      </w:r>
      <w:r w:rsidR="003731C2" w:rsidRPr="00A10C04">
        <w:rPr>
          <w:sz w:val="24"/>
          <w:szCs w:val="24"/>
          <w:lang w:val="en-GB"/>
        </w:rPr>
        <w:t>aithful who fill</w:t>
      </w:r>
      <w:r w:rsidR="00C37535" w:rsidRPr="00A10C04">
        <w:rPr>
          <w:sz w:val="24"/>
          <w:szCs w:val="24"/>
          <w:lang w:val="en-GB"/>
        </w:rPr>
        <w:t>ed</w:t>
      </w:r>
      <w:r w:rsidR="003731C2" w:rsidRPr="00A10C04">
        <w:rPr>
          <w:sz w:val="24"/>
          <w:szCs w:val="24"/>
          <w:lang w:val="en-GB"/>
        </w:rPr>
        <w:t xml:space="preserve"> the </w:t>
      </w:r>
      <w:r w:rsidR="00C37535" w:rsidRPr="00A10C04">
        <w:rPr>
          <w:sz w:val="24"/>
          <w:szCs w:val="24"/>
          <w:lang w:val="en-GB"/>
        </w:rPr>
        <w:t>S</w:t>
      </w:r>
      <w:r w:rsidR="003731C2" w:rsidRPr="00A10C04">
        <w:rPr>
          <w:sz w:val="24"/>
          <w:szCs w:val="24"/>
          <w:lang w:val="en-GB"/>
        </w:rPr>
        <w:t xml:space="preserve">anctuary during the </w:t>
      </w:r>
      <w:r w:rsidR="00D11D96" w:rsidRPr="00A10C04">
        <w:rPr>
          <w:sz w:val="24"/>
          <w:szCs w:val="24"/>
          <w:lang w:val="en-GB"/>
        </w:rPr>
        <w:t>F</w:t>
      </w:r>
      <w:r w:rsidR="003731C2" w:rsidRPr="00A10C04">
        <w:rPr>
          <w:sz w:val="24"/>
          <w:szCs w:val="24"/>
          <w:lang w:val="en-GB"/>
        </w:rPr>
        <w:t xml:space="preserve">easts (especially on Whit Monday), a </w:t>
      </w:r>
      <w:r w:rsidR="00D11D96" w:rsidRPr="00A10C04">
        <w:rPr>
          <w:sz w:val="24"/>
          <w:szCs w:val="24"/>
          <w:lang w:val="en-GB"/>
        </w:rPr>
        <w:t>H</w:t>
      </w:r>
      <w:r w:rsidR="003731C2" w:rsidRPr="00A10C04">
        <w:rPr>
          <w:sz w:val="24"/>
          <w:szCs w:val="24"/>
          <w:lang w:val="en-GB"/>
        </w:rPr>
        <w:t xml:space="preserve">uge </w:t>
      </w:r>
      <w:r w:rsidR="00D11D96" w:rsidRPr="00A10C04">
        <w:rPr>
          <w:sz w:val="24"/>
          <w:szCs w:val="24"/>
          <w:lang w:val="en-GB"/>
        </w:rPr>
        <w:t>R</w:t>
      </w:r>
      <w:r w:rsidR="003731C2" w:rsidRPr="00A10C04">
        <w:rPr>
          <w:sz w:val="24"/>
          <w:szCs w:val="24"/>
          <w:lang w:val="en-GB"/>
        </w:rPr>
        <w:t xml:space="preserve">eception </w:t>
      </w:r>
      <w:r w:rsidR="00D11D96" w:rsidRPr="00A10C04">
        <w:rPr>
          <w:sz w:val="24"/>
          <w:szCs w:val="24"/>
          <w:lang w:val="en-GB"/>
        </w:rPr>
        <w:t>Centre</w:t>
      </w:r>
      <w:r w:rsidR="003731C2" w:rsidRPr="00A10C04">
        <w:rPr>
          <w:sz w:val="24"/>
          <w:szCs w:val="24"/>
          <w:lang w:val="en-GB"/>
        </w:rPr>
        <w:t xml:space="preserve"> was </w:t>
      </w:r>
      <w:r w:rsidR="003731C2" w:rsidRPr="00A10C04">
        <w:rPr>
          <w:sz w:val="24"/>
          <w:szCs w:val="24"/>
          <w:lang w:val="en-GB"/>
        </w:rPr>
        <w:lastRenderedPageBreak/>
        <w:t>built, which ha</w:t>
      </w:r>
      <w:r w:rsidR="00D11D96" w:rsidRPr="00A10C04">
        <w:rPr>
          <w:sz w:val="24"/>
          <w:szCs w:val="24"/>
          <w:lang w:val="en-GB"/>
        </w:rPr>
        <w:t>d</w:t>
      </w:r>
      <w:r w:rsidR="003731C2" w:rsidRPr="00A10C04">
        <w:rPr>
          <w:sz w:val="24"/>
          <w:szCs w:val="24"/>
          <w:lang w:val="en-GB"/>
        </w:rPr>
        <w:t xml:space="preserve"> 30,500 </w:t>
      </w:r>
      <w:r w:rsidR="00D11D96" w:rsidRPr="00A10C04">
        <w:rPr>
          <w:sz w:val="24"/>
          <w:szCs w:val="24"/>
          <w:lang w:val="en-GB"/>
        </w:rPr>
        <w:t>S</w:t>
      </w:r>
      <w:r w:rsidR="003731C2" w:rsidRPr="00A10C04">
        <w:rPr>
          <w:sz w:val="24"/>
          <w:szCs w:val="24"/>
          <w:lang w:val="en-GB"/>
        </w:rPr>
        <w:t xml:space="preserve">eats and a </w:t>
      </w:r>
      <w:r w:rsidR="00D11D96" w:rsidRPr="00A10C04">
        <w:rPr>
          <w:sz w:val="24"/>
          <w:szCs w:val="24"/>
          <w:lang w:val="en-GB"/>
        </w:rPr>
        <w:t>L</w:t>
      </w:r>
      <w:r w:rsidR="003731C2" w:rsidRPr="00A10C04">
        <w:rPr>
          <w:sz w:val="24"/>
          <w:szCs w:val="24"/>
          <w:lang w:val="en-GB"/>
        </w:rPr>
        <w:t xml:space="preserve">arge Lourdes </w:t>
      </w:r>
      <w:r w:rsidR="00D11D96" w:rsidRPr="00A10C04">
        <w:rPr>
          <w:sz w:val="24"/>
          <w:szCs w:val="24"/>
          <w:lang w:val="en-GB"/>
        </w:rPr>
        <w:t>G</w:t>
      </w:r>
      <w:r w:rsidR="003731C2" w:rsidRPr="00A10C04">
        <w:rPr>
          <w:sz w:val="24"/>
          <w:szCs w:val="24"/>
          <w:lang w:val="en-GB"/>
        </w:rPr>
        <w:t>rotto</w:t>
      </w:r>
      <w:r w:rsidR="003731C2" w:rsidRPr="00BF5C03">
        <w:rPr>
          <w:sz w:val="24"/>
          <w:szCs w:val="24"/>
          <w:lang w:val="en-GB"/>
        </w:rPr>
        <w:t xml:space="preserve">. Currently </w:t>
      </w:r>
      <w:proofErr w:type="spellStart"/>
      <w:r w:rsidR="003731C2" w:rsidRPr="00A10C04">
        <w:rPr>
          <w:sz w:val="24"/>
          <w:szCs w:val="24"/>
          <w:lang w:val="en-GB"/>
        </w:rPr>
        <w:t>Popenguine</w:t>
      </w:r>
      <w:proofErr w:type="spellEnd"/>
      <w:r w:rsidR="003731C2" w:rsidRPr="00A10C04">
        <w:rPr>
          <w:sz w:val="24"/>
          <w:szCs w:val="24"/>
          <w:lang w:val="en-GB"/>
        </w:rPr>
        <w:t xml:space="preserve"> is recognized as a </w:t>
      </w:r>
      <w:r w:rsidR="00D11D96" w:rsidRPr="00A10C04">
        <w:rPr>
          <w:sz w:val="24"/>
          <w:szCs w:val="24"/>
          <w:lang w:val="en-GB"/>
        </w:rPr>
        <w:t>N</w:t>
      </w:r>
      <w:r w:rsidR="003731C2" w:rsidRPr="00A10C04">
        <w:rPr>
          <w:sz w:val="24"/>
          <w:szCs w:val="24"/>
          <w:lang w:val="en-GB"/>
        </w:rPr>
        <w:t xml:space="preserve">ational </w:t>
      </w:r>
      <w:r w:rsidR="00D11D96" w:rsidRPr="00A10C04">
        <w:rPr>
          <w:sz w:val="24"/>
          <w:szCs w:val="24"/>
          <w:lang w:val="en-GB"/>
        </w:rPr>
        <w:t>S</w:t>
      </w:r>
      <w:r w:rsidR="003731C2" w:rsidRPr="00A10C04">
        <w:rPr>
          <w:sz w:val="24"/>
          <w:szCs w:val="24"/>
          <w:lang w:val="en-GB"/>
        </w:rPr>
        <w:t xml:space="preserve">anctuary by the </w:t>
      </w:r>
      <w:r w:rsidR="00D11D96" w:rsidRPr="00A10C04">
        <w:rPr>
          <w:sz w:val="24"/>
          <w:szCs w:val="24"/>
          <w:lang w:val="en-GB"/>
        </w:rPr>
        <w:t>C</w:t>
      </w:r>
      <w:r w:rsidR="003731C2" w:rsidRPr="00A10C04">
        <w:rPr>
          <w:sz w:val="24"/>
          <w:szCs w:val="24"/>
          <w:lang w:val="en-GB"/>
        </w:rPr>
        <w:t xml:space="preserve">onference </w:t>
      </w:r>
      <w:r w:rsidR="003731C2" w:rsidRPr="00BF5C03">
        <w:rPr>
          <w:sz w:val="24"/>
          <w:szCs w:val="24"/>
          <w:lang w:val="en-GB"/>
        </w:rPr>
        <w:t>of</w:t>
      </w:r>
      <w:r>
        <w:rPr>
          <w:noProof/>
        </w:rPr>
        <w:drawing>
          <wp:inline distT="0" distB="0" distL="0" distR="0" wp14:anchorId="132C620C" wp14:editId="085C574A">
            <wp:extent cx="5575426" cy="2714625"/>
            <wp:effectExtent l="0" t="0" r="6350" b="0"/>
            <wp:docPr id="2004308632" name="Immagine 8" descr="Consécration nouveau sanctuaire marial de Popenguine : le Cardinal Parolin  exprime sa &quot;grande j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écration nouveau sanctuaire marial de Popenguine : le Cardinal Parolin  exprime sa &quot;grande joie&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t="32669"/>
                    <a:stretch/>
                  </pic:blipFill>
                  <pic:spPr bwMode="auto">
                    <a:xfrm>
                      <a:off x="0" y="0"/>
                      <a:ext cx="5593926" cy="2723633"/>
                    </a:xfrm>
                    <a:prstGeom prst="rect">
                      <a:avLst/>
                    </a:prstGeom>
                    <a:noFill/>
                    <a:ln>
                      <a:noFill/>
                    </a:ln>
                    <a:extLst>
                      <a:ext uri="{53640926-AAD7-44D8-BBD7-CCE9431645EC}">
                        <a14:shadowObscured xmlns:a14="http://schemas.microsoft.com/office/drawing/2010/main"/>
                      </a:ext>
                    </a:extLst>
                  </pic:spPr>
                </pic:pic>
              </a:graphicData>
            </a:graphic>
          </wp:inline>
        </w:drawing>
      </w:r>
    </w:p>
    <w:p w14:paraId="5F166723" w14:textId="77777777" w:rsidR="00C9031F" w:rsidRPr="00A10C04" w:rsidRDefault="00C9031F" w:rsidP="00C9031F">
      <w:pPr>
        <w:pStyle w:val="Didascalia"/>
        <w:jc w:val="center"/>
        <w:rPr>
          <w:b/>
          <w:bCs/>
          <w:color w:val="000000"/>
          <w:sz w:val="20"/>
          <w:szCs w:val="20"/>
          <w:lang w:val="en-GB"/>
        </w:rPr>
      </w:pPr>
      <w:r w:rsidRPr="00A10C04">
        <w:rPr>
          <w:b/>
          <w:bCs/>
          <w:color w:val="000000"/>
          <w:sz w:val="20"/>
          <w:szCs w:val="20"/>
          <w:lang w:val="en-GB"/>
        </w:rPr>
        <w:t xml:space="preserve">New Sanctuary of </w:t>
      </w:r>
      <w:proofErr w:type="spellStart"/>
      <w:r w:rsidRPr="00A10C04">
        <w:rPr>
          <w:b/>
          <w:bCs/>
          <w:color w:val="000000"/>
          <w:sz w:val="20"/>
          <w:szCs w:val="20"/>
          <w:lang w:val="en-GB"/>
        </w:rPr>
        <w:t>Popenguine</w:t>
      </w:r>
      <w:proofErr w:type="spellEnd"/>
    </w:p>
    <w:p w14:paraId="797F942F" w14:textId="5A72A50F" w:rsidR="003731C2" w:rsidRPr="00BF5C03" w:rsidRDefault="003731C2" w:rsidP="003731C2">
      <w:pPr>
        <w:spacing w:after="0" w:line="240" w:lineRule="auto"/>
        <w:jc w:val="both"/>
        <w:rPr>
          <w:sz w:val="24"/>
          <w:szCs w:val="24"/>
          <w:lang w:val="en-GB"/>
        </w:rPr>
      </w:pPr>
      <w:r w:rsidRPr="00BF5C03">
        <w:rPr>
          <w:sz w:val="24"/>
          <w:szCs w:val="24"/>
          <w:lang w:val="en-GB"/>
        </w:rPr>
        <w:t xml:space="preserve">Bishops of Senegal, Mauritania, Cape Verde and Guinea-Bissau. </w:t>
      </w:r>
      <w:r w:rsidRPr="00A10C04">
        <w:rPr>
          <w:sz w:val="24"/>
          <w:szCs w:val="24"/>
          <w:lang w:val="en-GB"/>
        </w:rPr>
        <w:t>From th</w:t>
      </w:r>
      <w:r w:rsidR="00D11D96" w:rsidRPr="00A10C04">
        <w:rPr>
          <w:sz w:val="24"/>
          <w:szCs w:val="24"/>
          <w:lang w:val="en-GB"/>
        </w:rPr>
        <w:t>at</w:t>
      </w:r>
      <w:r w:rsidRPr="00A10C04">
        <w:rPr>
          <w:sz w:val="24"/>
          <w:szCs w:val="24"/>
          <w:lang w:val="en-GB"/>
        </w:rPr>
        <w:t xml:space="preserve"> </w:t>
      </w:r>
      <w:r w:rsidR="00D11D96" w:rsidRPr="00A10C04">
        <w:rPr>
          <w:sz w:val="24"/>
          <w:szCs w:val="24"/>
          <w:lang w:val="en-GB"/>
        </w:rPr>
        <w:t>L</w:t>
      </w:r>
      <w:r w:rsidRPr="00A10C04">
        <w:rPr>
          <w:sz w:val="24"/>
          <w:szCs w:val="24"/>
          <w:lang w:val="en-GB"/>
        </w:rPr>
        <w:t>and</w:t>
      </w:r>
      <w:r w:rsidRPr="00BF5C03">
        <w:rPr>
          <w:sz w:val="24"/>
          <w:szCs w:val="24"/>
          <w:lang w:val="en-GB"/>
        </w:rPr>
        <w:t xml:space="preserve">, which </w:t>
      </w:r>
      <w:r w:rsidRPr="00A10C04">
        <w:rPr>
          <w:sz w:val="24"/>
          <w:szCs w:val="24"/>
          <w:lang w:val="en-GB"/>
        </w:rPr>
        <w:t xml:space="preserve">preserves the </w:t>
      </w:r>
      <w:r w:rsidR="00D11D96" w:rsidRPr="00A10C04">
        <w:rPr>
          <w:sz w:val="24"/>
          <w:szCs w:val="24"/>
          <w:lang w:val="en-GB"/>
        </w:rPr>
        <w:t>M</w:t>
      </w:r>
      <w:r w:rsidRPr="00A10C04">
        <w:rPr>
          <w:sz w:val="24"/>
          <w:szCs w:val="24"/>
          <w:lang w:val="en-GB"/>
        </w:rPr>
        <w:t xml:space="preserve">emory of </w:t>
      </w:r>
      <w:r w:rsidR="00D11D96" w:rsidRPr="00A10C04">
        <w:rPr>
          <w:sz w:val="24"/>
          <w:szCs w:val="24"/>
          <w:lang w:val="en-GB"/>
        </w:rPr>
        <w:t>S</w:t>
      </w:r>
      <w:r w:rsidRPr="00A10C04">
        <w:rPr>
          <w:sz w:val="24"/>
          <w:szCs w:val="24"/>
          <w:lang w:val="en-GB"/>
        </w:rPr>
        <w:t>lavery, the Church invoke</w:t>
      </w:r>
      <w:r w:rsidR="00D11D96" w:rsidRPr="00A10C04">
        <w:rPr>
          <w:sz w:val="24"/>
          <w:szCs w:val="24"/>
          <w:lang w:val="en-GB"/>
        </w:rPr>
        <w:t>d</w:t>
      </w:r>
      <w:r w:rsidRPr="00A10C04">
        <w:rPr>
          <w:sz w:val="24"/>
          <w:szCs w:val="24"/>
          <w:lang w:val="en-GB"/>
        </w:rPr>
        <w:t xml:space="preserve"> Mary, Our Lady of Deliverance. “May </w:t>
      </w:r>
      <w:r w:rsidR="00751FF8" w:rsidRPr="00A10C04">
        <w:rPr>
          <w:sz w:val="24"/>
          <w:szCs w:val="24"/>
          <w:lang w:val="en-GB"/>
        </w:rPr>
        <w:t>S</w:t>
      </w:r>
      <w:r w:rsidRPr="00A10C04">
        <w:rPr>
          <w:sz w:val="24"/>
          <w:szCs w:val="24"/>
          <w:lang w:val="en-GB"/>
        </w:rPr>
        <w:t xml:space="preserve">he deign to </w:t>
      </w:r>
      <w:r w:rsidR="00751FF8" w:rsidRPr="00A10C04">
        <w:rPr>
          <w:sz w:val="24"/>
          <w:szCs w:val="24"/>
          <w:lang w:val="en-GB"/>
        </w:rPr>
        <w:t>I</w:t>
      </w:r>
      <w:r w:rsidRPr="00A10C04">
        <w:rPr>
          <w:sz w:val="24"/>
          <w:szCs w:val="24"/>
          <w:lang w:val="en-GB"/>
        </w:rPr>
        <w:t xml:space="preserve">ntercede to deliver us from the </w:t>
      </w:r>
      <w:r w:rsidR="00751FF8" w:rsidRPr="00A10C04">
        <w:rPr>
          <w:sz w:val="24"/>
          <w:szCs w:val="24"/>
          <w:lang w:val="en-GB"/>
        </w:rPr>
        <w:t>S</w:t>
      </w:r>
      <w:r w:rsidRPr="00A10C04">
        <w:rPr>
          <w:sz w:val="24"/>
          <w:szCs w:val="24"/>
          <w:lang w:val="en-GB"/>
        </w:rPr>
        <w:t xml:space="preserve">lavery of </w:t>
      </w:r>
      <w:r w:rsidR="00751FF8" w:rsidRPr="00A10C04">
        <w:rPr>
          <w:sz w:val="24"/>
          <w:szCs w:val="24"/>
          <w:lang w:val="en-GB"/>
        </w:rPr>
        <w:t>S</w:t>
      </w:r>
      <w:r w:rsidRPr="00A10C04">
        <w:rPr>
          <w:sz w:val="24"/>
          <w:szCs w:val="24"/>
          <w:lang w:val="en-GB"/>
        </w:rPr>
        <w:t xml:space="preserve">in and draw us towards that of </w:t>
      </w:r>
      <w:r w:rsidR="00751FF8" w:rsidRPr="00A10C04">
        <w:rPr>
          <w:sz w:val="24"/>
          <w:szCs w:val="24"/>
          <w:lang w:val="en-GB"/>
        </w:rPr>
        <w:t>F</w:t>
      </w:r>
      <w:r w:rsidRPr="00A10C04">
        <w:rPr>
          <w:sz w:val="24"/>
          <w:szCs w:val="24"/>
          <w:lang w:val="en-GB"/>
        </w:rPr>
        <w:t xml:space="preserve">reedom that </w:t>
      </w:r>
      <w:r w:rsidR="00751FF8" w:rsidRPr="00A10C04">
        <w:rPr>
          <w:sz w:val="24"/>
          <w:szCs w:val="24"/>
          <w:lang w:val="en-GB"/>
        </w:rPr>
        <w:t>G</w:t>
      </w:r>
      <w:r w:rsidRPr="00A10C04">
        <w:rPr>
          <w:sz w:val="24"/>
          <w:szCs w:val="24"/>
          <w:lang w:val="en-GB"/>
        </w:rPr>
        <w:t xml:space="preserve">race and </w:t>
      </w:r>
      <w:r w:rsidR="00751FF8" w:rsidRPr="00A10C04">
        <w:rPr>
          <w:sz w:val="24"/>
          <w:szCs w:val="24"/>
          <w:lang w:val="en-GB"/>
        </w:rPr>
        <w:t>T</w:t>
      </w:r>
      <w:r w:rsidRPr="00A10C04">
        <w:rPr>
          <w:sz w:val="24"/>
          <w:szCs w:val="24"/>
          <w:lang w:val="en-GB"/>
        </w:rPr>
        <w:t xml:space="preserve">ruth </w:t>
      </w:r>
      <w:r w:rsidR="00751FF8" w:rsidRPr="00A10C04">
        <w:rPr>
          <w:sz w:val="24"/>
          <w:szCs w:val="24"/>
          <w:lang w:val="en-GB"/>
        </w:rPr>
        <w:t>P</w:t>
      </w:r>
      <w:r w:rsidRPr="00A10C04">
        <w:rPr>
          <w:sz w:val="24"/>
          <w:szCs w:val="24"/>
          <w:lang w:val="en-GB"/>
        </w:rPr>
        <w:t>roduce.”</w:t>
      </w:r>
    </w:p>
    <w:p w14:paraId="2E64D38D" w14:textId="77777777" w:rsidR="003731C2" w:rsidRPr="00BF5C03" w:rsidRDefault="003731C2" w:rsidP="003731C2">
      <w:pPr>
        <w:spacing w:after="0" w:line="240" w:lineRule="auto"/>
        <w:jc w:val="both"/>
        <w:rPr>
          <w:sz w:val="24"/>
          <w:szCs w:val="24"/>
          <w:lang w:val="en-GB"/>
        </w:rPr>
      </w:pPr>
    </w:p>
    <w:p w14:paraId="6D148117" w14:textId="77777777" w:rsidR="003731C2" w:rsidRPr="00BF5C03" w:rsidRDefault="003731C2" w:rsidP="003731C2">
      <w:pPr>
        <w:pStyle w:val="Paragrafoelenco"/>
        <w:numPr>
          <w:ilvl w:val="0"/>
          <w:numId w:val="7"/>
        </w:numPr>
        <w:spacing w:after="0" w:line="240" w:lineRule="auto"/>
        <w:jc w:val="both"/>
        <w:rPr>
          <w:b/>
          <w:sz w:val="24"/>
          <w:szCs w:val="24"/>
          <w:highlight w:val="cyan"/>
          <w:lang w:val="en-GB"/>
        </w:rPr>
      </w:pPr>
      <w:r w:rsidRPr="00BF5C03">
        <w:rPr>
          <w:b/>
          <w:sz w:val="24"/>
          <w:szCs w:val="24"/>
          <w:highlight w:val="cyan"/>
          <w:lang w:val="en-GB"/>
        </w:rPr>
        <w:t>IVORY COAST: ABIDJAN. OUR LADY OF AFRICA, MOTHER OF ALL GRACE (1985)</w:t>
      </w:r>
    </w:p>
    <w:p w14:paraId="46A94A63" w14:textId="58B4E323" w:rsidR="003731C2" w:rsidRDefault="00A10C04" w:rsidP="003731C2">
      <w:pPr>
        <w:spacing w:after="0" w:line="240" w:lineRule="auto"/>
        <w:jc w:val="both"/>
        <w:rPr>
          <w:sz w:val="24"/>
          <w:szCs w:val="24"/>
          <w:lang w:val="en-GB"/>
        </w:rPr>
      </w:pPr>
      <w:r w:rsidRPr="00A10C04">
        <w:rPr>
          <w:noProof/>
          <w:sz w:val="24"/>
          <w:szCs w:val="24"/>
        </w:rPr>
        <w:drawing>
          <wp:anchor distT="0" distB="0" distL="114300" distR="114300" simplePos="0" relativeHeight="251684864" behindDoc="0" locked="0" layoutInCell="1" allowOverlap="1" wp14:anchorId="57D3F851" wp14:editId="5B7B325D">
            <wp:simplePos x="0" y="0"/>
            <wp:positionH relativeFrom="margin">
              <wp:posOffset>0</wp:posOffset>
            </wp:positionH>
            <wp:positionV relativeFrom="paragraph">
              <wp:posOffset>1755140</wp:posOffset>
            </wp:positionV>
            <wp:extent cx="4143375" cy="3314065"/>
            <wp:effectExtent l="0" t="0" r="9525" b="635"/>
            <wp:wrapSquare wrapText="bothSides"/>
            <wp:docPr id="2130348247" name="Immagine 10" descr="Le sanctuaire Notre-Dame-d'Afrique d'Abidjan - B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sanctuaire Notre-Dame-d'Afrique d'Abidjan - Ba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3375" cy="331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C04">
        <w:rPr>
          <w:noProof/>
        </w:rPr>
        <mc:AlternateContent>
          <mc:Choice Requires="wps">
            <w:drawing>
              <wp:anchor distT="0" distB="0" distL="114300" distR="114300" simplePos="0" relativeHeight="251669504" behindDoc="0" locked="0" layoutInCell="1" allowOverlap="1" wp14:anchorId="067DF86B" wp14:editId="2E7A934D">
                <wp:simplePos x="0" y="0"/>
                <wp:positionH relativeFrom="margin">
                  <wp:align>left</wp:align>
                </wp:positionH>
                <wp:positionV relativeFrom="paragraph">
                  <wp:posOffset>5274310</wp:posOffset>
                </wp:positionV>
                <wp:extent cx="4238625" cy="635"/>
                <wp:effectExtent l="0" t="0" r="9525" b="6985"/>
                <wp:wrapSquare wrapText="bothSides"/>
                <wp:docPr id="2111882942" name="Casella di testo 1"/>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wps:spPr>
                      <wps:txbx>
                        <w:txbxContent>
                          <w:p w14:paraId="0EFFE175" w14:textId="4CD41712" w:rsidR="00C9031F" w:rsidRPr="00C9031F" w:rsidRDefault="00C9031F" w:rsidP="00C9031F">
                            <w:pPr>
                              <w:pStyle w:val="Didascalia"/>
                              <w:jc w:val="center"/>
                              <w:rPr>
                                <w:b/>
                                <w:bCs/>
                                <w:color w:val="auto"/>
                                <w:sz w:val="32"/>
                                <w:szCs w:val="32"/>
                                <w:lang w:val="fr-FR"/>
                              </w:rPr>
                            </w:pPr>
                            <w:r w:rsidRPr="00C9031F">
                              <w:rPr>
                                <w:b/>
                                <w:bCs/>
                                <w:color w:val="auto"/>
                                <w:sz w:val="22"/>
                                <w:szCs w:val="22"/>
                                <w:lang w:val="fr-FR"/>
                              </w:rPr>
                              <w:t xml:space="preserve">The </w:t>
                            </w:r>
                            <w:proofErr w:type="spellStart"/>
                            <w:r w:rsidRPr="00C9031F">
                              <w:rPr>
                                <w:b/>
                                <w:bCs/>
                                <w:color w:val="auto"/>
                                <w:sz w:val="22"/>
                                <w:szCs w:val="22"/>
                                <w:lang w:val="fr-FR"/>
                              </w:rPr>
                              <w:t>Notre-Dame-</w:t>
                            </w:r>
                            <w:r w:rsidRPr="00A10C04">
                              <w:rPr>
                                <w:b/>
                                <w:bCs/>
                                <w:color w:val="auto"/>
                                <w:sz w:val="22"/>
                                <w:szCs w:val="22"/>
                                <w:lang w:val="fr-FR"/>
                              </w:rPr>
                              <w:t>d'Afrique</w:t>
                            </w:r>
                            <w:proofErr w:type="spellEnd"/>
                            <w:r w:rsidRPr="00A10C04">
                              <w:rPr>
                                <w:b/>
                                <w:bCs/>
                                <w:color w:val="auto"/>
                                <w:sz w:val="22"/>
                                <w:szCs w:val="22"/>
                                <w:lang w:val="fr-FR"/>
                              </w:rPr>
                              <w:t xml:space="preserve"> </w:t>
                            </w:r>
                            <w:proofErr w:type="spellStart"/>
                            <w:r w:rsidR="00F8552F" w:rsidRPr="00A10C04">
                              <w:rPr>
                                <w:b/>
                                <w:bCs/>
                                <w:color w:val="auto"/>
                                <w:sz w:val="22"/>
                                <w:szCs w:val="22"/>
                                <w:lang w:val="fr-FR"/>
                              </w:rPr>
                              <w:t>S</w:t>
                            </w:r>
                            <w:r w:rsidRPr="00A10C04">
                              <w:rPr>
                                <w:b/>
                                <w:bCs/>
                                <w:color w:val="auto"/>
                                <w:sz w:val="22"/>
                                <w:szCs w:val="22"/>
                                <w:lang w:val="fr-FR"/>
                              </w:rPr>
                              <w:t>anctuary</w:t>
                            </w:r>
                            <w:proofErr w:type="spellEnd"/>
                            <w:r w:rsidRPr="00A10C04">
                              <w:rPr>
                                <w:b/>
                                <w:bCs/>
                                <w:color w:val="auto"/>
                                <w:sz w:val="22"/>
                                <w:szCs w:val="22"/>
                                <w:lang w:val="fr-FR"/>
                              </w:rPr>
                              <w:t xml:space="preserve"> in Abidjan </w:t>
                            </w:r>
                            <w:r w:rsidRPr="00C9031F">
                              <w:rPr>
                                <w:b/>
                                <w:bCs/>
                                <w:color w:val="auto"/>
                                <w:sz w:val="22"/>
                                <w:szCs w:val="22"/>
                                <w:lang w:val="fr-FR"/>
                              </w:rPr>
                              <w:t>- Baab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7DF86B" id="Casella di testo 1" o:spid="_x0000_s1027" type="#_x0000_t202" style="position:absolute;left:0;text-align:left;margin-left:0;margin-top:415.3pt;width:333.75pt;height:.0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P4GQIAAD8EAAAOAAAAZHJzL2Uyb0RvYy54bWysU8Fu2zAMvQ/YPwi6L07SNS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6c3dbHrLmaTY7OY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N3jODHfAAAACAEAAA8AAABkcnMvZG93bnJldi54bWxMj8FOwzAQRO9I/IO1&#10;SFwQdaDFrdI4VVXBAS4VoZfe3HgbB+J1ZDtt+HtML3CcndXMm2I12o6d0IfWkYSHSQYMqXa6pUbC&#10;7uPlfgEsREVadY5QwjcGWJXXV4XKtTvTO56q2LAUQiFXEkyMfc55qA1aFSauR0re0XmrYpK+4dqr&#10;cwq3HX/MMsGtaik1GNXjxmD9VQ1Wwna235q74fj8tp5N/etu2IjPppLy9mZcL4FFHOPfM/ziJ3Qo&#10;E9PBDaQD6ySkIVHCYpoJYMkWYv4E7HC5zIGXBf8/oPwBAAD//wMAUEsBAi0AFAAGAAgAAAAhALaD&#10;OJL+AAAA4QEAABMAAAAAAAAAAAAAAAAAAAAAAFtDb250ZW50X1R5cGVzXS54bWxQSwECLQAUAAYA&#10;CAAAACEAOP0h/9YAAACUAQAACwAAAAAAAAAAAAAAAAAvAQAAX3JlbHMvLnJlbHNQSwECLQAUAAYA&#10;CAAAACEA3/Fj+BkCAAA/BAAADgAAAAAAAAAAAAAAAAAuAgAAZHJzL2Uyb0RvYy54bWxQSwECLQAU&#10;AAYACAAAACEA3eM4Md8AAAAIAQAADwAAAAAAAAAAAAAAAABzBAAAZHJzL2Rvd25yZXYueG1sUEsF&#10;BgAAAAAEAAQA8wAAAH8FAAAAAA==&#10;" stroked="f">
                <v:textbox style="mso-fit-shape-to-text:t" inset="0,0,0,0">
                  <w:txbxContent>
                    <w:p w14:paraId="0EFFE175" w14:textId="4CD41712" w:rsidR="00C9031F" w:rsidRPr="00C9031F" w:rsidRDefault="00C9031F" w:rsidP="00C9031F">
                      <w:pPr>
                        <w:pStyle w:val="Didascalia"/>
                        <w:jc w:val="center"/>
                        <w:rPr>
                          <w:b/>
                          <w:bCs/>
                          <w:color w:val="auto"/>
                          <w:sz w:val="32"/>
                          <w:szCs w:val="32"/>
                          <w:lang w:val="fr-FR"/>
                        </w:rPr>
                      </w:pPr>
                      <w:r w:rsidRPr="00C9031F">
                        <w:rPr>
                          <w:b/>
                          <w:bCs/>
                          <w:color w:val="auto"/>
                          <w:sz w:val="22"/>
                          <w:szCs w:val="22"/>
                          <w:lang w:val="fr-FR"/>
                        </w:rPr>
                        <w:t xml:space="preserve">The </w:t>
                      </w:r>
                      <w:proofErr w:type="spellStart"/>
                      <w:r w:rsidRPr="00C9031F">
                        <w:rPr>
                          <w:b/>
                          <w:bCs/>
                          <w:color w:val="auto"/>
                          <w:sz w:val="22"/>
                          <w:szCs w:val="22"/>
                          <w:lang w:val="fr-FR"/>
                        </w:rPr>
                        <w:t>Notre-Dame-</w:t>
                      </w:r>
                      <w:r w:rsidRPr="00A10C04">
                        <w:rPr>
                          <w:b/>
                          <w:bCs/>
                          <w:color w:val="auto"/>
                          <w:sz w:val="22"/>
                          <w:szCs w:val="22"/>
                          <w:lang w:val="fr-FR"/>
                        </w:rPr>
                        <w:t>d'Afrique</w:t>
                      </w:r>
                      <w:proofErr w:type="spellEnd"/>
                      <w:r w:rsidRPr="00A10C04">
                        <w:rPr>
                          <w:b/>
                          <w:bCs/>
                          <w:color w:val="auto"/>
                          <w:sz w:val="22"/>
                          <w:szCs w:val="22"/>
                          <w:lang w:val="fr-FR"/>
                        </w:rPr>
                        <w:t xml:space="preserve"> </w:t>
                      </w:r>
                      <w:proofErr w:type="spellStart"/>
                      <w:r w:rsidR="00F8552F" w:rsidRPr="00A10C04">
                        <w:rPr>
                          <w:b/>
                          <w:bCs/>
                          <w:color w:val="auto"/>
                          <w:sz w:val="22"/>
                          <w:szCs w:val="22"/>
                          <w:lang w:val="fr-FR"/>
                        </w:rPr>
                        <w:t>S</w:t>
                      </w:r>
                      <w:r w:rsidRPr="00A10C04">
                        <w:rPr>
                          <w:b/>
                          <w:bCs/>
                          <w:color w:val="auto"/>
                          <w:sz w:val="22"/>
                          <w:szCs w:val="22"/>
                          <w:lang w:val="fr-FR"/>
                        </w:rPr>
                        <w:t>anctuary</w:t>
                      </w:r>
                      <w:proofErr w:type="spellEnd"/>
                      <w:r w:rsidRPr="00A10C04">
                        <w:rPr>
                          <w:b/>
                          <w:bCs/>
                          <w:color w:val="auto"/>
                          <w:sz w:val="22"/>
                          <w:szCs w:val="22"/>
                          <w:lang w:val="fr-FR"/>
                        </w:rPr>
                        <w:t xml:space="preserve"> in Abidjan </w:t>
                      </w:r>
                      <w:r w:rsidRPr="00C9031F">
                        <w:rPr>
                          <w:b/>
                          <w:bCs/>
                          <w:color w:val="auto"/>
                          <w:sz w:val="22"/>
                          <w:szCs w:val="22"/>
                          <w:lang w:val="fr-FR"/>
                        </w:rPr>
                        <w:t>- Baab</w:t>
                      </w:r>
                    </w:p>
                  </w:txbxContent>
                </v:textbox>
                <w10:wrap type="square" anchorx="margin"/>
              </v:shape>
            </w:pict>
          </mc:Fallback>
        </mc:AlternateContent>
      </w:r>
      <w:r w:rsidR="003731C2" w:rsidRPr="00BF5C03">
        <w:rPr>
          <w:sz w:val="24"/>
          <w:szCs w:val="24"/>
          <w:lang w:val="en-GB"/>
        </w:rPr>
        <w:t xml:space="preserve">As early as 1960, Bishop Bernard Yago, Archbishop of Abidjan, considered it necessary to </w:t>
      </w:r>
      <w:r w:rsidR="003731C2" w:rsidRPr="00A10C04">
        <w:rPr>
          <w:sz w:val="24"/>
          <w:szCs w:val="24"/>
          <w:lang w:val="en-GB"/>
        </w:rPr>
        <w:t xml:space="preserve">have a </w:t>
      </w:r>
      <w:r w:rsidR="00C174A0" w:rsidRPr="00A10C04">
        <w:rPr>
          <w:sz w:val="24"/>
          <w:szCs w:val="24"/>
          <w:lang w:val="en-GB"/>
        </w:rPr>
        <w:t>S</w:t>
      </w:r>
      <w:r w:rsidR="003731C2" w:rsidRPr="00A10C04">
        <w:rPr>
          <w:sz w:val="24"/>
          <w:szCs w:val="24"/>
          <w:lang w:val="en-GB"/>
        </w:rPr>
        <w:t xml:space="preserve">anctuary dedicated to Mary in Ivory Coast. Providence would help him. In a </w:t>
      </w:r>
      <w:r w:rsidR="00C174A0" w:rsidRPr="00A10C04">
        <w:rPr>
          <w:sz w:val="24"/>
          <w:szCs w:val="24"/>
          <w:lang w:val="en-GB"/>
        </w:rPr>
        <w:t>D</w:t>
      </w:r>
      <w:r w:rsidR="003731C2" w:rsidRPr="00A10C04">
        <w:rPr>
          <w:sz w:val="24"/>
          <w:szCs w:val="24"/>
          <w:lang w:val="en-GB"/>
        </w:rPr>
        <w:t xml:space="preserve">istrict of the </w:t>
      </w:r>
      <w:r w:rsidR="00C174A0" w:rsidRPr="00A10C04">
        <w:rPr>
          <w:sz w:val="24"/>
          <w:szCs w:val="24"/>
          <w:lang w:val="en-GB"/>
        </w:rPr>
        <w:t>C</w:t>
      </w:r>
      <w:r w:rsidR="003731C2" w:rsidRPr="00A10C04">
        <w:rPr>
          <w:sz w:val="24"/>
          <w:szCs w:val="24"/>
          <w:lang w:val="en-GB"/>
        </w:rPr>
        <w:t xml:space="preserve">ity, in </w:t>
      </w:r>
      <w:proofErr w:type="spellStart"/>
      <w:r w:rsidR="003731C2" w:rsidRPr="00A10C04">
        <w:rPr>
          <w:sz w:val="24"/>
          <w:szCs w:val="24"/>
          <w:lang w:val="en-GB"/>
        </w:rPr>
        <w:t>Attécoubé</w:t>
      </w:r>
      <w:proofErr w:type="spellEnd"/>
      <w:r w:rsidR="003731C2" w:rsidRPr="00A10C04">
        <w:rPr>
          <w:sz w:val="24"/>
          <w:szCs w:val="24"/>
          <w:lang w:val="en-GB"/>
        </w:rPr>
        <w:t xml:space="preserve">, a </w:t>
      </w:r>
      <w:r w:rsidR="00C174A0" w:rsidRPr="00A10C04">
        <w:rPr>
          <w:sz w:val="24"/>
          <w:szCs w:val="24"/>
          <w:lang w:val="en-GB"/>
        </w:rPr>
        <w:t>C</w:t>
      </w:r>
      <w:r w:rsidR="003731C2" w:rsidRPr="00A10C04">
        <w:rPr>
          <w:sz w:val="24"/>
          <w:szCs w:val="24"/>
          <w:lang w:val="en-GB"/>
        </w:rPr>
        <w:t xml:space="preserve">hurch had to be built which the </w:t>
      </w:r>
      <w:r w:rsidR="00C174A0" w:rsidRPr="00A10C04">
        <w:rPr>
          <w:sz w:val="24"/>
          <w:szCs w:val="24"/>
          <w:lang w:val="en-GB"/>
        </w:rPr>
        <w:t>D</w:t>
      </w:r>
      <w:r w:rsidR="003731C2" w:rsidRPr="00A10C04">
        <w:rPr>
          <w:sz w:val="24"/>
          <w:szCs w:val="24"/>
          <w:lang w:val="en-GB"/>
        </w:rPr>
        <w:t xml:space="preserve">istrict lacked. Bishop Yago took advantage of the </w:t>
      </w:r>
      <w:r w:rsidR="00C174A0" w:rsidRPr="00A10C04">
        <w:rPr>
          <w:sz w:val="24"/>
          <w:szCs w:val="24"/>
          <w:lang w:val="en-GB"/>
        </w:rPr>
        <w:t>F</w:t>
      </w:r>
      <w:r w:rsidR="003731C2" w:rsidRPr="00A10C04">
        <w:rPr>
          <w:sz w:val="24"/>
          <w:szCs w:val="24"/>
          <w:lang w:val="en-GB"/>
        </w:rPr>
        <w:t xml:space="preserve">inancial </w:t>
      </w:r>
      <w:r w:rsidR="00C174A0" w:rsidRPr="00A10C04">
        <w:rPr>
          <w:sz w:val="24"/>
          <w:szCs w:val="24"/>
          <w:lang w:val="en-GB"/>
        </w:rPr>
        <w:t>A</w:t>
      </w:r>
      <w:r w:rsidR="003731C2" w:rsidRPr="00A10C04">
        <w:rPr>
          <w:sz w:val="24"/>
          <w:szCs w:val="24"/>
          <w:lang w:val="en-GB"/>
        </w:rPr>
        <w:t xml:space="preserve">id of the President to transform this </w:t>
      </w:r>
      <w:r w:rsidR="00C174A0" w:rsidRPr="00A10C04">
        <w:rPr>
          <w:sz w:val="24"/>
          <w:szCs w:val="24"/>
          <w:lang w:val="en-GB"/>
        </w:rPr>
        <w:t>C</w:t>
      </w:r>
      <w:r w:rsidR="003731C2" w:rsidRPr="00A10C04">
        <w:rPr>
          <w:sz w:val="24"/>
          <w:szCs w:val="24"/>
          <w:lang w:val="en-GB"/>
        </w:rPr>
        <w:t xml:space="preserve">hurch into a </w:t>
      </w:r>
      <w:r w:rsidR="00C174A0" w:rsidRPr="00A10C04">
        <w:rPr>
          <w:sz w:val="24"/>
          <w:szCs w:val="24"/>
          <w:lang w:val="en-GB"/>
        </w:rPr>
        <w:t>L</w:t>
      </w:r>
      <w:r w:rsidR="003731C2" w:rsidRPr="00A10C04">
        <w:rPr>
          <w:sz w:val="24"/>
          <w:szCs w:val="24"/>
          <w:lang w:val="en-GB"/>
        </w:rPr>
        <w:t xml:space="preserve">arge </w:t>
      </w:r>
      <w:r w:rsidR="00C174A0" w:rsidRPr="00A10C04">
        <w:rPr>
          <w:sz w:val="24"/>
          <w:szCs w:val="24"/>
          <w:lang w:val="en-GB"/>
        </w:rPr>
        <w:t>N</w:t>
      </w:r>
      <w:r w:rsidR="003731C2" w:rsidRPr="00A10C04">
        <w:rPr>
          <w:sz w:val="24"/>
          <w:szCs w:val="24"/>
          <w:lang w:val="en-GB"/>
        </w:rPr>
        <w:t xml:space="preserve">ational Marian </w:t>
      </w:r>
      <w:r w:rsidR="00C174A0" w:rsidRPr="00A10C04">
        <w:rPr>
          <w:sz w:val="24"/>
          <w:szCs w:val="24"/>
          <w:lang w:val="en-GB"/>
        </w:rPr>
        <w:t>S</w:t>
      </w:r>
      <w:r w:rsidR="003731C2" w:rsidRPr="00A10C04">
        <w:rPr>
          <w:sz w:val="24"/>
          <w:szCs w:val="24"/>
          <w:lang w:val="en-GB"/>
        </w:rPr>
        <w:t xml:space="preserve">anctuary. Pope John Paul II visited Ivory Coast in 1980 and blessed the </w:t>
      </w:r>
      <w:r w:rsidR="00C174A0" w:rsidRPr="00A10C04">
        <w:rPr>
          <w:sz w:val="24"/>
          <w:szCs w:val="24"/>
          <w:lang w:val="en-GB"/>
        </w:rPr>
        <w:t>F</w:t>
      </w:r>
      <w:r w:rsidR="003731C2" w:rsidRPr="00A10C04">
        <w:rPr>
          <w:sz w:val="24"/>
          <w:szCs w:val="24"/>
          <w:lang w:val="en-GB"/>
        </w:rPr>
        <w:t xml:space="preserve">irst </w:t>
      </w:r>
      <w:r w:rsidR="00C174A0" w:rsidRPr="00A10C04">
        <w:rPr>
          <w:sz w:val="24"/>
          <w:szCs w:val="24"/>
          <w:lang w:val="en-GB"/>
        </w:rPr>
        <w:t>S</w:t>
      </w:r>
      <w:r w:rsidR="003731C2" w:rsidRPr="00A10C04">
        <w:rPr>
          <w:sz w:val="24"/>
          <w:szCs w:val="24"/>
          <w:lang w:val="en-GB"/>
        </w:rPr>
        <w:t xml:space="preserve">tone of St. Paul's Cathedral or the future Marian </w:t>
      </w:r>
      <w:r w:rsidR="00C174A0" w:rsidRPr="00A10C04">
        <w:rPr>
          <w:sz w:val="24"/>
          <w:szCs w:val="24"/>
          <w:lang w:val="en-GB"/>
        </w:rPr>
        <w:t>S</w:t>
      </w:r>
      <w:r w:rsidR="003731C2" w:rsidRPr="00A10C04">
        <w:rPr>
          <w:sz w:val="24"/>
          <w:szCs w:val="24"/>
          <w:lang w:val="en-GB"/>
        </w:rPr>
        <w:t>anctuary. He suggested that th</w:t>
      </w:r>
      <w:r w:rsidR="00C174A0" w:rsidRPr="00A10C04">
        <w:rPr>
          <w:sz w:val="24"/>
          <w:szCs w:val="24"/>
          <w:lang w:val="en-GB"/>
        </w:rPr>
        <w:t>at</w:t>
      </w:r>
      <w:r w:rsidR="003731C2" w:rsidRPr="00A10C04">
        <w:rPr>
          <w:sz w:val="24"/>
          <w:szCs w:val="24"/>
          <w:lang w:val="en-GB"/>
        </w:rPr>
        <w:t xml:space="preserve"> </w:t>
      </w:r>
      <w:r w:rsidR="00C174A0" w:rsidRPr="00A10C04">
        <w:rPr>
          <w:sz w:val="24"/>
          <w:szCs w:val="24"/>
          <w:lang w:val="en-GB"/>
        </w:rPr>
        <w:t>S</w:t>
      </w:r>
      <w:r w:rsidR="003731C2" w:rsidRPr="00A10C04">
        <w:rPr>
          <w:sz w:val="24"/>
          <w:szCs w:val="24"/>
          <w:lang w:val="en-GB"/>
        </w:rPr>
        <w:t xml:space="preserve">anctuary be dedicated to “Our Lady of Africa”; Card. Yago added “Mother of all </w:t>
      </w:r>
      <w:r w:rsidR="00C174A0" w:rsidRPr="00A10C04">
        <w:rPr>
          <w:sz w:val="24"/>
          <w:szCs w:val="24"/>
          <w:lang w:val="en-GB"/>
        </w:rPr>
        <w:t>G</w:t>
      </w:r>
      <w:r w:rsidR="003731C2" w:rsidRPr="00A10C04">
        <w:rPr>
          <w:sz w:val="24"/>
          <w:szCs w:val="24"/>
          <w:lang w:val="en-GB"/>
        </w:rPr>
        <w:t xml:space="preserve">race”. In 1985 the </w:t>
      </w:r>
      <w:r w:rsidR="00F8552F" w:rsidRPr="00A10C04">
        <w:rPr>
          <w:sz w:val="24"/>
          <w:szCs w:val="24"/>
          <w:lang w:val="en-GB"/>
        </w:rPr>
        <w:t>F</w:t>
      </w:r>
      <w:r w:rsidR="003731C2" w:rsidRPr="00A10C04">
        <w:rPr>
          <w:sz w:val="24"/>
          <w:szCs w:val="24"/>
          <w:lang w:val="en-GB"/>
        </w:rPr>
        <w:t xml:space="preserve">irst </w:t>
      </w:r>
      <w:r w:rsidR="00F8552F" w:rsidRPr="00A10C04">
        <w:rPr>
          <w:sz w:val="24"/>
          <w:szCs w:val="24"/>
          <w:lang w:val="en-GB"/>
        </w:rPr>
        <w:t>S</w:t>
      </w:r>
      <w:r w:rsidR="003731C2" w:rsidRPr="00A10C04">
        <w:rPr>
          <w:sz w:val="24"/>
          <w:szCs w:val="24"/>
          <w:lang w:val="en-GB"/>
        </w:rPr>
        <w:t xml:space="preserve">tone was laid and </w:t>
      </w:r>
      <w:r w:rsidR="003731C2" w:rsidRPr="00BF5C03">
        <w:rPr>
          <w:sz w:val="24"/>
          <w:szCs w:val="24"/>
          <w:lang w:val="en-GB"/>
        </w:rPr>
        <w:t>in 1987</w:t>
      </w:r>
      <w:r w:rsidR="003731C2" w:rsidRPr="00A10C04">
        <w:rPr>
          <w:sz w:val="24"/>
          <w:szCs w:val="24"/>
          <w:lang w:val="en-GB"/>
        </w:rPr>
        <w:t xml:space="preserve">, the Marian </w:t>
      </w:r>
      <w:r w:rsidR="00F8552F" w:rsidRPr="00A10C04">
        <w:rPr>
          <w:sz w:val="24"/>
          <w:szCs w:val="24"/>
          <w:lang w:val="en-GB"/>
        </w:rPr>
        <w:t>Y</w:t>
      </w:r>
      <w:r w:rsidR="003731C2" w:rsidRPr="00A10C04">
        <w:rPr>
          <w:sz w:val="24"/>
          <w:szCs w:val="24"/>
          <w:lang w:val="en-GB"/>
        </w:rPr>
        <w:t xml:space="preserve">ear, the </w:t>
      </w:r>
      <w:r w:rsidR="00F8552F" w:rsidRPr="00A10C04">
        <w:rPr>
          <w:sz w:val="24"/>
          <w:szCs w:val="24"/>
          <w:lang w:val="en-GB"/>
        </w:rPr>
        <w:t>S</w:t>
      </w:r>
      <w:r w:rsidR="003731C2" w:rsidRPr="00A10C04">
        <w:rPr>
          <w:sz w:val="24"/>
          <w:szCs w:val="24"/>
          <w:lang w:val="en-GB"/>
        </w:rPr>
        <w:t xml:space="preserve">anctuary was </w:t>
      </w:r>
      <w:r w:rsidR="00F8552F" w:rsidRPr="00A10C04">
        <w:rPr>
          <w:sz w:val="24"/>
          <w:szCs w:val="24"/>
          <w:lang w:val="en-GB"/>
        </w:rPr>
        <w:t>S</w:t>
      </w:r>
      <w:r w:rsidR="003731C2" w:rsidRPr="00A10C04">
        <w:rPr>
          <w:sz w:val="24"/>
          <w:szCs w:val="24"/>
          <w:lang w:val="en-GB"/>
        </w:rPr>
        <w:t>olemnly consecrated by the Archbishop, in</w:t>
      </w:r>
      <w:r w:rsidR="00BF5C03" w:rsidRPr="00A10C04">
        <w:rPr>
          <w:sz w:val="24"/>
          <w:szCs w:val="24"/>
          <w:lang w:val="en-GB"/>
        </w:rPr>
        <w:t xml:space="preserve"> </w:t>
      </w:r>
      <w:r w:rsidR="00C9031F" w:rsidRPr="00A10C04">
        <w:rPr>
          <w:sz w:val="24"/>
          <w:szCs w:val="24"/>
          <w:lang w:val="en-GB"/>
        </w:rPr>
        <w:t xml:space="preserve">presence of other African </w:t>
      </w:r>
      <w:r w:rsidR="00F8552F" w:rsidRPr="00A10C04">
        <w:rPr>
          <w:sz w:val="24"/>
          <w:szCs w:val="24"/>
          <w:lang w:val="en-GB"/>
        </w:rPr>
        <w:t>C</w:t>
      </w:r>
      <w:r w:rsidR="00C9031F" w:rsidRPr="00A10C04">
        <w:rPr>
          <w:sz w:val="24"/>
          <w:szCs w:val="24"/>
          <w:lang w:val="en-GB"/>
        </w:rPr>
        <w:t xml:space="preserve">ardinals, </w:t>
      </w:r>
      <w:r w:rsidR="00F8552F" w:rsidRPr="00A10C04">
        <w:rPr>
          <w:sz w:val="24"/>
          <w:szCs w:val="24"/>
          <w:lang w:val="en-GB"/>
        </w:rPr>
        <w:t>G</w:t>
      </w:r>
      <w:r w:rsidR="00C9031F" w:rsidRPr="00A10C04">
        <w:rPr>
          <w:sz w:val="24"/>
          <w:szCs w:val="24"/>
          <w:lang w:val="en-GB"/>
        </w:rPr>
        <w:t xml:space="preserve">overnment </w:t>
      </w:r>
      <w:r w:rsidR="00F8552F" w:rsidRPr="00A10C04">
        <w:rPr>
          <w:sz w:val="24"/>
          <w:szCs w:val="24"/>
          <w:lang w:val="en-GB"/>
        </w:rPr>
        <w:t>R</w:t>
      </w:r>
      <w:r w:rsidR="00C9031F" w:rsidRPr="00A10C04">
        <w:rPr>
          <w:sz w:val="24"/>
          <w:szCs w:val="24"/>
          <w:lang w:val="en-GB"/>
        </w:rPr>
        <w:t xml:space="preserve">epresentatives and a </w:t>
      </w:r>
      <w:r w:rsidR="00F8552F" w:rsidRPr="00A10C04">
        <w:rPr>
          <w:sz w:val="24"/>
          <w:szCs w:val="24"/>
          <w:lang w:val="en-GB"/>
        </w:rPr>
        <w:t>M</w:t>
      </w:r>
      <w:r w:rsidR="00C9031F" w:rsidRPr="00A10C04">
        <w:rPr>
          <w:sz w:val="24"/>
          <w:szCs w:val="24"/>
          <w:lang w:val="en-GB"/>
        </w:rPr>
        <w:t xml:space="preserve">ultitude of </w:t>
      </w:r>
      <w:r w:rsidR="00F8552F" w:rsidRPr="00A10C04">
        <w:rPr>
          <w:sz w:val="24"/>
          <w:szCs w:val="24"/>
          <w:lang w:val="en-GB"/>
        </w:rPr>
        <w:t>F</w:t>
      </w:r>
      <w:r w:rsidR="00C9031F" w:rsidRPr="00A10C04">
        <w:rPr>
          <w:sz w:val="24"/>
          <w:szCs w:val="24"/>
          <w:lang w:val="en-GB"/>
        </w:rPr>
        <w:t xml:space="preserve">aithful. Currently its clear and slender </w:t>
      </w:r>
      <w:r w:rsidR="00F8552F" w:rsidRPr="00A10C04">
        <w:rPr>
          <w:sz w:val="24"/>
          <w:szCs w:val="24"/>
          <w:lang w:val="en-GB"/>
        </w:rPr>
        <w:t>S</w:t>
      </w:r>
      <w:r w:rsidR="00C9031F" w:rsidRPr="00A10C04">
        <w:rPr>
          <w:sz w:val="24"/>
          <w:szCs w:val="24"/>
          <w:lang w:val="en-GB"/>
        </w:rPr>
        <w:t xml:space="preserve">ilhouette </w:t>
      </w:r>
      <w:r w:rsidR="00F8552F" w:rsidRPr="00A10C04">
        <w:rPr>
          <w:sz w:val="24"/>
          <w:szCs w:val="24"/>
          <w:lang w:val="en-GB"/>
        </w:rPr>
        <w:t>wa</w:t>
      </w:r>
      <w:r w:rsidR="00C9031F" w:rsidRPr="00A10C04">
        <w:rPr>
          <w:sz w:val="24"/>
          <w:szCs w:val="24"/>
          <w:lang w:val="en-GB"/>
        </w:rPr>
        <w:t xml:space="preserve">s visible in the </w:t>
      </w:r>
      <w:r w:rsidR="00F8552F" w:rsidRPr="00A10C04">
        <w:rPr>
          <w:sz w:val="24"/>
          <w:szCs w:val="24"/>
          <w:lang w:val="en-GB"/>
        </w:rPr>
        <w:t>C</w:t>
      </w:r>
      <w:r w:rsidR="00C9031F" w:rsidRPr="00A10C04">
        <w:rPr>
          <w:sz w:val="24"/>
          <w:szCs w:val="24"/>
          <w:lang w:val="en-GB"/>
        </w:rPr>
        <w:t xml:space="preserve">ity. In giving the </w:t>
      </w:r>
      <w:r w:rsidR="00F8552F" w:rsidRPr="00A10C04">
        <w:rPr>
          <w:sz w:val="24"/>
          <w:szCs w:val="24"/>
          <w:lang w:val="en-GB"/>
        </w:rPr>
        <w:t>T</w:t>
      </w:r>
      <w:r w:rsidR="00C9031F" w:rsidRPr="00A10C04">
        <w:rPr>
          <w:sz w:val="24"/>
          <w:szCs w:val="24"/>
          <w:lang w:val="en-GB"/>
        </w:rPr>
        <w:t>itle of Our Lady of Africa, John Paul II explained: “In entrusting Africa to the Immaculate Virgin, we place</w:t>
      </w:r>
      <w:r w:rsidR="00F8552F" w:rsidRPr="00A10C04">
        <w:rPr>
          <w:sz w:val="24"/>
          <w:szCs w:val="24"/>
          <w:lang w:val="en-GB"/>
        </w:rPr>
        <w:t>d</w:t>
      </w:r>
      <w:r w:rsidR="00C9031F" w:rsidRPr="00A10C04">
        <w:rPr>
          <w:sz w:val="24"/>
          <w:szCs w:val="24"/>
          <w:lang w:val="en-GB"/>
        </w:rPr>
        <w:t xml:space="preserve"> it under the protection of the Mother of the Savior. How could </w:t>
      </w:r>
      <w:r w:rsidR="007560ED" w:rsidRPr="00A10C04">
        <w:rPr>
          <w:sz w:val="24"/>
          <w:szCs w:val="24"/>
          <w:lang w:val="en-GB"/>
        </w:rPr>
        <w:t>O</w:t>
      </w:r>
      <w:r w:rsidR="00C9031F" w:rsidRPr="00A10C04">
        <w:rPr>
          <w:sz w:val="24"/>
          <w:szCs w:val="24"/>
          <w:lang w:val="en-GB"/>
        </w:rPr>
        <w:t xml:space="preserve">ur </w:t>
      </w:r>
      <w:r w:rsidR="007560ED" w:rsidRPr="00A10C04">
        <w:rPr>
          <w:sz w:val="24"/>
          <w:szCs w:val="24"/>
          <w:lang w:val="en-GB"/>
        </w:rPr>
        <w:t>H</w:t>
      </w:r>
      <w:r w:rsidR="00C9031F" w:rsidRPr="00A10C04">
        <w:rPr>
          <w:sz w:val="24"/>
          <w:szCs w:val="24"/>
          <w:lang w:val="en-GB"/>
        </w:rPr>
        <w:t xml:space="preserve">ope be disappointed? How when you </w:t>
      </w:r>
      <w:r w:rsidR="00C9031F" w:rsidRPr="00A10C04">
        <w:rPr>
          <w:sz w:val="24"/>
          <w:szCs w:val="24"/>
          <w:lang w:val="en-GB"/>
        </w:rPr>
        <w:lastRenderedPageBreak/>
        <w:t>invoke</w:t>
      </w:r>
      <w:r w:rsidR="007560ED" w:rsidRPr="00A10C04">
        <w:rPr>
          <w:sz w:val="24"/>
          <w:szCs w:val="24"/>
          <w:lang w:val="en-GB"/>
        </w:rPr>
        <w:t>d</w:t>
      </w:r>
      <w:r w:rsidR="00C9031F" w:rsidRPr="00A10C04">
        <w:rPr>
          <w:sz w:val="24"/>
          <w:szCs w:val="24"/>
          <w:lang w:val="en-GB"/>
        </w:rPr>
        <w:t xml:space="preserve"> her with </w:t>
      </w:r>
      <w:r w:rsidR="007560ED" w:rsidRPr="00A10C04">
        <w:rPr>
          <w:sz w:val="24"/>
          <w:szCs w:val="24"/>
          <w:lang w:val="en-GB"/>
        </w:rPr>
        <w:t>fervour</w:t>
      </w:r>
      <w:r w:rsidR="00C9031F" w:rsidRPr="00A10C04">
        <w:rPr>
          <w:sz w:val="24"/>
          <w:szCs w:val="24"/>
          <w:lang w:val="en-GB"/>
        </w:rPr>
        <w:t xml:space="preserve">, would she not lead you to her </w:t>
      </w:r>
      <w:r w:rsidR="007560ED" w:rsidRPr="00A10C04">
        <w:rPr>
          <w:sz w:val="24"/>
          <w:szCs w:val="24"/>
          <w:lang w:val="en-GB"/>
        </w:rPr>
        <w:t>D</w:t>
      </w:r>
      <w:r w:rsidR="00C9031F" w:rsidRPr="00A10C04">
        <w:rPr>
          <w:sz w:val="24"/>
          <w:szCs w:val="24"/>
          <w:lang w:val="en-GB"/>
        </w:rPr>
        <w:t xml:space="preserve">ivine Son, to the fullness of her </w:t>
      </w:r>
      <w:r w:rsidR="007560ED" w:rsidRPr="00A10C04">
        <w:rPr>
          <w:sz w:val="24"/>
          <w:szCs w:val="24"/>
          <w:lang w:val="en-GB"/>
        </w:rPr>
        <w:t>L</w:t>
      </w:r>
      <w:r w:rsidR="00C9031F" w:rsidRPr="00A10C04">
        <w:rPr>
          <w:sz w:val="24"/>
          <w:szCs w:val="24"/>
          <w:lang w:val="en-GB"/>
        </w:rPr>
        <w:t xml:space="preserve">ove?” In 2012 </w:t>
      </w:r>
      <w:r w:rsidR="00C9031F" w:rsidRPr="00BF5C03">
        <w:rPr>
          <w:sz w:val="24"/>
          <w:szCs w:val="24"/>
          <w:lang w:val="en-GB"/>
        </w:rPr>
        <w:t xml:space="preserve">the Marian </w:t>
      </w:r>
      <w:r w:rsidR="007560ED" w:rsidRPr="007560ED">
        <w:rPr>
          <w:color w:val="FF0000"/>
          <w:sz w:val="24"/>
          <w:szCs w:val="24"/>
          <w:lang w:val="en-GB"/>
        </w:rPr>
        <w:t>S</w:t>
      </w:r>
      <w:r w:rsidR="00C9031F" w:rsidRPr="00BF5C03">
        <w:rPr>
          <w:sz w:val="24"/>
          <w:szCs w:val="24"/>
          <w:lang w:val="en-GB"/>
        </w:rPr>
        <w:t>hrine of Abidjan became the National Marian Shrine.</w:t>
      </w:r>
    </w:p>
    <w:p w14:paraId="4484F14C" w14:textId="77777777" w:rsidR="00BF5C03" w:rsidRDefault="00BF5C03" w:rsidP="003731C2">
      <w:pPr>
        <w:spacing w:after="0" w:line="240" w:lineRule="auto"/>
        <w:jc w:val="both"/>
        <w:rPr>
          <w:sz w:val="24"/>
          <w:szCs w:val="24"/>
          <w:lang w:val="en-GB"/>
        </w:rPr>
      </w:pPr>
    </w:p>
    <w:p w14:paraId="3E3CCC70" w14:textId="5E5BED7B" w:rsidR="003731C2" w:rsidRPr="00BF5C03" w:rsidRDefault="003731C2" w:rsidP="003731C2">
      <w:pPr>
        <w:pStyle w:val="Paragrafoelenco"/>
        <w:numPr>
          <w:ilvl w:val="0"/>
          <w:numId w:val="7"/>
        </w:numPr>
        <w:spacing w:after="0" w:line="240" w:lineRule="auto"/>
        <w:jc w:val="both"/>
        <w:rPr>
          <w:b/>
          <w:sz w:val="24"/>
          <w:szCs w:val="24"/>
          <w:highlight w:val="cyan"/>
          <w:lang w:val="en-GB"/>
        </w:rPr>
      </w:pPr>
      <w:r w:rsidRPr="00BF5C03">
        <w:rPr>
          <w:b/>
          <w:sz w:val="24"/>
          <w:szCs w:val="24"/>
          <w:highlight w:val="cyan"/>
          <w:lang w:val="en-GB"/>
        </w:rPr>
        <w:t>TOGO: TOGOVILLE (ANEHO) OUR LADY OF LAKE TOGO, MOTHER OF MERCY (1973)</w:t>
      </w:r>
    </w:p>
    <w:p w14:paraId="3D7BB72F" w14:textId="07B261AD" w:rsidR="00E067A2" w:rsidRPr="00A10C04" w:rsidRDefault="00A10C04" w:rsidP="00E067A2">
      <w:pPr>
        <w:keepNext/>
        <w:spacing w:after="0" w:line="240" w:lineRule="auto"/>
        <w:jc w:val="both"/>
        <w:rPr>
          <w:lang w:val="en-GB"/>
        </w:rPr>
      </w:pPr>
      <w:r w:rsidRPr="00A10C04">
        <w:rPr>
          <w:noProof/>
        </w:rPr>
        <w:drawing>
          <wp:anchor distT="0" distB="0" distL="114300" distR="114300" simplePos="0" relativeHeight="251670528" behindDoc="0" locked="0" layoutInCell="1" allowOverlap="1" wp14:anchorId="22130820" wp14:editId="41250823">
            <wp:simplePos x="0" y="0"/>
            <wp:positionH relativeFrom="column">
              <wp:posOffset>4407535</wp:posOffset>
            </wp:positionH>
            <wp:positionV relativeFrom="paragraph">
              <wp:posOffset>122555</wp:posOffset>
            </wp:positionV>
            <wp:extent cx="1346835" cy="3006725"/>
            <wp:effectExtent l="0" t="0" r="5715" b="3175"/>
            <wp:wrapSquare wrapText="bothSides"/>
            <wp:docPr id="4396260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2603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6835" cy="3006725"/>
                    </a:xfrm>
                    <a:prstGeom prst="rect">
                      <a:avLst/>
                    </a:prstGeom>
                  </pic:spPr>
                </pic:pic>
              </a:graphicData>
            </a:graphic>
            <wp14:sizeRelH relativeFrom="margin">
              <wp14:pctWidth>0</wp14:pctWidth>
            </wp14:sizeRelH>
            <wp14:sizeRelV relativeFrom="margin">
              <wp14:pctHeight>0</wp14:pctHeight>
            </wp14:sizeRelV>
          </wp:anchor>
        </w:drawing>
      </w:r>
      <w:r w:rsidR="00C9031F" w:rsidRPr="00A10C04">
        <w:rPr>
          <w:noProof/>
          <w:sz w:val="24"/>
          <w:szCs w:val="24"/>
        </w:rPr>
        <w:drawing>
          <wp:anchor distT="0" distB="0" distL="114300" distR="114300" simplePos="0" relativeHeight="251671552" behindDoc="0" locked="0" layoutInCell="1" allowOverlap="1" wp14:anchorId="503315B4" wp14:editId="076998C1">
            <wp:simplePos x="0" y="0"/>
            <wp:positionH relativeFrom="margin">
              <wp:posOffset>0</wp:posOffset>
            </wp:positionH>
            <wp:positionV relativeFrom="paragraph">
              <wp:posOffset>1173953</wp:posOffset>
            </wp:positionV>
            <wp:extent cx="3369945" cy="1546225"/>
            <wp:effectExtent l="0" t="0" r="1905" b="0"/>
            <wp:wrapSquare wrapText="bothSides"/>
            <wp:docPr id="918856040" name="Immagine 12" descr="Diocèse d'Aného » notre dame du lac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ocèse d'Aného » notre dame du lac togo"/>
                    <pic:cNvPicPr>
                      <a:picLocks noChangeAspect="1" noChangeArrowheads="1"/>
                    </pic:cNvPicPr>
                  </pic:nvPicPr>
                  <pic:blipFill rotWithShape="1">
                    <a:blip r:embed="rId19">
                      <a:extLst>
                        <a:ext uri="{28A0092B-C50C-407E-A947-70E740481C1C}">
                          <a14:useLocalDpi xmlns:a14="http://schemas.microsoft.com/office/drawing/2010/main" val="0"/>
                        </a:ext>
                      </a:extLst>
                    </a:blip>
                    <a:srcRect l="5095" t="17042" r="6151" b="21860"/>
                    <a:stretch/>
                  </pic:blipFill>
                  <pic:spPr bwMode="auto">
                    <a:xfrm>
                      <a:off x="0" y="0"/>
                      <a:ext cx="336994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9031F" w:rsidRPr="00A10C04">
        <w:rPr>
          <w:sz w:val="24"/>
          <w:szCs w:val="24"/>
          <w:lang w:val="en-GB"/>
        </w:rPr>
        <w:t>Togoville</w:t>
      </w:r>
      <w:proofErr w:type="spellEnd"/>
      <w:r w:rsidR="00C9031F" w:rsidRPr="00A10C04">
        <w:rPr>
          <w:sz w:val="24"/>
          <w:szCs w:val="24"/>
          <w:lang w:val="en-GB"/>
        </w:rPr>
        <w:t xml:space="preserve"> was a </w:t>
      </w:r>
      <w:r w:rsidR="00E83E0A" w:rsidRPr="00A10C04">
        <w:rPr>
          <w:sz w:val="24"/>
          <w:szCs w:val="24"/>
          <w:lang w:val="en-GB"/>
        </w:rPr>
        <w:t>C</w:t>
      </w:r>
      <w:r w:rsidR="00C9031F" w:rsidRPr="00A10C04">
        <w:rPr>
          <w:sz w:val="24"/>
          <w:szCs w:val="24"/>
          <w:lang w:val="en-GB"/>
        </w:rPr>
        <w:t xml:space="preserve">ivil and </w:t>
      </w:r>
      <w:r w:rsidR="00E83E0A" w:rsidRPr="00A10C04">
        <w:rPr>
          <w:sz w:val="24"/>
          <w:szCs w:val="24"/>
          <w:lang w:val="en-GB"/>
        </w:rPr>
        <w:t>R</w:t>
      </w:r>
      <w:r w:rsidR="00C9031F" w:rsidRPr="00A10C04">
        <w:rPr>
          <w:sz w:val="24"/>
          <w:szCs w:val="24"/>
          <w:lang w:val="en-GB"/>
        </w:rPr>
        <w:t xml:space="preserve">eligious </w:t>
      </w:r>
      <w:r w:rsidR="00E83E0A" w:rsidRPr="00A10C04">
        <w:rPr>
          <w:sz w:val="24"/>
          <w:szCs w:val="24"/>
          <w:lang w:val="en-GB"/>
        </w:rPr>
        <w:t>Centre</w:t>
      </w:r>
      <w:r w:rsidR="00C9031F" w:rsidRPr="00A10C04">
        <w:rPr>
          <w:sz w:val="24"/>
          <w:szCs w:val="24"/>
          <w:lang w:val="en-GB"/>
        </w:rPr>
        <w:t xml:space="preserve">, located on the </w:t>
      </w:r>
      <w:r w:rsidR="00E83E0A" w:rsidRPr="00A10C04">
        <w:rPr>
          <w:sz w:val="24"/>
          <w:szCs w:val="24"/>
          <w:lang w:val="en-GB"/>
        </w:rPr>
        <w:t>B</w:t>
      </w:r>
      <w:r w:rsidR="00C9031F" w:rsidRPr="00A10C04">
        <w:rPr>
          <w:sz w:val="24"/>
          <w:szCs w:val="24"/>
          <w:lang w:val="en-GB"/>
        </w:rPr>
        <w:t xml:space="preserve">anks of Lake Togo. For a long time, the village </w:t>
      </w:r>
      <w:r w:rsidR="00E83E0A" w:rsidRPr="00A10C04">
        <w:rPr>
          <w:sz w:val="24"/>
          <w:szCs w:val="24"/>
          <w:lang w:val="en-GB"/>
        </w:rPr>
        <w:t>P</w:t>
      </w:r>
      <w:r w:rsidR="00C9031F" w:rsidRPr="00A10C04">
        <w:rPr>
          <w:sz w:val="24"/>
          <w:szCs w:val="24"/>
          <w:lang w:val="en-GB"/>
        </w:rPr>
        <w:t xml:space="preserve">urification </w:t>
      </w:r>
      <w:r w:rsidR="00E83E0A" w:rsidRPr="00A10C04">
        <w:rPr>
          <w:sz w:val="24"/>
          <w:szCs w:val="24"/>
          <w:lang w:val="en-GB"/>
        </w:rPr>
        <w:t>F</w:t>
      </w:r>
      <w:r w:rsidR="00C9031F" w:rsidRPr="00A10C04">
        <w:rPr>
          <w:sz w:val="24"/>
          <w:szCs w:val="24"/>
          <w:lang w:val="en-GB"/>
        </w:rPr>
        <w:t xml:space="preserve">estival was celebrated there every three years: a </w:t>
      </w:r>
      <w:r w:rsidR="00E83E0A" w:rsidRPr="00A10C04">
        <w:rPr>
          <w:sz w:val="24"/>
          <w:szCs w:val="24"/>
          <w:lang w:val="en-GB"/>
        </w:rPr>
        <w:t>S</w:t>
      </w:r>
      <w:r w:rsidR="00C9031F" w:rsidRPr="00A10C04">
        <w:rPr>
          <w:sz w:val="24"/>
          <w:szCs w:val="24"/>
          <w:lang w:val="en-GB"/>
        </w:rPr>
        <w:t xml:space="preserve">eries of </w:t>
      </w:r>
      <w:r w:rsidR="00E83E0A" w:rsidRPr="00A10C04">
        <w:rPr>
          <w:sz w:val="24"/>
          <w:szCs w:val="24"/>
          <w:lang w:val="en-GB"/>
        </w:rPr>
        <w:t>C</w:t>
      </w:r>
      <w:r w:rsidR="00C9031F" w:rsidRPr="00A10C04">
        <w:rPr>
          <w:sz w:val="24"/>
          <w:szCs w:val="24"/>
          <w:lang w:val="en-GB"/>
        </w:rPr>
        <w:t xml:space="preserve">eremonies intended to keep </w:t>
      </w:r>
      <w:r w:rsidR="00E83E0A" w:rsidRPr="00A10C04">
        <w:rPr>
          <w:sz w:val="24"/>
          <w:szCs w:val="24"/>
          <w:lang w:val="en-GB"/>
        </w:rPr>
        <w:t>D</w:t>
      </w:r>
      <w:r w:rsidR="00C9031F" w:rsidRPr="00A10C04">
        <w:rPr>
          <w:sz w:val="24"/>
          <w:szCs w:val="24"/>
          <w:lang w:val="en-GB"/>
        </w:rPr>
        <w:t xml:space="preserve">iseases and </w:t>
      </w:r>
      <w:r w:rsidR="00E83E0A" w:rsidRPr="00A10C04">
        <w:rPr>
          <w:sz w:val="24"/>
          <w:szCs w:val="24"/>
          <w:lang w:val="en-GB"/>
        </w:rPr>
        <w:t>E</w:t>
      </w:r>
      <w:r w:rsidR="00C9031F" w:rsidRPr="00A10C04">
        <w:rPr>
          <w:sz w:val="24"/>
          <w:szCs w:val="24"/>
          <w:lang w:val="en-GB"/>
        </w:rPr>
        <w:t xml:space="preserve">vil </w:t>
      </w:r>
      <w:r w:rsidR="00E83E0A" w:rsidRPr="00A10C04">
        <w:rPr>
          <w:sz w:val="24"/>
          <w:szCs w:val="24"/>
          <w:lang w:val="en-GB"/>
        </w:rPr>
        <w:t>F</w:t>
      </w:r>
      <w:r w:rsidR="00C9031F" w:rsidRPr="00A10C04">
        <w:rPr>
          <w:sz w:val="24"/>
          <w:szCs w:val="24"/>
          <w:lang w:val="en-GB"/>
        </w:rPr>
        <w:t xml:space="preserve">orces away from the </w:t>
      </w:r>
      <w:r w:rsidR="00E83E0A" w:rsidRPr="00A10C04">
        <w:rPr>
          <w:sz w:val="24"/>
          <w:szCs w:val="24"/>
          <w:lang w:val="en-GB"/>
        </w:rPr>
        <w:t>V</w:t>
      </w:r>
      <w:r w:rsidR="00C9031F" w:rsidRPr="00A10C04">
        <w:rPr>
          <w:sz w:val="24"/>
          <w:szCs w:val="24"/>
          <w:lang w:val="en-GB"/>
        </w:rPr>
        <w:t xml:space="preserve">illage. The </w:t>
      </w:r>
      <w:r w:rsidR="00E83E0A" w:rsidRPr="00A10C04">
        <w:rPr>
          <w:sz w:val="24"/>
          <w:szCs w:val="24"/>
          <w:lang w:val="en-GB"/>
        </w:rPr>
        <w:t>M</w:t>
      </w:r>
      <w:r w:rsidR="00C9031F" w:rsidRPr="00A10C04">
        <w:rPr>
          <w:sz w:val="24"/>
          <w:szCs w:val="24"/>
          <w:lang w:val="en-GB"/>
        </w:rPr>
        <w:t xml:space="preserve">issionaries of the Divine Word, very well received by the </w:t>
      </w:r>
      <w:r w:rsidR="00E83E0A" w:rsidRPr="00A10C04">
        <w:rPr>
          <w:sz w:val="24"/>
          <w:szCs w:val="24"/>
          <w:lang w:val="en-GB"/>
        </w:rPr>
        <w:t>P</w:t>
      </w:r>
      <w:r w:rsidR="00C9031F" w:rsidRPr="00A10C04">
        <w:rPr>
          <w:sz w:val="24"/>
          <w:szCs w:val="24"/>
          <w:lang w:val="en-GB"/>
        </w:rPr>
        <w:t xml:space="preserve">opulation, built a </w:t>
      </w:r>
      <w:r w:rsidR="00E83E0A" w:rsidRPr="00A10C04">
        <w:rPr>
          <w:sz w:val="24"/>
          <w:szCs w:val="24"/>
          <w:lang w:val="en-GB"/>
        </w:rPr>
        <w:t>C</w:t>
      </w:r>
      <w:r w:rsidR="00C9031F" w:rsidRPr="00A10C04">
        <w:rPr>
          <w:sz w:val="24"/>
          <w:szCs w:val="24"/>
          <w:lang w:val="en-GB"/>
        </w:rPr>
        <w:t xml:space="preserve">hurch for Christians in 1910. “It was from the observation of what </w:t>
      </w:r>
      <w:proofErr w:type="spellStart"/>
      <w:r w:rsidR="00C9031F" w:rsidRPr="00A10C04">
        <w:rPr>
          <w:sz w:val="24"/>
          <w:szCs w:val="24"/>
          <w:lang w:val="en-GB"/>
        </w:rPr>
        <w:t>Togoville</w:t>
      </w:r>
      <w:proofErr w:type="spellEnd"/>
      <w:r w:rsidR="00C9031F" w:rsidRPr="00A10C04">
        <w:rPr>
          <w:sz w:val="24"/>
          <w:szCs w:val="24"/>
          <w:lang w:val="en-GB"/>
        </w:rPr>
        <w:t xml:space="preserve"> means to the people that the inspiration came to create a </w:t>
      </w:r>
      <w:r w:rsidR="00E83E0A" w:rsidRPr="00A10C04">
        <w:rPr>
          <w:sz w:val="24"/>
          <w:szCs w:val="24"/>
          <w:lang w:val="en-GB"/>
        </w:rPr>
        <w:t>Centre</w:t>
      </w:r>
      <w:r w:rsidR="00C9031F" w:rsidRPr="00A10C04">
        <w:rPr>
          <w:sz w:val="24"/>
          <w:szCs w:val="24"/>
          <w:lang w:val="en-GB"/>
        </w:rPr>
        <w:t xml:space="preserve"> there that would also be a point of reference for Christians, a place of </w:t>
      </w:r>
      <w:r w:rsidR="00E83E0A" w:rsidRPr="00A10C04">
        <w:rPr>
          <w:sz w:val="24"/>
          <w:szCs w:val="24"/>
          <w:lang w:val="en-GB"/>
        </w:rPr>
        <w:t>P</w:t>
      </w:r>
      <w:r w:rsidR="00C9031F" w:rsidRPr="00A10C04">
        <w:rPr>
          <w:sz w:val="24"/>
          <w:szCs w:val="24"/>
          <w:lang w:val="en-GB"/>
        </w:rPr>
        <w:t xml:space="preserve">iety: why not transform the </w:t>
      </w:r>
      <w:r w:rsidR="00E83E0A" w:rsidRPr="00A10C04">
        <w:rPr>
          <w:sz w:val="24"/>
          <w:szCs w:val="24"/>
          <w:lang w:val="en-GB"/>
        </w:rPr>
        <w:t>C</w:t>
      </w:r>
      <w:r w:rsidR="00C9031F" w:rsidRPr="00A10C04">
        <w:rPr>
          <w:sz w:val="24"/>
          <w:szCs w:val="24"/>
          <w:lang w:val="en-GB"/>
        </w:rPr>
        <w:t xml:space="preserve">hurch into a </w:t>
      </w:r>
      <w:r w:rsidR="00E83E0A" w:rsidRPr="00A10C04">
        <w:rPr>
          <w:sz w:val="24"/>
          <w:szCs w:val="24"/>
          <w:lang w:val="en-GB"/>
        </w:rPr>
        <w:t>S</w:t>
      </w:r>
      <w:r w:rsidR="00C9031F" w:rsidRPr="00A10C04">
        <w:rPr>
          <w:sz w:val="24"/>
          <w:szCs w:val="24"/>
          <w:lang w:val="en-GB"/>
        </w:rPr>
        <w:t xml:space="preserve">anctuary dedicated to the Mother of all </w:t>
      </w:r>
      <w:r w:rsidR="00E83E0A" w:rsidRPr="00A10C04">
        <w:rPr>
          <w:sz w:val="24"/>
          <w:szCs w:val="24"/>
          <w:lang w:val="en-GB"/>
        </w:rPr>
        <w:t>M</w:t>
      </w:r>
      <w:r w:rsidR="00C9031F" w:rsidRPr="00A10C04">
        <w:rPr>
          <w:sz w:val="24"/>
          <w:szCs w:val="24"/>
          <w:lang w:val="en-GB"/>
        </w:rPr>
        <w:t xml:space="preserve">ercies?” An Italian </w:t>
      </w:r>
      <w:r w:rsidR="00E83E0A" w:rsidRPr="00A10C04">
        <w:rPr>
          <w:sz w:val="24"/>
          <w:szCs w:val="24"/>
          <w:lang w:val="en-GB"/>
        </w:rPr>
        <w:t>A</w:t>
      </w:r>
      <w:r w:rsidR="00C9031F" w:rsidRPr="00A10C04">
        <w:rPr>
          <w:sz w:val="24"/>
          <w:szCs w:val="24"/>
          <w:lang w:val="en-GB"/>
        </w:rPr>
        <w:t xml:space="preserve">rtist (Michelini) was asked to paint a </w:t>
      </w:r>
      <w:r w:rsidR="00E83E0A" w:rsidRPr="00A10C04">
        <w:rPr>
          <w:sz w:val="24"/>
          <w:szCs w:val="24"/>
          <w:lang w:val="en-GB"/>
        </w:rPr>
        <w:t>P</w:t>
      </w:r>
      <w:r w:rsidR="00C9031F" w:rsidRPr="00A10C04">
        <w:rPr>
          <w:sz w:val="24"/>
          <w:szCs w:val="24"/>
          <w:lang w:val="en-GB"/>
        </w:rPr>
        <w:t xml:space="preserve">icture of the Virgin to be placed in the </w:t>
      </w:r>
      <w:r w:rsidR="00E83E0A" w:rsidRPr="00A10C04">
        <w:rPr>
          <w:sz w:val="24"/>
          <w:szCs w:val="24"/>
          <w:lang w:val="en-GB"/>
        </w:rPr>
        <w:t>S</w:t>
      </w:r>
      <w:r w:rsidR="00C9031F" w:rsidRPr="00A10C04">
        <w:rPr>
          <w:sz w:val="24"/>
          <w:szCs w:val="24"/>
          <w:lang w:val="en-GB"/>
        </w:rPr>
        <w:t xml:space="preserve">anctuary. After a long preparation, which included the </w:t>
      </w:r>
      <w:r w:rsidR="004F1580" w:rsidRPr="00A10C04">
        <w:rPr>
          <w:sz w:val="24"/>
          <w:szCs w:val="24"/>
          <w:lang w:val="en-GB"/>
        </w:rPr>
        <w:t>V</w:t>
      </w:r>
      <w:r w:rsidR="00C9031F" w:rsidRPr="00A10C04">
        <w:rPr>
          <w:sz w:val="24"/>
          <w:szCs w:val="24"/>
          <w:lang w:val="en-GB"/>
        </w:rPr>
        <w:t xml:space="preserve">eneration of the </w:t>
      </w:r>
      <w:r w:rsidR="004F1580" w:rsidRPr="00A10C04">
        <w:rPr>
          <w:sz w:val="24"/>
          <w:szCs w:val="24"/>
          <w:lang w:val="en-GB"/>
        </w:rPr>
        <w:t>I</w:t>
      </w:r>
      <w:r w:rsidR="00C9031F" w:rsidRPr="00A10C04">
        <w:rPr>
          <w:sz w:val="24"/>
          <w:szCs w:val="24"/>
          <w:lang w:val="en-GB"/>
        </w:rPr>
        <w:t xml:space="preserve">mage in all the </w:t>
      </w:r>
      <w:r w:rsidR="004F1580" w:rsidRPr="00A10C04">
        <w:rPr>
          <w:sz w:val="24"/>
          <w:szCs w:val="24"/>
          <w:lang w:val="en-GB"/>
        </w:rPr>
        <w:t>P</w:t>
      </w:r>
      <w:r w:rsidR="00C9031F" w:rsidRPr="00A10C04">
        <w:rPr>
          <w:sz w:val="24"/>
          <w:szCs w:val="24"/>
          <w:lang w:val="en-GB"/>
        </w:rPr>
        <w:t xml:space="preserve">arishes on the </w:t>
      </w:r>
      <w:r w:rsidR="004F1580" w:rsidRPr="00A10C04">
        <w:rPr>
          <w:sz w:val="24"/>
          <w:szCs w:val="24"/>
          <w:lang w:val="en-GB"/>
        </w:rPr>
        <w:t>C</w:t>
      </w:r>
      <w:r w:rsidR="00C9031F" w:rsidRPr="00A10C04">
        <w:rPr>
          <w:sz w:val="24"/>
          <w:szCs w:val="24"/>
          <w:lang w:val="en-GB"/>
        </w:rPr>
        <w:t xml:space="preserve">oast and in the </w:t>
      </w:r>
      <w:r w:rsidR="004F1580" w:rsidRPr="00A10C04">
        <w:rPr>
          <w:sz w:val="24"/>
          <w:szCs w:val="24"/>
          <w:lang w:val="en-GB"/>
        </w:rPr>
        <w:t>C</w:t>
      </w:r>
      <w:r w:rsidR="00C9031F" w:rsidRPr="00A10C04">
        <w:rPr>
          <w:sz w:val="24"/>
          <w:szCs w:val="24"/>
          <w:lang w:val="en-GB"/>
        </w:rPr>
        <w:t xml:space="preserve">apital Lomé, the </w:t>
      </w:r>
      <w:r w:rsidR="004F1580" w:rsidRPr="00A10C04">
        <w:rPr>
          <w:sz w:val="24"/>
          <w:szCs w:val="24"/>
          <w:lang w:val="en-GB"/>
        </w:rPr>
        <w:t>I</w:t>
      </w:r>
      <w:r w:rsidR="00C9031F" w:rsidRPr="00A10C04">
        <w:rPr>
          <w:sz w:val="24"/>
          <w:szCs w:val="24"/>
          <w:lang w:val="en-GB"/>
        </w:rPr>
        <w:t xml:space="preserve">con was accompanied from the </w:t>
      </w:r>
      <w:r w:rsidR="004F1580" w:rsidRPr="00A10C04">
        <w:rPr>
          <w:sz w:val="24"/>
          <w:szCs w:val="24"/>
          <w:lang w:val="en-GB"/>
        </w:rPr>
        <w:t>C</w:t>
      </w:r>
      <w:r w:rsidR="00C9031F" w:rsidRPr="00A10C04">
        <w:rPr>
          <w:sz w:val="24"/>
          <w:szCs w:val="24"/>
          <w:lang w:val="en-GB"/>
        </w:rPr>
        <w:t xml:space="preserve">athedral of Lomé to </w:t>
      </w:r>
      <w:proofErr w:type="spellStart"/>
      <w:r w:rsidR="00C9031F" w:rsidRPr="00A10C04">
        <w:rPr>
          <w:sz w:val="24"/>
          <w:szCs w:val="24"/>
          <w:lang w:val="en-GB"/>
        </w:rPr>
        <w:t>Togoville</w:t>
      </w:r>
      <w:proofErr w:type="spellEnd"/>
      <w:r w:rsidR="00C9031F" w:rsidRPr="00A10C04">
        <w:rPr>
          <w:sz w:val="24"/>
          <w:szCs w:val="24"/>
          <w:lang w:val="en-GB"/>
        </w:rPr>
        <w:t xml:space="preserve">. Here </w:t>
      </w:r>
      <w:r w:rsidR="004F1580" w:rsidRPr="00A10C04">
        <w:rPr>
          <w:sz w:val="24"/>
          <w:szCs w:val="24"/>
          <w:lang w:val="en-GB"/>
        </w:rPr>
        <w:t>wa</w:t>
      </w:r>
      <w:r w:rsidR="00C9031F" w:rsidRPr="00A10C04">
        <w:rPr>
          <w:sz w:val="24"/>
          <w:szCs w:val="24"/>
          <w:lang w:val="en-GB"/>
        </w:rPr>
        <w:t xml:space="preserve">s the description from the Togo Press </w:t>
      </w:r>
      <w:r w:rsidR="004F1580" w:rsidRPr="00A10C04">
        <w:rPr>
          <w:sz w:val="24"/>
          <w:szCs w:val="24"/>
          <w:lang w:val="en-GB"/>
        </w:rPr>
        <w:t>N</w:t>
      </w:r>
      <w:r w:rsidR="00C9031F" w:rsidRPr="00A10C04">
        <w:rPr>
          <w:sz w:val="24"/>
          <w:szCs w:val="24"/>
          <w:lang w:val="en-GB"/>
        </w:rPr>
        <w:t xml:space="preserve">ewspaper of November </w:t>
      </w:r>
      <w:commentRangeStart w:id="2"/>
      <w:r w:rsidR="00C9031F" w:rsidRPr="00A10C04">
        <w:rPr>
          <w:sz w:val="24"/>
          <w:szCs w:val="24"/>
          <w:lang w:val="en-GB"/>
        </w:rPr>
        <w:t>5</w:t>
      </w:r>
      <w:commentRangeEnd w:id="2"/>
      <w:r w:rsidR="004F1580" w:rsidRPr="00A10C04">
        <w:rPr>
          <w:rStyle w:val="Rimandocommento"/>
        </w:rPr>
        <w:commentReference w:id="2"/>
      </w:r>
      <w:r w:rsidR="004F1580" w:rsidRPr="00A10C04">
        <w:rPr>
          <w:sz w:val="24"/>
          <w:szCs w:val="24"/>
          <w:vertAlign w:val="superscript"/>
          <w:lang w:val="en-GB"/>
        </w:rPr>
        <w:t>th</w:t>
      </w:r>
      <w:r w:rsidR="00C9031F" w:rsidRPr="00A10C04">
        <w:rPr>
          <w:sz w:val="24"/>
          <w:szCs w:val="24"/>
          <w:lang w:val="en-GB"/>
        </w:rPr>
        <w:t xml:space="preserve">, 1973: "4,000 </w:t>
      </w:r>
      <w:r w:rsidR="004F1580" w:rsidRPr="00A10C04">
        <w:rPr>
          <w:sz w:val="24"/>
          <w:szCs w:val="24"/>
          <w:lang w:val="en-GB"/>
        </w:rPr>
        <w:t>P</w:t>
      </w:r>
      <w:r w:rsidR="00C9031F" w:rsidRPr="00A10C04">
        <w:rPr>
          <w:sz w:val="24"/>
          <w:szCs w:val="24"/>
          <w:lang w:val="en-GB"/>
        </w:rPr>
        <w:t xml:space="preserve">articipants at the </w:t>
      </w:r>
      <w:r w:rsidR="004F1580" w:rsidRPr="00A10C04">
        <w:rPr>
          <w:sz w:val="24"/>
          <w:szCs w:val="24"/>
          <w:lang w:val="en-GB"/>
        </w:rPr>
        <w:t>E</w:t>
      </w:r>
      <w:r w:rsidR="00C9031F" w:rsidRPr="00A10C04">
        <w:rPr>
          <w:sz w:val="24"/>
          <w:szCs w:val="24"/>
          <w:lang w:val="en-GB"/>
        </w:rPr>
        <w:t xml:space="preserve">nthronement </w:t>
      </w:r>
      <w:r w:rsidR="004F1580" w:rsidRPr="00A10C04">
        <w:rPr>
          <w:sz w:val="24"/>
          <w:szCs w:val="24"/>
          <w:lang w:val="en-GB"/>
        </w:rPr>
        <w:t>C</w:t>
      </w:r>
      <w:r w:rsidR="00C9031F" w:rsidRPr="00A10C04">
        <w:rPr>
          <w:sz w:val="24"/>
          <w:szCs w:val="24"/>
          <w:lang w:val="en-GB"/>
        </w:rPr>
        <w:t xml:space="preserve">eremony. </w:t>
      </w:r>
      <w:proofErr w:type="spellStart"/>
      <w:r w:rsidR="00C9031F" w:rsidRPr="00A10C04">
        <w:rPr>
          <w:sz w:val="24"/>
          <w:szCs w:val="24"/>
          <w:lang w:val="en-GB"/>
        </w:rPr>
        <w:t>Togoville</w:t>
      </w:r>
      <w:proofErr w:type="spellEnd"/>
      <w:r w:rsidR="00C9031F" w:rsidRPr="00A10C04">
        <w:rPr>
          <w:sz w:val="24"/>
          <w:szCs w:val="24"/>
          <w:lang w:val="en-GB"/>
        </w:rPr>
        <w:t xml:space="preserve"> was the </w:t>
      </w:r>
      <w:r w:rsidR="004F1580" w:rsidRPr="00A10C04">
        <w:rPr>
          <w:sz w:val="24"/>
          <w:szCs w:val="24"/>
          <w:lang w:val="en-GB"/>
        </w:rPr>
        <w:t>S</w:t>
      </w:r>
      <w:r w:rsidR="00C9031F" w:rsidRPr="00A10C04">
        <w:rPr>
          <w:sz w:val="24"/>
          <w:szCs w:val="24"/>
          <w:lang w:val="en-GB"/>
        </w:rPr>
        <w:t xml:space="preserve">cene of a </w:t>
      </w:r>
      <w:r w:rsidR="004F1580" w:rsidRPr="00A10C04">
        <w:rPr>
          <w:sz w:val="24"/>
          <w:szCs w:val="24"/>
          <w:lang w:val="en-GB"/>
        </w:rPr>
        <w:t>H</w:t>
      </w:r>
      <w:r w:rsidR="00C9031F" w:rsidRPr="00A10C04">
        <w:rPr>
          <w:sz w:val="24"/>
          <w:szCs w:val="24"/>
          <w:lang w:val="en-GB"/>
        </w:rPr>
        <w:t xml:space="preserve">istoric, </w:t>
      </w:r>
      <w:r w:rsidR="004F1580" w:rsidRPr="00A10C04">
        <w:rPr>
          <w:sz w:val="24"/>
          <w:szCs w:val="24"/>
          <w:lang w:val="en-GB"/>
        </w:rPr>
        <w:t>R</w:t>
      </w:r>
      <w:r w:rsidR="00C9031F" w:rsidRPr="00A10C04">
        <w:rPr>
          <w:sz w:val="24"/>
          <w:szCs w:val="24"/>
          <w:lang w:val="en-GB"/>
        </w:rPr>
        <w:t xml:space="preserve">eligious and Christian </w:t>
      </w:r>
      <w:r w:rsidR="004F1580" w:rsidRPr="00A10C04">
        <w:rPr>
          <w:sz w:val="24"/>
          <w:szCs w:val="24"/>
          <w:lang w:val="en-GB"/>
        </w:rPr>
        <w:t>E</w:t>
      </w:r>
      <w:r w:rsidR="00C9031F" w:rsidRPr="00A10C04">
        <w:rPr>
          <w:sz w:val="24"/>
          <w:szCs w:val="24"/>
          <w:lang w:val="en-GB"/>
        </w:rPr>
        <w:t xml:space="preserve">vent. A crowd of </w:t>
      </w:r>
      <w:r w:rsidR="004F1580" w:rsidRPr="00A10C04">
        <w:rPr>
          <w:sz w:val="24"/>
          <w:szCs w:val="24"/>
          <w:lang w:val="en-GB"/>
        </w:rPr>
        <w:t>P</w:t>
      </w:r>
      <w:r w:rsidR="00C9031F" w:rsidRPr="00A10C04">
        <w:rPr>
          <w:sz w:val="24"/>
          <w:szCs w:val="24"/>
          <w:lang w:val="en-GB"/>
        </w:rPr>
        <w:t xml:space="preserve">ilgrims from Togo and </w:t>
      </w:r>
      <w:r w:rsidR="00830090" w:rsidRPr="00A10C04">
        <w:rPr>
          <w:sz w:val="24"/>
          <w:szCs w:val="24"/>
          <w:lang w:val="en-GB"/>
        </w:rPr>
        <w:t>A</w:t>
      </w:r>
      <w:r w:rsidR="00C9031F" w:rsidRPr="00A10C04">
        <w:rPr>
          <w:sz w:val="24"/>
          <w:szCs w:val="24"/>
          <w:lang w:val="en-GB"/>
        </w:rPr>
        <w:t xml:space="preserve">broad attended the </w:t>
      </w:r>
      <w:r w:rsidR="00830090" w:rsidRPr="00A10C04">
        <w:rPr>
          <w:sz w:val="24"/>
          <w:szCs w:val="24"/>
          <w:lang w:val="en-GB"/>
        </w:rPr>
        <w:t>S</w:t>
      </w:r>
      <w:r w:rsidR="00C9031F" w:rsidRPr="00A10C04">
        <w:rPr>
          <w:sz w:val="24"/>
          <w:szCs w:val="24"/>
          <w:lang w:val="en-GB"/>
        </w:rPr>
        <w:t xml:space="preserve">olemn </w:t>
      </w:r>
      <w:r w:rsidR="00830090" w:rsidRPr="00A10C04">
        <w:rPr>
          <w:sz w:val="24"/>
          <w:szCs w:val="24"/>
          <w:lang w:val="en-GB"/>
        </w:rPr>
        <w:t>E</w:t>
      </w:r>
      <w:r w:rsidR="00C9031F" w:rsidRPr="00A10C04">
        <w:rPr>
          <w:sz w:val="24"/>
          <w:szCs w:val="24"/>
          <w:lang w:val="en-GB"/>
        </w:rPr>
        <w:t>nthronement of Our Lady of the Lake, Mother of Mercy, which took place</w:t>
      </w:r>
      <w:r w:rsidR="00E067A2" w:rsidRPr="00A10C04">
        <w:rPr>
          <w:i/>
          <w:iCs/>
          <w:noProof/>
          <w:sz w:val="24"/>
          <w:szCs w:val="24"/>
        </w:rPr>
        <w:drawing>
          <wp:inline distT="0" distB="0" distL="0" distR="0" wp14:anchorId="399EA293" wp14:editId="2FA91B07">
            <wp:extent cx="5589162" cy="3105150"/>
            <wp:effectExtent l="0" t="0" r="0" b="0"/>
            <wp:docPr id="1235358585" name="Immagine 14" descr="CATHÉDRALE NOTRE DAME DU LAC TOGO: Tutto quello che c'è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HÉDRALE NOTRE DAME DU LAC TOGO: Tutto quello che c'è da sap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360" cy="3111371"/>
                    </a:xfrm>
                    <a:prstGeom prst="rect">
                      <a:avLst/>
                    </a:prstGeom>
                    <a:noFill/>
                    <a:ln>
                      <a:noFill/>
                    </a:ln>
                  </pic:spPr>
                </pic:pic>
              </a:graphicData>
            </a:graphic>
          </wp:inline>
        </w:drawing>
      </w:r>
    </w:p>
    <w:p w14:paraId="4E2F5F63" w14:textId="77777777" w:rsidR="00E067A2" w:rsidRPr="00A10C04" w:rsidRDefault="00E067A2" w:rsidP="00E067A2">
      <w:pPr>
        <w:pStyle w:val="Didascalia"/>
        <w:jc w:val="center"/>
        <w:rPr>
          <w:b/>
          <w:bCs/>
          <w:color w:val="auto"/>
          <w:sz w:val="22"/>
          <w:szCs w:val="22"/>
          <w:lang w:val="en-GB"/>
        </w:rPr>
      </w:pPr>
      <w:r w:rsidRPr="00A10C04">
        <w:rPr>
          <w:b/>
          <w:bCs/>
          <w:color w:val="auto"/>
          <w:sz w:val="22"/>
          <w:szCs w:val="22"/>
          <w:lang w:val="en-GB"/>
        </w:rPr>
        <w:t>OUR LADY OF LAKE TOGO CATHEDRAL</w:t>
      </w:r>
    </w:p>
    <w:p w14:paraId="0A6B4697" w14:textId="3CA06ED5" w:rsidR="003731C2" w:rsidRPr="00A10C04" w:rsidRDefault="00E067A2" w:rsidP="003731C2">
      <w:pPr>
        <w:spacing w:after="0" w:line="240" w:lineRule="auto"/>
        <w:jc w:val="both"/>
        <w:rPr>
          <w:sz w:val="24"/>
          <w:szCs w:val="24"/>
          <w:lang w:val="en-GB"/>
        </w:rPr>
      </w:pPr>
      <w:r w:rsidRPr="00A10C04">
        <w:rPr>
          <w:i/>
          <w:iCs/>
          <w:sz w:val="24"/>
          <w:szCs w:val="24"/>
          <w:lang w:val="en-GB"/>
        </w:rPr>
        <w:t xml:space="preserve">after the </w:t>
      </w:r>
      <w:r w:rsidR="00830090" w:rsidRPr="00A10C04">
        <w:rPr>
          <w:i/>
          <w:iCs/>
          <w:sz w:val="24"/>
          <w:szCs w:val="24"/>
          <w:lang w:val="en-GB"/>
        </w:rPr>
        <w:t>C</w:t>
      </w:r>
      <w:r w:rsidRPr="00A10C04">
        <w:rPr>
          <w:i/>
          <w:iCs/>
          <w:sz w:val="24"/>
          <w:szCs w:val="24"/>
          <w:lang w:val="en-GB"/>
        </w:rPr>
        <w:t xml:space="preserve">oncelebrated </w:t>
      </w:r>
      <w:r w:rsidR="00830090" w:rsidRPr="00A10C04">
        <w:rPr>
          <w:i/>
          <w:iCs/>
          <w:sz w:val="24"/>
          <w:szCs w:val="24"/>
          <w:lang w:val="en-GB"/>
        </w:rPr>
        <w:t>M</w:t>
      </w:r>
      <w:r w:rsidRPr="00A10C04">
        <w:rPr>
          <w:i/>
          <w:iCs/>
          <w:sz w:val="24"/>
          <w:szCs w:val="24"/>
          <w:lang w:val="en-GB"/>
        </w:rPr>
        <w:t xml:space="preserve">ass in the </w:t>
      </w:r>
      <w:r w:rsidR="00830090" w:rsidRPr="00A10C04">
        <w:rPr>
          <w:i/>
          <w:iCs/>
          <w:sz w:val="24"/>
          <w:szCs w:val="24"/>
          <w:lang w:val="en-GB"/>
        </w:rPr>
        <w:t>O</w:t>
      </w:r>
      <w:r w:rsidRPr="00A10C04">
        <w:rPr>
          <w:i/>
          <w:iCs/>
          <w:sz w:val="24"/>
          <w:szCs w:val="24"/>
          <w:lang w:val="en-GB"/>
        </w:rPr>
        <w:t xml:space="preserve">pen </w:t>
      </w:r>
      <w:r w:rsidR="00830090" w:rsidRPr="00A10C04">
        <w:rPr>
          <w:i/>
          <w:iCs/>
          <w:sz w:val="24"/>
          <w:szCs w:val="24"/>
          <w:lang w:val="en-GB"/>
        </w:rPr>
        <w:t>A</w:t>
      </w:r>
      <w:r w:rsidRPr="00A10C04">
        <w:rPr>
          <w:i/>
          <w:iCs/>
          <w:sz w:val="24"/>
          <w:szCs w:val="24"/>
          <w:lang w:val="en-GB"/>
        </w:rPr>
        <w:t xml:space="preserve">ir, presided over by </w:t>
      </w:r>
      <w:proofErr w:type="spellStart"/>
      <w:r w:rsidRPr="00A10C04">
        <w:rPr>
          <w:i/>
          <w:iCs/>
          <w:sz w:val="24"/>
          <w:szCs w:val="24"/>
          <w:lang w:val="en-GB"/>
        </w:rPr>
        <w:t>Dosseh</w:t>
      </w:r>
      <w:proofErr w:type="spellEnd"/>
      <w:r w:rsidRPr="00A10C04">
        <w:rPr>
          <w:i/>
          <w:iCs/>
          <w:sz w:val="24"/>
          <w:szCs w:val="24"/>
          <w:lang w:val="en-GB"/>
        </w:rPr>
        <w:t xml:space="preserve"> </w:t>
      </w:r>
      <w:proofErr w:type="spellStart"/>
      <w:r w:rsidRPr="00A10C04">
        <w:rPr>
          <w:i/>
          <w:iCs/>
          <w:sz w:val="24"/>
          <w:szCs w:val="24"/>
          <w:lang w:val="en-GB"/>
        </w:rPr>
        <w:t>Anyron</w:t>
      </w:r>
      <w:proofErr w:type="spellEnd"/>
      <w:r w:rsidRPr="00A10C04">
        <w:rPr>
          <w:i/>
          <w:iCs/>
          <w:sz w:val="24"/>
          <w:szCs w:val="24"/>
          <w:lang w:val="en-GB"/>
        </w:rPr>
        <w:t xml:space="preserve">, Archbishop of Lomé. The </w:t>
      </w:r>
      <w:r w:rsidR="00830090" w:rsidRPr="00A10C04">
        <w:rPr>
          <w:i/>
          <w:iCs/>
          <w:sz w:val="24"/>
          <w:szCs w:val="24"/>
          <w:lang w:val="en-GB"/>
        </w:rPr>
        <w:t>C</w:t>
      </w:r>
      <w:r w:rsidRPr="00A10C04">
        <w:rPr>
          <w:i/>
          <w:iCs/>
          <w:sz w:val="24"/>
          <w:szCs w:val="24"/>
          <w:lang w:val="en-GB"/>
        </w:rPr>
        <w:t xml:space="preserve">eremony was delayed by three hours because of the </w:t>
      </w:r>
      <w:r w:rsidR="00830090" w:rsidRPr="00A10C04">
        <w:rPr>
          <w:i/>
          <w:iCs/>
          <w:sz w:val="24"/>
          <w:szCs w:val="24"/>
          <w:lang w:val="en-GB"/>
        </w:rPr>
        <w:t>M</w:t>
      </w:r>
      <w:r w:rsidRPr="00A10C04">
        <w:rPr>
          <w:i/>
          <w:iCs/>
          <w:sz w:val="24"/>
          <w:szCs w:val="24"/>
          <w:lang w:val="en-GB"/>
        </w:rPr>
        <w:t xml:space="preserve">ass of the </w:t>
      </w:r>
      <w:r w:rsidR="00830090" w:rsidRPr="00A10C04">
        <w:rPr>
          <w:i/>
          <w:iCs/>
          <w:sz w:val="24"/>
          <w:szCs w:val="24"/>
          <w:lang w:val="en-GB"/>
        </w:rPr>
        <w:t>F</w:t>
      </w:r>
      <w:r w:rsidRPr="00A10C04">
        <w:rPr>
          <w:i/>
          <w:iCs/>
          <w:sz w:val="24"/>
          <w:szCs w:val="24"/>
          <w:lang w:val="en-GB"/>
        </w:rPr>
        <w:t xml:space="preserve">aithful who came in </w:t>
      </w:r>
      <w:r w:rsidR="00830090" w:rsidRPr="00A10C04">
        <w:rPr>
          <w:i/>
          <w:iCs/>
          <w:sz w:val="24"/>
          <w:szCs w:val="24"/>
          <w:lang w:val="en-GB"/>
        </w:rPr>
        <w:t>G</w:t>
      </w:r>
      <w:r w:rsidRPr="00A10C04">
        <w:rPr>
          <w:i/>
          <w:iCs/>
          <w:sz w:val="24"/>
          <w:szCs w:val="24"/>
          <w:lang w:val="en-GB"/>
        </w:rPr>
        <w:t xml:space="preserve">reater </w:t>
      </w:r>
      <w:r w:rsidR="00830090" w:rsidRPr="00A10C04">
        <w:rPr>
          <w:i/>
          <w:iCs/>
          <w:sz w:val="24"/>
          <w:szCs w:val="24"/>
          <w:lang w:val="en-GB"/>
        </w:rPr>
        <w:t>N</w:t>
      </w:r>
      <w:r w:rsidRPr="00A10C04">
        <w:rPr>
          <w:i/>
          <w:iCs/>
          <w:sz w:val="24"/>
          <w:szCs w:val="24"/>
          <w:lang w:val="en-GB"/>
        </w:rPr>
        <w:t xml:space="preserve">umbers than expected… The </w:t>
      </w:r>
      <w:r w:rsidR="00830090" w:rsidRPr="00A10C04">
        <w:rPr>
          <w:i/>
          <w:iCs/>
          <w:sz w:val="24"/>
          <w:szCs w:val="24"/>
          <w:lang w:val="en-GB"/>
        </w:rPr>
        <w:t>A</w:t>
      </w:r>
      <w:r w:rsidRPr="00A10C04">
        <w:rPr>
          <w:i/>
          <w:iCs/>
          <w:sz w:val="24"/>
          <w:szCs w:val="24"/>
          <w:lang w:val="en-GB"/>
        </w:rPr>
        <w:t xml:space="preserve">rrival of the Holy Virgin on the </w:t>
      </w:r>
      <w:r w:rsidR="00830090" w:rsidRPr="00A10C04">
        <w:rPr>
          <w:i/>
          <w:iCs/>
          <w:sz w:val="24"/>
          <w:szCs w:val="24"/>
          <w:lang w:val="en-GB"/>
        </w:rPr>
        <w:t>B</w:t>
      </w:r>
      <w:r w:rsidRPr="00A10C04">
        <w:rPr>
          <w:i/>
          <w:iCs/>
          <w:sz w:val="24"/>
          <w:szCs w:val="24"/>
          <w:lang w:val="en-GB"/>
        </w:rPr>
        <w:t xml:space="preserve">ank of </w:t>
      </w:r>
      <w:proofErr w:type="spellStart"/>
      <w:r w:rsidRPr="00A10C04">
        <w:rPr>
          <w:i/>
          <w:iCs/>
          <w:sz w:val="24"/>
          <w:szCs w:val="24"/>
          <w:lang w:val="en-GB"/>
        </w:rPr>
        <w:t>Togoville</w:t>
      </w:r>
      <w:proofErr w:type="spellEnd"/>
      <w:r w:rsidRPr="00A10C04">
        <w:rPr>
          <w:i/>
          <w:iCs/>
          <w:sz w:val="24"/>
          <w:szCs w:val="24"/>
          <w:lang w:val="en-GB"/>
        </w:rPr>
        <w:t xml:space="preserve"> was an </w:t>
      </w:r>
      <w:r w:rsidR="00830090" w:rsidRPr="00A10C04">
        <w:rPr>
          <w:i/>
          <w:iCs/>
          <w:sz w:val="24"/>
          <w:szCs w:val="24"/>
          <w:lang w:val="en-GB"/>
        </w:rPr>
        <w:t>E</w:t>
      </w:r>
      <w:r w:rsidRPr="00A10C04">
        <w:rPr>
          <w:i/>
          <w:iCs/>
          <w:sz w:val="24"/>
          <w:szCs w:val="24"/>
          <w:lang w:val="en-GB"/>
        </w:rPr>
        <w:t xml:space="preserve">vent. All the </w:t>
      </w:r>
      <w:r w:rsidR="00830090" w:rsidRPr="00A10C04">
        <w:rPr>
          <w:i/>
          <w:iCs/>
          <w:sz w:val="24"/>
          <w:szCs w:val="24"/>
          <w:lang w:val="en-GB"/>
        </w:rPr>
        <w:t>S</w:t>
      </w:r>
      <w:r w:rsidRPr="00A10C04">
        <w:rPr>
          <w:i/>
          <w:iCs/>
          <w:sz w:val="24"/>
          <w:szCs w:val="24"/>
          <w:lang w:val="en-GB"/>
        </w:rPr>
        <w:t>piritual</w:t>
      </w:r>
      <w:r w:rsidR="00830090" w:rsidRPr="00A10C04">
        <w:rPr>
          <w:i/>
          <w:iCs/>
          <w:sz w:val="24"/>
          <w:szCs w:val="24"/>
          <w:lang w:val="en-GB"/>
        </w:rPr>
        <w:t xml:space="preserve"> Leaders</w:t>
      </w:r>
      <w:r w:rsidRPr="00A10C04">
        <w:rPr>
          <w:i/>
          <w:iCs/>
          <w:sz w:val="24"/>
          <w:szCs w:val="24"/>
          <w:lang w:val="en-GB"/>
        </w:rPr>
        <w:t xml:space="preserve"> and </w:t>
      </w:r>
      <w:r w:rsidR="00830090" w:rsidRPr="00A10C04">
        <w:rPr>
          <w:i/>
          <w:iCs/>
          <w:sz w:val="24"/>
          <w:szCs w:val="24"/>
          <w:lang w:val="en-GB"/>
        </w:rPr>
        <w:t>P</w:t>
      </w:r>
      <w:r w:rsidRPr="00A10C04">
        <w:rPr>
          <w:i/>
          <w:iCs/>
          <w:sz w:val="24"/>
          <w:szCs w:val="24"/>
          <w:lang w:val="en-GB"/>
        </w:rPr>
        <w:t xml:space="preserve">riests of </w:t>
      </w:r>
      <w:r w:rsidR="00830090" w:rsidRPr="00A10C04">
        <w:rPr>
          <w:i/>
          <w:iCs/>
          <w:sz w:val="24"/>
          <w:szCs w:val="24"/>
          <w:lang w:val="en-GB"/>
        </w:rPr>
        <w:t>O</w:t>
      </w:r>
      <w:r w:rsidRPr="00A10C04">
        <w:rPr>
          <w:i/>
          <w:iCs/>
          <w:sz w:val="24"/>
          <w:szCs w:val="24"/>
          <w:lang w:val="en-GB"/>
        </w:rPr>
        <w:t xml:space="preserve">ur </w:t>
      </w:r>
      <w:r w:rsidR="00830090" w:rsidRPr="00A10C04">
        <w:rPr>
          <w:i/>
          <w:iCs/>
          <w:sz w:val="24"/>
          <w:szCs w:val="24"/>
          <w:lang w:val="en-GB"/>
        </w:rPr>
        <w:t>S</w:t>
      </w:r>
      <w:r w:rsidRPr="00A10C04">
        <w:rPr>
          <w:i/>
          <w:iCs/>
          <w:sz w:val="24"/>
          <w:szCs w:val="24"/>
          <w:lang w:val="en-GB"/>
        </w:rPr>
        <w:t xml:space="preserve">acred </w:t>
      </w:r>
      <w:r w:rsidR="00830090" w:rsidRPr="00A10C04">
        <w:rPr>
          <w:i/>
          <w:iCs/>
          <w:sz w:val="24"/>
          <w:szCs w:val="24"/>
          <w:lang w:val="en-GB"/>
        </w:rPr>
        <w:t>F</w:t>
      </w:r>
      <w:r w:rsidRPr="00A10C04">
        <w:rPr>
          <w:i/>
          <w:iCs/>
          <w:sz w:val="24"/>
          <w:szCs w:val="24"/>
          <w:lang w:val="en-GB"/>
        </w:rPr>
        <w:t xml:space="preserve">orests, as </w:t>
      </w:r>
      <w:r w:rsidRPr="00A10C04">
        <w:rPr>
          <w:i/>
          <w:iCs/>
          <w:sz w:val="24"/>
          <w:szCs w:val="24"/>
          <w:lang w:val="en-GB"/>
        </w:rPr>
        <w:lastRenderedPageBreak/>
        <w:t xml:space="preserve">well as the </w:t>
      </w:r>
      <w:r w:rsidR="00830090" w:rsidRPr="00A10C04">
        <w:rPr>
          <w:i/>
          <w:iCs/>
          <w:sz w:val="24"/>
          <w:szCs w:val="24"/>
          <w:lang w:val="en-GB"/>
        </w:rPr>
        <w:t>C</w:t>
      </w:r>
      <w:r w:rsidRPr="00A10C04">
        <w:rPr>
          <w:i/>
          <w:iCs/>
          <w:sz w:val="24"/>
          <w:szCs w:val="24"/>
          <w:lang w:val="en-GB"/>
        </w:rPr>
        <w:t xml:space="preserve">lergy of </w:t>
      </w:r>
      <w:proofErr w:type="spellStart"/>
      <w:r w:rsidRPr="00A10C04">
        <w:rPr>
          <w:i/>
          <w:iCs/>
          <w:sz w:val="24"/>
          <w:szCs w:val="24"/>
          <w:lang w:val="en-GB"/>
        </w:rPr>
        <w:t>Togoville</w:t>
      </w:r>
      <w:proofErr w:type="spellEnd"/>
      <w:r w:rsidRPr="00A10C04">
        <w:rPr>
          <w:i/>
          <w:iCs/>
          <w:sz w:val="24"/>
          <w:szCs w:val="24"/>
          <w:lang w:val="en-GB"/>
        </w:rPr>
        <w:t xml:space="preserve"> had come to meet </w:t>
      </w:r>
      <w:r w:rsidR="006230EC" w:rsidRPr="00A10C04">
        <w:rPr>
          <w:i/>
          <w:iCs/>
          <w:sz w:val="24"/>
          <w:szCs w:val="24"/>
          <w:lang w:val="en-GB"/>
        </w:rPr>
        <w:t>H</w:t>
      </w:r>
      <w:r w:rsidRPr="00A10C04">
        <w:rPr>
          <w:i/>
          <w:iCs/>
          <w:sz w:val="24"/>
          <w:szCs w:val="24"/>
          <w:lang w:val="en-GB"/>
        </w:rPr>
        <w:t xml:space="preserve">er… Finally, the </w:t>
      </w:r>
      <w:r w:rsidR="006230EC" w:rsidRPr="00A10C04">
        <w:rPr>
          <w:i/>
          <w:iCs/>
          <w:sz w:val="24"/>
          <w:szCs w:val="24"/>
          <w:lang w:val="en-GB"/>
        </w:rPr>
        <w:t>H</w:t>
      </w:r>
      <w:r w:rsidRPr="00A10C04">
        <w:rPr>
          <w:i/>
          <w:iCs/>
          <w:sz w:val="24"/>
          <w:szCs w:val="24"/>
          <w:lang w:val="en-GB"/>
        </w:rPr>
        <w:t xml:space="preserve">oly </w:t>
      </w:r>
      <w:r w:rsidR="006230EC" w:rsidRPr="00A10C04">
        <w:rPr>
          <w:i/>
          <w:iCs/>
          <w:sz w:val="24"/>
          <w:szCs w:val="24"/>
          <w:lang w:val="en-GB"/>
        </w:rPr>
        <w:t>I</w:t>
      </w:r>
      <w:r w:rsidRPr="00A10C04">
        <w:rPr>
          <w:i/>
          <w:iCs/>
          <w:sz w:val="24"/>
          <w:szCs w:val="24"/>
          <w:lang w:val="en-GB"/>
        </w:rPr>
        <w:t xml:space="preserve">mage was </w:t>
      </w:r>
      <w:r w:rsidR="006230EC" w:rsidRPr="00A10C04">
        <w:rPr>
          <w:i/>
          <w:iCs/>
          <w:sz w:val="24"/>
          <w:szCs w:val="24"/>
          <w:lang w:val="en-GB"/>
        </w:rPr>
        <w:t>S</w:t>
      </w:r>
      <w:r w:rsidRPr="00A10C04">
        <w:rPr>
          <w:i/>
          <w:iCs/>
          <w:sz w:val="24"/>
          <w:szCs w:val="24"/>
          <w:lang w:val="en-GB"/>
        </w:rPr>
        <w:t xml:space="preserve">olemnly carried to the </w:t>
      </w:r>
      <w:r w:rsidR="006230EC" w:rsidRPr="00A10C04">
        <w:rPr>
          <w:i/>
          <w:iCs/>
          <w:sz w:val="24"/>
          <w:szCs w:val="24"/>
          <w:lang w:val="en-GB"/>
        </w:rPr>
        <w:t>C</w:t>
      </w:r>
      <w:r w:rsidRPr="00A10C04">
        <w:rPr>
          <w:i/>
          <w:iCs/>
          <w:sz w:val="24"/>
          <w:szCs w:val="24"/>
          <w:lang w:val="en-GB"/>
        </w:rPr>
        <w:t xml:space="preserve">hapel, where it was venerated by the </w:t>
      </w:r>
      <w:r w:rsidR="006230EC" w:rsidRPr="00A10C04">
        <w:rPr>
          <w:i/>
          <w:iCs/>
          <w:sz w:val="24"/>
          <w:szCs w:val="24"/>
          <w:lang w:val="en-GB"/>
        </w:rPr>
        <w:t>R</w:t>
      </w:r>
      <w:r w:rsidRPr="00A10C04">
        <w:rPr>
          <w:i/>
          <w:iCs/>
          <w:sz w:val="24"/>
          <w:szCs w:val="24"/>
          <w:lang w:val="en-GB"/>
        </w:rPr>
        <w:t xml:space="preserve">eligious and </w:t>
      </w:r>
      <w:r w:rsidR="006230EC" w:rsidRPr="00A10C04">
        <w:rPr>
          <w:i/>
          <w:iCs/>
          <w:sz w:val="24"/>
          <w:szCs w:val="24"/>
          <w:lang w:val="en-GB"/>
        </w:rPr>
        <w:t>C</w:t>
      </w:r>
      <w:r w:rsidRPr="00A10C04">
        <w:rPr>
          <w:i/>
          <w:iCs/>
          <w:sz w:val="24"/>
          <w:szCs w:val="24"/>
          <w:lang w:val="en-GB"/>
        </w:rPr>
        <w:t xml:space="preserve">ivil </w:t>
      </w:r>
      <w:r w:rsidR="006230EC" w:rsidRPr="00A10C04">
        <w:rPr>
          <w:i/>
          <w:iCs/>
          <w:sz w:val="24"/>
          <w:szCs w:val="24"/>
          <w:lang w:val="en-GB"/>
        </w:rPr>
        <w:t>A</w:t>
      </w:r>
      <w:r w:rsidRPr="00A10C04">
        <w:rPr>
          <w:i/>
          <w:iCs/>
          <w:sz w:val="24"/>
          <w:szCs w:val="24"/>
          <w:lang w:val="en-GB"/>
        </w:rPr>
        <w:t xml:space="preserve">uthorities, the </w:t>
      </w:r>
      <w:r w:rsidR="00AA234E" w:rsidRPr="00A10C04">
        <w:rPr>
          <w:i/>
          <w:iCs/>
          <w:sz w:val="24"/>
          <w:szCs w:val="24"/>
          <w:lang w:val="en-GB"/>
        </w:rPr>
        <w:t>T</w:t>
      </w:r>
      <w:r w:rsidRPr="00A10C04">
        <w:rPr>
          <w:i/>
          <w:iCs/>
          <w:sz w:val="24"/>
          <w:szCs w:val="24"/>
          <w:lang w:val="en-GB"/>
        </w:rPr>
        <w:t xml:space="preserve">raditional </w:t>
      </w:r>
      <w:r w:rsidR="00AA234E" w:rsidRPr="00A10C04">
        <w:rPr>
          <w:i/>
          <w:iCs/>
          <w:sz w:val="24"/>
          <w:szCs w:val="24"/>
          <w:lang w:val="en-GB"/>
        </w:rPr>
        <w:t>L</w:t>
      </w:r>
      <w:r w:rsidRPr="00A10C04">
        <w:rPr>
          <w:i/>
          <w:iCs/>
          <w:sz w:val="24"/>
          <w:szCs w:val="24"/>
          <w:lang w:val="en-GB"/>
        </w:rPr>
        <w:t xml:space="preserve">eaders and the </w:t>
      </w:r>
      <w:r w:rsidR="00AA234E" w:rsidRPr="00A10C04">
        <w:rPr>
          <w:i/>
          <w:iCs/>
          <w:sz w:val="24"/>
          <w:szCs w:val="24"/>
          <w:lang w:val="en-GB"/>
        </w:rPr>
        <w:t>F</w:t>
      </w:r>
      <w:r w:rsidRPr="00A10C04">
        <w:rPr>
          <w:i/>
          <w:iCs/>
          <w:sz w:val="24"/>
          <w:szCs w:val="24"/>
          <w:lang w:val="en-GB"/>
        </w:rPr>
        <w:t xml:space="preserve">rowd of the </w:t>
      </w:r>
      <w:r w:rsidR="00AA234E" w:rsidRPr="00A10C04">
        <w:rPr>
          <w:i/>
          <w:iCs/>
          <w:sz w:val="24"/>
          <w:szCs w:val="24"/>
          <w:lang w:val="en-GB"/>
        </w:rPr>
        <w:t>F</w:t>
      </w:r>
      <w:r w:rsidRPr="00A10C04">
        <w:rPr>
          <w:i/>
          <w:iCs/>
          <w:sz w:val="24"/>
          <w:szCs w:val="24"/>
          <w:lang w:val="en-GB"/>
        </w:rPr>
        <w:t>aithful.</w:t>
      </w:r>
    </w:p>
    <w:p w14:paraId="507FB85D" w14:textId="001B0759" w:rsidR="003731C2" w:rsidRPr="00A10C04" w:rsidRDefault="00A10C04" w:rsidP="003731C2">
      <w:pPr>
        <w:spacing w:after="0" w:line="240" w:lineRule="auto"/>
        <w:jc w:val="both"/>
        <w:rPr>
          <w:sz w:val="24"/>
          <w:szCs w:val="24"/>
          <w:lang w:val="fr-FR"/>
        </w:rPr>
      </w:pPr>
      <w:r w:rsidRPr="00A10C04">
        <w:rPr>
          <w:noProof/>
        </w:rPr>
        <w:drawing>
          <wp:anchor distT="0" distB="0" distL="114300" distR="114300" simplePos="0" relativeHeight="251672576" behindDoc="0" locked="0" layoutInCell="1" allowOverlap="1" wp14:anchorId="5C469718" wp14:editId="72FDA6C5">
            <wp:simplePos x="0" y="0"/>
            <wp:positionH relativeFrom="margin">
              <wp:posOffset>4192270</wp:posOffset>
            </wp:positionH>
            <wp:positionV relativeFrom="paragraph">
              <wp:posOffset>972185</wp:posOffset>
            </wp:positionV>
            <wp:extent cx="1415415" cy="2668270"/>
            <wp:effectExtent l="0" t="0" r="0" b="0"/>
            <wp:wrapSquare wrapText="bothSides"/>
            <wp:docPr id="9318180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8040" name=""/>
                    <pic:cNvPicPr/>
                  </pic:nvPicPr>
                  <pic:blipFill>
                    <a:blip r:embed="rId21">
                      <a:extLst>
                        <a:ext uri="{28A0092B-C50C-407E-A947-70E740481C1C}">
                          <a14:useLocalDpi xmlns:a14="http://schemas.microsoft.com/office/drawing/2010/main" val="0"/>
                        </a:ext>
                      </a:extLst>
                    </a:blip>
                    <a:stretch>
                      <a:fillRect/>
                    </a:stretch>
                  </pic:blipFill>
                  <pic:spPr>
                    <a:xfrm>
                      <a:off x="0" y="0"/>
                      <a:ext cx="1415415" cy="2668270"/>
                    </a:xfrm>
                    <a:prstGeom prst="rect">
                      <a:avLst/>
                    </a:prstGeom>
                  </pic:spPr>
                </pic:pic>
              </a:graphicData>
            </a:graphic>
            <wp14:sizeRelH relativeFrom="margin">
              <wp14:pctWidth>0</wp14:pctWidth>
            </wp14:sizeRelH>
            <wp14:sizeRelV relativeFrom="margin">
              <wp14:pctHeight>0</wp14:pctHeight>
            </wp14:sizeRelV>
          </wp:anchor>
        </w:drawing>
      </w:r>
      <w:r w:rsidR="003731C2" w:rsidRPr="00A10C04">
        <w:rPr>
          <w:sz w:val="24"/>
          <w:szCs w:val="24"/>
          <w:lang w:val="en-GB"/>
        </w:rPr>
        <w:t xml:space="preserve">From that day on, visits and </w:t>
      </w:r>
      <w:r w:rsidR="00AA234E" w:rsidRPr="00A10C04">
        <w:rPr>
          <w:sz w:val="24"/>
          <w:szCs w:val="24"/>
          <w:lang w:val="en-GB"/>
        </w:rPr>
        <w:t>Pilgrimages</w:t>
      </w:r>
      <w:r w:rsidR="003731C2" w:rsidRPr="00A10C04">
        <w:rPr>
          <w:sz w:val="24"/>
          <w:szCs w:val="24"/>
          <w:lang w:val="en-GB"/>
        </w:rPr>
        <w:t xml:space="preserve"> only multiplied. In 1985, Pope John Paul II visited </w:t>
      </w:r>
      <w:proofErr w:type="spellStart"/>
      <w:r w:rsidR="003731C2" w:rsidRPr="00A10C04">
        <w:rPr>
          <w:sz w:val="24"/>
          <w:szCs w:val="24"/>
          <w:lang w:val="en-GB"/>
        </w:rPr>
        <w:t>Togoville</w:t>
      </w:r>
      <w:proofErr w:type="spellEnd"/>
      <w:r w:rsidR="003731C2" w:rsidRPr="00A10C04">
        <w:rPr>
          <w:sz w:val="24"/>
          <w:szCs w:val="24"/>
          <w:lang w:val="en-GB"/>
        </w:rPr>
        <w:t xml:space="preserve">, confirming the Togolese people's belonging to Our Lady of the Lake, Mother of Mercy. Since 1994 the </w:t>
      </w:r>
      <w:r w:rsidR="00AA234E" w:rsidRPr="00A10C04">
        <w:rPr>
          <w:sz w:val="24"/>
          <w:szCs w:val="24"/>
          <w:lang w:val="en-GB"/>
        </w:rPr>
        <w:t>S</w:t>
      </w:r>
      <w:r w:rsidR="003731C2" w:rsidRPr="00A10C04">
        <w:rPr>
          <w:sz w:val="24"/>
          <w:szCs w:val="24"/>
          <w:lang w:val="en-GB"/>
        </w:rPr>
        <w:t xml:space="preserve">anctuary has belonged to the </w:t>
      </w:r>
      <w:r w:rsidR="00AA234E" w:rsidRPr="00A10C04">
        <w:rPr>
          <w:sz w:val="24"/>
          <w:szCs w:val="24"/>
          <w:lang w:val="en-GB"/>
        </w:rPr>
        <w:t>D</w:t>
      </w:r>
      <w:r w:rsidR="003731C2" w:rsidRPr="00A10C04">
        <w:rPr>
          <w:sz w:val="24"/>
          <w:szCs w:val="24"/>
          <w:lang w:val="en-GB"/>
        </w:rPr>
        <w:t xml:space="preserve">iocese of </w:t>
      </w:r>
      <w:proofErr w:type="spellStart"/>
      <w:r w:rsidR="003731C2" w:rsidRPr="00A10C04">
        <w:rPr>
          <w:sz w:val="24"/>
          <w:szCs w:val="24"/>
          <w:lang w:val="en-GB"/>
        </w:rPr>
        <w:t>Aného</w:t>
      </w:r>
      <w:proofErr w:type="spellEnd"/>
      <w:r w:rsidR="003731C2" w:rsidRPr="00A10C04">
        <w:rPr>
          <w:sz w:val="24"/>
          <w:szCs w:val="24"/>
          <w:lang w:val="en-GB"/>
        </w:rPr>
        <w:t xml:space="preserve">, ​​created by John Paul II, who encouraged the </w:t>
      </w:r>
      <w:r w:rsidR="00AA234E" w:rsidRPr="00A10C04">
        <w:rPr>
          <w:sz w:val="24"/>
          <w:szCs w:val="24"/>
          <w:lang w:val="en-GB"/>
        </w:rPr>
        <w:t>V</w:t>
      </w:r>
      <w:r w:rsidR="003731C2" w:rsidRPr="00A10C04">
        <w:rPr>
          <w:sz w:val="24"/>
          <w:szCs w:val="24"/>
          <w:lang w:val="en-GB"/>
        </w:rPr>
        <w:t xml:space="preserve">eneration of </w:t>
      </w:r>
      <w:r w:rsidR="00AA234E" w:rsidRPr="00A10C04">
        <w:rPr>
          <w:sz w:val="24"/>
          <w:szCs w:val="24"/>
          <w:lang w:val="en-GB"/>
        </w:rPr>
        <w:t>H</w:t>
      </w:r>
      <w:r w:rsidR="003731C2" w:rsidRPr="00A10C04">
        <w:rPr>
          <w:sz w:val="24"/>
          <w:szCs w:val="24"/>
          <w:lang w:val="en-GB"/>
        </w:rPr>
        <w:t xml:space="preserve">er </w:t>
      </w:r>
      <w:r w:rsidR="00AA234E" w:rsidRPr="00A10C04">
        <w:rPr>
          <w:sz w:val="24"/>
          <w:szCs w:val="24"/>
          <w:lang w:val="en-GB"/>
        </w:rPr>
        <w:t>M</w:t>
      </w:r>
      <w:r w:rsidR="003731C2" w:rsidRPr="00A10C04">
        <w:rPr>
          <w:sz w:val="24"/>
          <w:szCs w:val="24"/>
          <w:lang w:val="en-GB"/>
        </w:rPr>
        <w:t xml:space="preserve">emory. “O Mother of Mercy, on this day, in this place, we feel the need to take you as </w:t>
      </w:r>
      <w:r w:rsidR="00E33D6A" w:rsidRPr="00A10C04">
        <w:rPr>
          <w:sz w:val="24"/>
          <w:szCs w:val="24"/>
          <w:lang w:val="en-GB"/>
        </w:rPr>
        <w:t>O</w:t>
      </w:r>
      <w:r w:rsidR="003731C2" w:rsidRPr="00A10C04">
        <w:rPr>
          <w:sz w:val="24"/>
          <w:szCs w:val="24"/>
          <w:lang w:val="en-GB"/>
        </w:rPr>
        <w:t xml:space="preserve">ur Mother, so that you may keep us close to Jesus the Savior, ever more faithful in the </w:t>
      </w:r>
      <w:r w:rsidR="00E33D6A" w:rsidRPr="00A10C04">
        <w:rPr>
          <w:sz w:val="24"/>
          <w:szCs w:val="24"/>
          <w:lang w:val="en-GB"/>
        </w:rPr>
        <w:t>S</w:t>
      </w:r>
      <w:r w:rsidR="003731C2" w:rsidRPr="00A10C04">
        <w:rPr>
          <w:sz w:val="24"/>
          <w:szCs w:val="24"/>
          <w:lang w:val="en-GB"/>
        </w:rPr>
        <w:t xml:space="preserve">ervice of all his brothers, who are also your children, especially in the </w:t>
      </w:r>
      <w:r w:rsidR="00E33D6A" w:rsidRPr="00A10C04">
        <w:rPr>
          <w:sz w:val="24"/>
          <w:szCs w:val="24"/>
          <w:lang w:val="en-GB"/>
        </w:rPr>
        <w:t>S</w:t>
      </w:r>
      <w:r w:rsidR="003731C2" w:rsidRPr="00A10C04">
        <w:rPr>
          <w:sz w:val="24"/>
          <w:szCs w:val="24"/>
          <w:lang w:val="en-GB"/>
        </w:rPr>
        <w:t xml:space="preserve">ervice of the </w:t>
      </w:r>
      <w:r w:rsidR="00014EB0" w:rsidRPr="00A10C04">
        <w:rPr>
          <w:sz w:val="24"/>
          <w:szCs w:val="24"/>
          <w:lang w:val="en-GB"/>
        </w:rPr>
        <w:t>S</w:t>
      </w:r>
      <w:r w:rsidR="003731C2" w:rsidRPr="00A10C04">
        <w:rPr>
          <w:sz w:val="24"/>
          <w:szCs w:val="24"/>
          <w:lang w:val="en-GB"/>
        </w:rPr>
        <w:t xml:space="preserve">mallest, of those who know the </w:t>
      </w:r>
      <w:r w:rsidR="00014EB0" w:rsidRPr="00A10C04">
        <w:rPr>
          <w:sz w:val="24"/>
          <w:szCs w:val="24"/>
          <w:lang w:val="en-GB"/>
        </w:rPr>
        <w:t>G</w:t>
      </w:r>
      <w:r w:rsidR="003731C2" w:rsidRPr="00A10C04">
        <w:rPr>
          <w:sz w:val="24"/>
          <w:szCs w:val="24"/>
          <w:lang w:val="en-GB"/>
        </w:rPr>
        <w:t xml:space="preserve">reatest </w:t>
      </w:r>
      <w:r w:rsidR="00014EB0" w:rsidRPr="00A10C04">
        <w:rPr>
          <w:sz w:val="24"/>
          <w:szCs w:val="24"/>
          <w:lang w:val="en-GB"/>
        </w:rPr>
        <w:t>D</w:t>
      </w:r>
      <w:r w:rsidR="003731C2" w:rsidRPr="00A10C04">
        <w:rPr>
          <w:sz w:val="24"/>
          <w:szCs w:val="24"/>
          <w:lang w:val="en-GB"/>
        </w:rPr>
        <w:t xml:space="preserve">istress.” </w:t>
      </w:r>
      <w:r w:rsidR="003731C2" w:rsidRPr="00A10C04">
        <w:rPr>
          <w:sz w:val="24"/>
          <w:szCs w:val="24"/>
          <w:lang w:val="fr-FR"/>
        </w:rPr>
        <w:t>(John Paul II in Togoville 1985)</w:t>
      </w:r>
    </w:p>
    <w:p w14:paraId="4ED0B9C0" w14:textId="509F08A2" w:rsidR="00F17D4C" w:rsidRPr="00A10C04" w:rsidRDefault="00F17D4C" w:rsidP="003731C2">
      <w:pPr>
        <w:spacing w:after="0" w:line="240" w:lineRule="auto"/>
        <w:jc w:val="both"/>
        <w:rPr>
          <w:sz w:val="24"/>
          <w:szCs w:val="24"/>
          <w:lang w:val="fr-FR"/>
        </w:rPr>
      </w:pPr>
    </w:p>
    <w:p w14:paraId="3872DF28" w14:textId="77777777" w:rsidR="003731C2" w:rsidRPr="00A10C04" w:rsidRDefault="003731C2" w:rsidP="003731C2">
      <w:pPr>
        <w:spacing w:after="0" w:line="240" w:lineRule="auto"/>
        <w:jc w:val="both"/>
        <w:rPr>
          <w:sz w:val="24"/>
          <w:szCs w:val="24"/>
          <w:lang w:val="fr-FR"/>
        </w:rPr>
      </w:pPr>
    </w:p>
    <w:p w14:paraId="29E7C44B" w14:textId="77777777" w:rsidR="003731C2" w:rsidRPr="00A10C04" w:rsidRDefault="003731C2" w:rsidP="003731C2">
      <w:pPr>
        <w:pStyle w:val="Paragrafoelenco"/>
        <w:numPr>
          <w:ilvl w:val="0"/>
          <w:numId w:val="7"/>
        </w:numPr>
        <w:spacing w:after="0" w:line="240" w:lineRule="auto"/>
        <w:jc w:val="both"/>
        <w:rPr>
          <w:b/>
          <w:sz w:val="24"/>
          <w:szCs w:val="24"/>
          <w:highlight w:val="cyan"/>
          <w:lang w:val="en-GB"/>
        </w:rPr>
      </w:pPr>
      <w:r w:rsidRPr="00A10C04">
        <w:rPr>
          <w:b/>
          <w:sz w:val="24"/>
          <w:szCs w:val="24"/>
          <w:lang w:val="en-GB"/>
        </w:rPr>
        <w:t xml:space="preserve"> </w:t>
      </w:r>
      <w:r w:rsidRPr="00A10C04">
        <w:rPr>
          <w:b/>
          <w:sz w:val="24"/>
          <w:szCs w:val="24"/>
          <w:highlight w:val="cyan"/>
          <w:lang w:val="en-GB"/>
        </w:rPr>
        <w:t>THE SANCTUARY OF THE CAVE OF OUR LADY OF ARIGBO, DASSA-ZOUMÉ, BENIN, 1954</w:t>
      </w:r>
      <w:r w:rsidR="00E067A2" w:rsidRPr="00A10C04">
        <w:rPr>
          <w:noProof/>
          <w:lang w:val="en-GB"/>
        </w:rPr>
        <w:t xml:space="preserve"> </w:t>
      </w:r>
    </w:p>
    <w:p w14:paraId="3B624504" w14:textId="61D8FE16" w:rsidR="003731C2" w:rsidRPr="00A10C04" w:rsidRDefault="003731C2" w:rsidP="003731C2">
      <w:pPr>
        <w:pStyle w:val="Paragrafoelenco"/>
        <w:spacing w:after="0" w:line="240" w:lineRule="auto"/>
        <w:ind w:left="0"/>
        <w:jc w:val="both"/>
        <w:rPr>
          <w:sz w:val="24"/>
          <w:szCs w:val="24"/>
          <w:lang w:val="en-GB"/>
        </w:rPr>
      </w:pPr>
      <w:r w:rsidRPr="00A10C04">
        <w:rPr>
          <w:sz w:val="24"/>
          <w:szCs w:val="24"/>
          <w:lang w:val="en-GB"/>
        </w:rPr>
        <w:t xml:space="preserve">The Grotto of Our Lady of Arigbo is a place of </w:t>
      </w:r>
      <w:r w:rsidR="00E33D6A" w:rsidRPr="00A10C04">
        <w:rPr>
          <w:sz w:val="24"/>
          <w:szCs w:val="24"/>
          <w:lang w:val="en-GB"/>
        </w:rPr>
        <w:t>G</w:t>
      </w:r>
      <w:r w:rsidRPr="00A10C04">
        <w:rPr>
          <w:sz w:val="24"/>
          <w:szCs w:val="24"/>
          <w:lang w:val="en-GB"/>
        </w:rPr>
        <w:t xml:space="preserve">reat </w:t>
      </w:r>
      <w:r w:rsidR="00E33D6A" w:rsidRPr="00A10C04">
        <w:rPr>
          <w:sz w:val="24"/>
          <w:szCs w:val="24"/>
          <w:lang w:val="en-GB"/>
        </w:rPr>
        <w:t>P</w:t>
      </w:r>
      <w:r w:rsidRPr="00A10C04">
        <w:rPr>
          <w:sz w:val="24"/>
          <w:szCs w:val="24"/>
          <w:lang w:val="en-GB"/>
        </w:rPr>
        <w:t xml:space="preserve">ilgrimages in Dassa-Zoumé, in the </w:t>
      </w:r>
      <w:r w:rsidR="00E33D6A" w:rsidRPr="00A10C04">
        <w:rPr>
          <w:sz w:val="24"/>
          <w:szCs w:val="24"/>
          <w:lang w:val="en-GB"/>
        </w:rPr>
        <w:t>S</w:t>
      </w:r>
      <w:r w:rsidRPr="00A10C04">
        <w:rPr>
          <w:sz w:val="24"/>
          <w:szCs w:val="24"/>
          <w:lang w:val="en-GB"/>
        </w:rPr>
        <w:t>outh-</w:t>
      </w:r>
      <w:r w:rsidR="00E33D6A" w:rsidRPr="00A10C04">
        <w:rPr>
          <w:sz w:val="24"/>
          <w:szCs w:val="24"/>
          <w:lang w:val="en-GB"/>
        </w:rPr>
        <w:t>C</w:t>
      </w:r>
      <w:r w:rsidRPr="00A10C04">
        <w:rPr>
          <w:sz w:val="24"/>
          <w:szCs w:val="24"/>
          <w:lang w:val="en-GB"/>
        </w:rPr>
        <w:t>entral part of Benin. On February 11</w:t>
      </w:r>
      <w:r w:rsidR="00E33D6A" w:rsidRPr="00A10C04">
        <w:rPr>
          <w:sz w:val="24"/>
          <w:szCs w:val="24"/>
          <w:vertAlign w:val="superscript"/>
          <w:lang w:val="en-GB"/>
        </w:rPr>
        <w:t>th</w:t>
      </w:r>
      <w:r w:rsidRPr="00A10C04">
        <w:rPr>
          <w:sz w:val="24"/>
          <w:szCs w:val="24"/>
          <w:lang w:val="en-GB"/>
        </w:rPr>
        <w:t xml:space="preserve">, 1954, one hundred years after the </w:t>
      </w:r>
      <w:r w:rsidR="00E33D6A" w:rsidRPr="00A10C04">
        <w:rPr>
          <w:sz w:val="24"/>
          <w:szCs w:val="24"/>
          <w:lang w:val="en-GB"/>
        </w:rPr>
        <w:t>F</w:t>
      </w:r>
      <w:r w:rsidRPr="00A10C04">
        <w:rPr>
          <w:sz w:val="24"/>
          <w:szCs w:val="24"/>
          <w:lang w:val="en-GB"/>
        </w:rPr>
        <w:t xml:space="preserve">irst </w:t>
      </w:r>
      <w:r w:rsidR="00E33D6A" w:rsidRPr="00A10C04">
        <w:rPr>
          <w:sz w:val="24"/>
          <w:szCs w:val="24"/>
          <w:lang w:val="en-GB"/>
        </w:rPr>
        <w:t>A</w:t>
      </w:r>
      <w:r w:rsidRPr="00A10C04">
        <w:rPr>
          <w:sz w:val="24"/>
          <w:szCs w:val="24"/>
          <w:lang w:val="en-GB"/>
        </w:rPr>
        <w:t xml:space="preserve">pparition of Lourdes, the Apostolic Vicar of </w:t>
      </w:r>
      <w:r w:rsidR="00E33D6A" w:rsidRPr="00A10C04">
        <w:rPr>
          <w:sz w:val="24"/>
          <w:szCs w:val="24"/>
          <w:lang w:val="en-GB"/>
        </w:rPr>
        <w:t>A</w:t>
      </w:r>
      <w:r w:rsidRPr="00A10C04">
        <w:rPr>
          <w:sz w:val="24"/>
          <w:szCs w:val="24"/>
          <w:lang w:val="en-GB"/>
        </w:rPr>
        <w:t xml:space="preserve">ncient Benin, a </w:t>
      </w:r>
      <w:r w:rsidR="00E33D6A" w:rsidRPr="00A10C04">
        <w:rPr>
          <w:sz w:val="24"/>
          <w:szCs w:val="24"/>
          <w:lang w:val="en-GB"/>
        </w:rPr>
        <w:t>F</w:t>
      </w:r>
      <w:r w:rsidRPr="00A10C04">
        <w:rPr>
          <w:sz w:val="24"/>
          <w:szCs w:val="24"/>
          <w:lang w:val="en-GB"/>
        </w:rPr>
        <w:t xml:space="preserve">ervent </w:t>
      </w:r>
      <w:r w:rsidR="00E33D6A" w:rsidRPr="00A10C04">
        <w:rPr>
          <w:sz w:val="24"/>
          <w:szCs w:val="24"/>
          <w:lang w:val="en-GB"/>
        </w:rPr>
        <w:t>D</w:t>
      </w:r>
      <w:r w:rsidRPr="00A10C04">
        <w:rPr>
          <w:sz w:val="24"/>
          <w:szCs w:val="24"/>
          <w:lang w:val="en-GB"/>
        </w:rPr>
        <w:t xml:space="preserve">evotee of the Virgin Mary, consecrated the </w:t>
      </w:r>
      <w:r w:rsidR="00E33D6A" w:rsidRPr="00A10C04">
        <w:rPr>
          <w:sz w:val="24"/>
          <w:szCs w:val="24"/>
          <w:lang w:val="en-GB"/>
        </w:rPr>
        <w:t>N</w:t>
      </w:r>
      <w:r w:rsidRPr="00A10C04">
        <w:rPr>
          <w:sz w:val="24"/>
          <w:szCs w:val="24"/>
          <w:lang w:val="en-GB"/>
        </w:rPr>
        <w:t xml:space="preserve">atural </w:t>
      </w:r>
      <w:r w:rsidR="00E33D6A" w:rsidRPr="00A10C04">
        <w:rPr>
          <w:sz w:val="24"/>
          <w:szCs w:val="24"/>
          <w:lang w:val="en-GB"/>
        </w:rPr>
        <w:t>G</w:t>
      </w:r>
      <w:r w:rsidRPr="00A10C04">
        <w:rPr>
          <w:sz w:val="24"/>
          <w:szCs w:val="24"/>
          <w:lang w:val="en-GB"/>
        </w:rPr>
        <w:t xml:space="preserve">rotto of Arigbo, placing there a </w:t>
      </w:r>
      <w:r w:rsidR="00E33D6A" w:rsidRPr="00A10C04">
        <w:rPr>
          <w:sz w:val="24"/>
          <w:szCs w:val="24"/>
          <w:lang w:val="en-GB"/>
        </w:rPr>
        <w:t>S</w:t>
      </w:r>
      <w:r w:rsidRPr="00A10C04">
        <w:rPr>
          <w:sz w:val="24"/>
          <w:szCs w:val="24"/>
          <w:lang w:val="en-GB"/>
        </w:rPr>
        <w:t xml:space="preserve">tatue of the Virgin and a </w:t>
      </w:r>
      <w:r w:rsidR="00E33D6A" w:rsidRPr="00A10C04">
        <w:rPr>
          <w:sz w:val="24"/>
          <w:szCs w:val="24"/>
          <w:lang w:val="en-GB"/>
        </w:rPr>
        <w:t>L</w:t>
      </w:r>
      <w:r w:rsidRPr="00A10C04">
        <w:rPr>
          <w:sz w:val="24"/>
          <w:szCs w:val="24"/>
          <w:lang w:val="en-GB"/>
        </w:rPr>
        <w:t xml:space="preserve">uminous </w:t>
      </w:r>
      <w:r w:rsidR="00E33D6A" w:rsidRPr="00A10C04">
        <w:rPr>
          <w:sz w:val="24"/>
          <w:szCs w:val="24"/>
          <w:lang w:val="en-GB"/>
        </w:rPr>
        <w:t>C</w:t>
      </w:r>
      <w:r w:rsidRPr="00A10C04">
        <w:rPr>
          <w:sz w:val="24"/>
          <w:szCs w:val="24"/>
          <w:lang w:val="en-GB"/>
        </w:rPr>
        <w:t xml:space="preserve">ross. He established the </w:t>
      </w:r>
      <w:r w:rsidR="00E33D6A" w:rsidRPr="00A10C04">
        <w:rPr>
          <w:sz w:val="24"/>
          <w:szCs w:val="24"/>
          <w:lang w:val="en-GB"/>
        </w:rPr>
        <w:t>P</w:t>
      </w:r>
      <w:r w:rsidRPr="00A10C04">
        <w:rPr>
          <w:sz w:val="24"/>
          <w:szCs w:val="24"/>
          <w:lang w:val="en-GB"/>
        </w:rPr>
        <w:t xml:space="preserve">ilgrimage of Dassa-Zoumé and made Arigbo a place of </w:t>
      </w:r>
      <w:r w:rsidR="00E33D6A" w:rsidRPr="00A10C04">
        <w:rPr>
          <w:sz w:val="24"/>
          <w:szCs w:val="24"/>
          <w:lang w:val="en-GB"/>
        </w:rPr>
        <w:t>P</w:t>
      </w:r>
      <w:r w:rsidRPr="00A10C04">
        <w:rPr>
          <w:sz w:val="24"/>
          <w:szCs w:val="24"/>
          <w:lang w:val="en-GB"/>
        </w:rPr>
        <w:t xml:space="preserve">rayer and Marian </w:t>
      </w:r>
      <w:r w:rsidR="00E33D6A" w:rsidRPr="00A10C04">
        <w:rPr>
          <w:sz w:val="24"/>
          <w:szCs w:val="24"/>
          <w:lang w:val="en-GB"/>
        </w:rPr>
        <w:t>D</w:t>
      </w:r>
      <w:r w:rsidRPr="00A10C04">
        <w:rPr>
          <w:sz w:val="24"/>
          <w:szCs w:val="24"/>
          <w:lang w:val="en-GB"/>
        </w:rPr>
        <w:t xml:space="preserve">evotion. In the </w:t>
      </w:r>
      <w:r w:rsidR="00E33D6A" w:rsidRPr="00A10C04">
        <w:rPr>
          <w:sz w:val="24"/>
          <w:szCs w:val="24"/>
          <w:lang w:val="en-GB"/>
        </w:rPr>
        <w:t>L</w:t>
      </w:r>
      <w:r w:rsidRPr="00A10C04">
        <w:rPr>
          <w:sz w:val="24"/>
          <w:szCs w:val="24"/>
          <w:lang w:val="en-GB"/>
        </w:rPr>
        <w:t xml:space="preserve">ocal </w:t>
      </w:r>
      <w:r w:rsidR="00E33D6A" w:rsidRPr="00A10C04">
        <w:rPr>
          <w:sz w:val="24"/>
          <w:szCs w:val="24"/>
          <w:lang w:val="en-GB"/>
        </w:rPr>
        <w:t>L</w:t>
      </w:r>
      <w:r w:rsidRPr="00A10C04">
        <w:rPr>
          <w:sz w:val="24"/>
          <w:szCs w:val="24"/>
          <w:lang w:val="en-GB"/>
        </w:rPr>
        <w:t xml:space="preserve">anguage Arigbo means: She who sees everything, like a </w:t>
      </w:r>
      <w:r w:rsidR="00852F0F" w:rsidRPr="00A10C04">
        <w:rPr>
          <w:sz w:val="24"/>
          <w:szCs w:val="24"/>
          <w:lang w:val="en-GB"/>
        </w:rPr>
        <w:t>M</w:t>
      </w:r>
      <w:r w:rsidRPr="00A10C04">
        <w:rPr>
          <w:sz w:val="24"/>
          <w:szCs w:val="24"/>
          <w:lang w:val="en-GB"/>
        </w:rPr>
        <w:t xml:space="preserve">other who watches over her </w:t>
      </w:r>
      <w:r w:rsidR="00852F0F" w:rsidRPr="00A10C04">
        <w:rPr>
          <w:sz w:val="24"/>
          <w:szCs w:val="24"/>
          <w:lang w:val="en-GB"/>
        </w:rPr>
        <w:t>C</w:t>
      </w:r>
      <w:r w:rsidRPr="00A10C04">
        <w:rPr>
          <w:sz w:val="24"/>
          <w:szCs w:val="24"/>
          <w:lang w:val="en-GB"/>
        </w:rPr>
        <w:t xml:space="preserve">hildren and gathers them together. As in Lourdes, many </w:t>
      </w:r>
      <w:r w:rsidR="00852F0F" w:rsidRPr="00A10C04">
        <w:rPr>
          <w:sz w:val="24"/>
          <w:szCs w:val="24"/>
          <w:lang w:val="en-GB"/>
        </w:rPr>
        <w:t>S</w:t>
      </w:r>
      <w:r w:rsidRPr="00A10C04">
        <w:rPr>
          <w:sz w:val="24"/>
          <w:szCs w:val="24"/>
          <w:lang w:val="en-GB"/>
        </w:rPr>
        <w:t xml:space="preserve">ick </w:t>
      </w:r>
      <w:r w:rsidR="00852F0F" w:rsidRPr="00A10C04">
        <w:rPr>
          <w:sz w:val="24"/>
          <w:szCs w:val="24"/>
          <w:lang w:val="en-GB"/>
        </w:rPr>
        <w:t>P</w:t>
      </w:r>
      <w:r w:rsidRPr="00A10C04">
        <w:rPr>
          <w:sz w:val="24"/>
          <w:szCs w:val="24"/>
          <w:lang w:val="en-GB"/>
        </w:rPr>
        <w:t xml:space="preserve">eople flocked to the Grotto to receive God's </w:t>
      </w:r>
      <w:r w:rsidR="00852F0F" w:rsidRPr="00A10C04">
        <w:rPr>
          <w:sz w:val="24"/>
          <w:szCs w:val="24"/>
          <w:lang w:val="en-GB"/>
        </w:rPr>
        <w:t>B</w:t>
      </w:r>
      <w:r w:rsidRPr="00A10C04">
        <w:rPr>
          <w:sz w:val="24"/>
          <w:szCs w:val="24"/>
          <w:lang w:val="en-GB"/>
        </w:rPr>
        <w:t xml:space="preserve">lessing, through the </w:t>
      </w:r>
      <w:r w:rsidR="00852F0F" w:rsidRPr="00A10C04">
        <w:rPr>
          <w:sz w:val="24"/>
          <w:szCs w:val="24"/>
          <w:lang w:val="en-GB"/>
        </w:rPr>
        <w:t>I</w:t>
      </w:r>
      <w:r w:rsidRPr="00A10C04">
        <w:rPr>
          <w:sz w:val="24"/>
          <w:szCs w:val="24"/>
          <w:lang w:val="en-GB"/>
        </w:rPr>
        <w:t>ntercession of the Immaculate Mother.</w:t>
      </w:r>
    </w:p>
    <w:p w14:paraId="43FE8724" w14:textId="09B3071E" w:rsidR="003731C2" w:rsidRPr="003731C2" w:rsidRDefault="00A10C04" w:rsidP="003731C2">
      <w:pPr>
        <w:pStyle w:val="Paragrafoelenco"/>
        <w:spacing w:after="0" w:line="240" w:lineRule="auto"/>
        <w:ind w:left="0"/>
        <w:jc w:val="both"/>
        <w:rPr>
          <w:sz w:val="24"/>
          <w:szCs w:val="24"/>
          <w:lang w:val="fr-FR"/>
        </w:rPr>
      </w:pPr>
      <w:r w:rsidRPr="00A10C04">
        <w:rPr>
          <w:noProof/>
        </w:rPr>
        <w:drawing>
          <wp:anchor distT="0" distB="0" distL="114300" distR="114300" simplePos="0" relativeHeight="251673600" behindDoc="0" locked="0" layoutInCell="1" allowOverlap="1" wp14:anchorId="5226464F" wp14:editId="3424C039">
            <wp:simplePos x="0" y="0"/>
            <wp:positionH relativeFrom="margin">
              <wp:align>left</wp:align>
            </wp:positionH>
            <wp:positionV relativeFrom="paragraph">
              <wp:posOffset>741680</wp:posOffset>
            </wp:positionV>
            <wp:extent cx="5241925" cy="3933825"/>
            <wp:effectExtent l="0" t="0" r="0" b="9525"/>
            <wp:wrapSquare wrapText="bothSides"/>
            <wp:docPr id="881840813" name="Immagine 15" descr="Le sanctuaire marial Notre-Dame d'Arigbo de Dassa-Zoumé au Bénin - Foto di Grotte  Notre-Dame d'Arigbo, Dassa Zoum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sanctuaire marial Notre-Dame d'Arigbo de Dassa-Zoumé au Bénin - Foto di Grotte  Notre-Dame d'Arigbo, Dassa Zoume - Tripadvis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anchor>
        </w:drawing>
      </w:r>
      <w:r w:rsidR="008D464D" w:rsidRPr="00A10C04">
        <w:rPr>
          <w:noProof/>
        </w:rPr>
        <mc:AlternateContent>
          <mc:Choice Requires="wps">
            <w:drawing>
              <wp:anchor distT="0" distB="0" distL="114300" distR="114300" simplePos="0" relativeHeight="251675648" behindDoc="0" locked="0" layoutInCell="1" allowOverlap="1" wp14:anchorId="1991CA03" wp14:editId="7AA98F7F">
                <wp:simplePos x="0" y="0"/>
                <wp:positionH relativeFrom="margin">
                  <wp:posOffset>0</wp:posOffset>
                </wp:positionH>
                <wp:positionV relativeFrom="paragraph">
                  <wp:posOffset>4435948</wp:posOffset>
                </wp:positionV>
                <wp:extent cx="5241925" cy="635"/>
                <wp:effectExtent l="0" t="0" r="0" b="6985"/>
                <wp:wrapSquare wrapText="bothSides"/>
                <wp:docPr id="1199272254" name="Casella di testo 1"/>
                <wp:cNvGraphicFramePr/>
                <a:graphic xmlns:a="http://schemas.openxmlformats.org/drawingml/2006/main">
                  <a:graphicData uri="http://schemas.microsoft.com/office/word/2010/wordprocessingShape">
                    <wps:wsp>
                      <wps:cNvSpPr txBox="1"/>
                      <wps:spPr>
                        <a:xfrm>
                          <a:off x="0" y="0"/>
                          <a:ext cx="5241925" cy="635"/>
                        </a:xfrm>
                        <a:prstGeom prst="rect">
                          <a:avLst/>
                        </a:prstGeom>
                        <a:solidFill>
                          <a:prstClr val="white"/>
                        </a:solidFill>
                        <a:ln>
                          <a:noFill/>
                        </a:ln>
                      </wps:spPr>
                      <wps:txbx>
                        <w:txbxContent>
                          <w:p w14:paraId="7F39DAC5" w14:textId="77777777" w:rsidR="008D464D" w:rsidRPr="00BF5C03" w:rsidRDefault="008D464D" w:rsidP="008D464D">
                            <w:pPr>
                              <w:pStyle w:val="Didascalia"/>
                              <w:jc w:val="center"/>
                              <w:rPr>
                                <w:b/>
                                <w:bCs/>
                                <w:noProof/>
                                <w:color w:val="auto"/>
                                <w:sz w:val="22"/>
                                <w:szCs w:val="22"/>
                                <w:lang w:val="en-GB"/>
                              </w:rPr>
                            </w:pPr>
                            <w:r w:rsidRPr="00BF5C03">
                              <w:rPr>
                                <w:b/>
                                <w:bCs/>
                                <w:color w:val="auto"/>
                                <w:sz w:val="22"/>
                                <w:szCs w:val="22"/>
                                <w:lang w:val="en-GB"/>
                              </w:rPr>
                              <w:t>The Marian shrine of Our Lady of Arigbo in Dassa-Zoumé in Benin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1CA03" id="_x0000_s1028" type="#_x0000_t202" style="position:absolute;left:0;text-align:left;margin-left:0;margin-top:349.3pt;width:412.75pt;height:.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HGwIAAD8EAAAOAAAAZHJzL2Uyb0RvYy54bWysU8Fu2zAMvQ/YPwi6L06ypd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F/MPs03zBmaTYzftFrJFdrzr04YuChkWj4EicJKjE&#10;6d6HPnVMiZ08GF1utTHxJwY2BtlJEH9trYMaiv+WZWzMtRBv9QWjJ7vOEa3Q7Tumy4LPxxn3UJ5p&#10;dIReFd7JraZ+98KHJ4EkA5qWpB0e6agMtAWHweKsBvzxN3/MJ3YoyllLsiq4/34UqDgzXy3xFjU4&#10;Gjga+9Gwx2YDNOmMlsbJZNIFDGY0K4TmhRS/jl0oJKykXgUPo7kJvbhpY6Rar1MSKc2JcG93TsbS&#10;I67P3YtAN7ASiMwHGAUn8lfk9LmJHrc+BkI6MRdx7VEc4CaVJu6HjYpr8Ot/yrru/eonAAAA//8D&#10;AFBLAwQUAAYACAAAACEAQhEm3OAAAAAIAQAADwAAAGRycy9kb3ducmV2LnhtbEyPwU7DMBBE70j8&#10;g7WVuCDqUNoQ0jhVVcEBLhWhF25uvI0D8TqynTb8PYZLe5yd1cybYjWajh3R+daSgPtpAgyptqql&#10;RsDu4+UuA+aDJCU7SyjgBz2syuurQubKnugdj1VoWAwhn0sBOoQ+59zXGo30U9sjRe9gnZEhStdw&#10;5eQphpuOz5Ik5Ua2FBu07HGjsf6uBiNgO//c6tvh8Py2nj+4192wSb+aSoibybheAgs4hvMz/OFH&#10;dCgj094OpDzrBMQhQUD6lKXAop3NFgtg+//LI/Cy4JcDyl8AAAD//wMAUEsBAi0AFAAGAAgAAAAh&#10;ALaDOJL+AAAA4QEAABMAAAAAAAAAAAAAAAAAAAAAAFtDb250ZW50X1R5cGVzXS54bWxQSwECLQAU&#10;AAYACAAAACEAOP0h/9YAAACUAQAACwAAAAAAAAAAAAAAAAAvAQAAX3JlbHMvLnJlbHNQSwECLQAU&#10;AAYACAAAACEAHP8TxxsCAAA/BAAADgAAAAAAAAAAAAAAAAAuAgAAZHJzL2Uyb0RvYy54bWxQSwEC&#10;LQAUAAYACAAAACEAQhEm3OAAAAAIAQAADwAAAAAAAAAAAAAAAAB1BAAAZHJzL2Rvd25yZXYueG1s&#10;UEsFBgAAAAAEAAQA8wAAAIIFAAAAAA==&#10;" stroked="f">
                <v:textbox style="mso-fit-shape-to-text:t" inset="0,0,0,0">
                  <w:txbxContent>
                    <w:p w14:paraId="7F39DAC5" w14:textId="77777777" w:rsidR="008D464D" w:rsidRPr="00BF5C03" w:rsidRDefault="008D464D" w:rsidP="008D464D">
                      <w:pPr>
                        <w:pStyle w:val="Didascalia"/>
                        <w:jc w:val="center"/>
                        <w:rPr>
                          <w:b/>
                          <w:bCs/>
                          <w:noProof/>
                          <w:color w:val="auto"/>
                          <w:sz w:val="22"/>
                          <w:szCs w:val="22"/>
                          <w:lang w:val="en-GB"/>
                        </w:rPr>
                      </w:pPr>
                      <w:r w:rsidRPr="00BF5C03">
                        <w:rPr>
                          <w:b/>
                          <w:bCs/>
                          <w:color w:val="auto"/>
                          <w:sz w:val="22"/>
                          <w:szCs w:val="22"/>
                          <w:lang w:val="en-GB"/>
                        </w:rPr>
                        <w:t>The Marian shrine of Our Lady of Arigbo in Dassa-Zoumé in Benin</w:t>
                      </w:r>
                    </w:p>
                  </w:txbxContent>
                </v:textbox>
                <w10:wrap type="square" anchorx="margin"/>
              </v:shape>
            </w:pict>
          </mc:Fallback>
        </mc:AlternateContent>
      </w:r>
      <w:r w:rsidR="003731C2" w:rsidRPr="00A10C04">
        <w:rPr>
          <w:sz w:val="24"/>
          <w:szCs w:val="24"/>
          <w:lang w:val="en-GB"/>
        </w:rPr>
        <w:t xml:space="preserve">Every year, during the Ascension and Assumption </w:t>
      </w:r>
      <w:r w:rsidR="003E6727" w:rsidRPr="00A10C04">
        <w:rPr>
          <w:sz w:val="24"/>
          <w:szCs w:val="24"/>
          <w:lang w:val="en-GB"/>
        </w:rPr>
        <w:t>C</w:t>
      </w:r>
      <w:r w:rsidR="003731C2" w:rsidRPr="00A10C04">
        <w:rPr>
          <w:sz w:val="24"/>
          <w:szCs w:val="24"/>
          <w:lang w:val="en-GB"/>
        </w:rPr>
        <w:t>elebrations, tens of thousands of faithful gather</w:t>
      </w:r>
      <w:r w:rsidR="003E6727" w:rsidRPr="00A10C04">
        <w:rPr>
          <w:sz w:val="24"/>
          <w:szCs w:val="24"/>
          <w:lang w:val="en-GB"/>
        </w:rPr>
        <w:t>ed</w:t>
      </w:r>
      <w:r w:rsidR="003731C2" w:rsidRPr="00A10C04">
        <w:rPr>
          <w:sz w:val="24"/>
          <w:szCs w:val="24"/>
          <w:lang w:val="en-GB"/>
        </w:rPr>
        <w:t xml:space="preserve"> in th</w:t>
      </w:r>
      <w:r w:rsidR="003E6727" w:rsidRPr="00A10C04">
        <w:rPr>
          <w:sz w:val="24"/>
          <w:szCs w:val="24"/>
          <w:lang w:val="en-GB"/>
        </w:rPr>
        <w:t>at</w:t>
      </w:r>
      <w:r w:rsidR="003731C2" w:rsidRPr="00A10C04">
        <w:rPr>
          <w:sz w:val="24"/>
          <w:szCs w:val="24"/>
          <w:lang w:val="en-GB"/>
        </w:rPr>
        <w:t xml:space="preserve"> </w:t>
      </w:r>
      <w:r w:rsidR="003E6727" w:rsidRPr="00A10C04">
        <w:rPr>
          <w:sz w:val="24"/>
          <w:szCs w:val="24"/>
          <w:lang w:val="en-GB"/>
        </w:rPr>
        <w:t>S</w:t>
      </w:r>
      <w:r w:rsidR="003731C2" w:rsidRPr="00A10C04">
        <w:rPr>
          <w:sz w:val="24"/>
          <w:szCs w:val="24"/>
          <w:lang w:val="en-GB"/>
        </w:rPr>
        <w:t xml:space="preserve">acred </w:t>
      </w:r>
      <w:r w:rsidR="003E6727" w:rsidRPr="00A10C04">
        <w:rPr>
          <w:sz w:val="24"/>
          <w:szCs w:val="24"/>
          <w:lang w:val="en-GB"/>
        </w:rPr>
        <w:t>P</w:t>
      </w:r>
      <w:r w:rsidR="003731C2" w:rsidRPr="00A10C04">
        <w:rPr>
          <w:sz w:val="24"/>
          <w:szCs w:val="24"/>
          <w:lang w:val="en-GB"/>
        </w:rPr>
        <w:t xml:space="preserve">lace. Pilgrims come from Benin, but also from Togo, Niger and Burkina Faso. The </w:t>
      </w:r>
      <w:r w:rsidR="003E6727" w:rsidRPr="00A10C04">
        <w:rPr>
          <w:sz w:val="24"/>
          <w:szCs w:val="24"/>
          <w:lang w:val="en-GB"/>
        </w:rPr>
        <w:t>C</w:t>
      </w:r>
      <w:r w:rsidR="003731C2" w:rsidRPr="00A10C04">
        <w:rPr>
          <w:sz w:val="24"/>
          <w:szCs w:val="24"/>
          <w:lang w:val="en-GB"/>
        </w:rPr>
        <w:t xml:space="preserve">elebrations </w:t>
      </w:r>
      <w:r w:rsidR="003E6727" w:rsidRPr="00A10C04">
        <w:rPr>
          <w:sz w:val="24"/>
          <w:szCs w:val="24"/>
          <w:lang w:val="en-GB"/>
        </w:rPr>
        <w:t>we</w:t>
      </w:r>
      <w:r w:rsidR="003731C2" w:rsidRPr="00A10C04">
        <w:rPr>
          <w:sz w:val="24"/>
          <w:szCs w:val="24"/>
          <w:lang w:val="en-GB"/>
        </w:rPr>
        <w:t xml:space="preserve">re presided over by the </w:t>
      </w:r>
      <w:r w:rsidR="003E6727" w:rsidRPr="00A10C04">
        <w:rPr>
          <w:sz w:val="24"/>
          <w:szCs w:val="24"/>
          <w:lang w:val="en-GB"/>
        </w:rPr>
        <w:t>B</w:t>
      </w:r>
      <w:r w:rsidR="003731C2" w:rsidRPr="00A10C04">
        <w:rPr>
          <w:sz w:val="24"/>
          <w:szCs w:val="24"/>
          <w:lang w:val="en-GB"/>
        </w:rPr>
        <w:t xml:space="preserve">ishops of the Catholic </w:t>
      </w:r>
      <w:r w:rsidR="003731C2" w:rsidRPr="00A10C04">
        <w:rPr>
          <w:sz w:val="24"/>
          <w:szCs w:val="24"/>
          <w:lang w:val="en-GB"/>
        </w:rPr>
        <w:lastRenderedPageBreak/>
        <w:t xml:space="preserve">Church (for several years by Beninese Cardinal Bernardin Gantin). The </w:t>
      </w:r>
      <w:r w:rsidR="003E6727" w:rsidRPr="00A10C04">
        <w:rPr>
          <w:sz w:val="24"/>
          <w:szCs w:val="24"/>
          <w:lang w:val="en-GB"/>
        </w:rPr>
        <w:t>E</w:t>
      </w:r>
      <w:r w:rsidR="003731C2" w:rsidRPr="00A10C04">
        <w:rPr>
          <w:sz w:val="24"/>
          <w:szCs w:val="24"/>
          <w:lang w:val="en-GB"/>
        </w:rPr>
        <w:t xml:space="preserve">ntire </w:t>
      </w:r>
      <w:r w:rsidR="003E6727" w:rsidRPr="00A10C04">
        <w:rPr>
          <w:sz w:val="24"/>
          <w:szCs w:val="24"/>
          <w:lang w:val="en-GB"/>
        </w:rPr>
        <w:t>C</w:t>
      </w:r>
      <w:r w:rsidR="003731C2" w:rsidRPr="00A10C04">
        <w:rPr>
          <w:sz w:val="24"/>
          <w:szCs w:val="24"/>
          <w:lang w:val="en-GB"/>
        </w:rPr>
        <w:t>ountry participate</w:t>
      </w:r>
      <w:r w:rsidR="003E6727" w:rsidRPr="00A10C04">
        <w:rPr>
          <w:sz w:val="24"/>
          <w:szCs w:val="24"/>
          <w:lang w:val="en-GB"/>
        </w:rPr>
        <w:t>d</w:t>
      </w:r>
      <w:r w:rsidR="003731C2" w:rsidRPr="00A10C04">
        <w:rPr>
          <w:sz w:val="24"/>
          <w:szCs w:val="24"/>
          <w:lang w:val="en-GB"/>
        </w:rPr>
        <w:t xml:space="preserve"> in th</w:t>
      </w:r>
      <w:r w:rsidR="003E6727" w:rsidRPr="00A10C04">
        <w:rPr>
          <w:sz w:val="24"/>
          <w:szCs w:val="24"/>
          <w:lang w:val="en-GB"/>
        </w:rPr>
        <w:t>at</w:t>
      </w:r>
      <w:r w:rsidR="003731C2" w:rsidRPr="00A10C04">
        <w:rPr>
          <w:sz w:val="24"/>
          <w:szCs w:val="24"/>
          <w:lang w:val="en-GB"/>
        </w:rPr>
        <w:t xml:space="preserve"> </w:t>
      </w:r>
      <w:r w:rsidR="003E6727" w:rsidRPr="00A10C04">
        <w:rPr>
          <w:sz w:val="24"/>
          <w:szCs w:val="24"/>
          <w:lang w:val="en-GB"/>
        </w:rPr>
        <w:t>G</w:t>
      </w:r>
      <w:r w:rsidR="003731C2" w:rsidRPr="00A10C04">
        <w:rPr>
          <w:sz w:val="24"/>
          <w:szCs w:val="24"/>
          <w:lang w:val="en-GB"/>
        </w:rPr>
        <w:t xml:space="preserve">reat </w:t>
      </w:r>
      <w:r w:rsidR="003E6727" w:rsidRPr="00A10C04">
        <w:rPr>
          <w:sz w:val="24"/>
          <w:szCs w:val="24"/>
          <w:lang w:val="en-GB"/>
        </w:rPr>
        <w:t>C</w:t>
      </w:r>
      <w:r w:rsidR="003731C2" w:rsidRPr="00A10C04">
        <w:rPr>
          <w:sz w:val="24"/>
          <w:szCs w:val="24"/>
          <w:lang w:val="en-GB"/>
        </w:rPr>
        <w:t xml:space="preserve">elebration and the </w:t>
      </w:r>
      <w:r w:rsidR="003E6727" w:rsidRPr="00A10C04">
        <w:rPr>
          <w:sz w:val="24"/>
          <w:szCs w:val="24"/>
          <w:lang w:val="en-GB"/>
        </w:rPr>
        <w:t>C</w:t>
      </w:r>
      <w:r w:rsidR="003731C2" w:rsidRPr="00A10C04">
        <w:rPr>
          <w:sz w:val="24"/>
          <w:szCs w:val="24"/>
          <w:lang w:val="en-GB"/>
        </w:rPr>
        <w:t xml:space="preserve">ivil </w:t>
      </w:r>
      <w:r w:rsidR="003E6727" w:rsidRPr="00A10C04">
        <w:rPr>
          <w:sz w:val="24"/>
          <w:szCs w:val="24"/>
          <w:lang w:val="en-GB"/>
        </w:rPr>
        <w:t>A</w:t>
      </w:r>
      <w:r w:rsidR="003731C2" w:rsidRPr="00A10C04">
        <w:rPr>
          <w:sz w:val="24"/>
          <w:szCs w:val="24"/>
          <w:lang w:val="en-GB"/>
        </w:rPr>
        <w:t xml:space="preserve">uthorities </w:t>
      </w:r>
      <w:r w:rsidR="003E6727" w:rsidRPr="00A10C04">
        <w:rPr>
          <w:sz w:val="24"/>
          <w:szCs w:val="24"/>
          <w:lang w:val="en-GB"/>
        </w:rPr>
        <w:t>we</w:t>
      </w:r>
      <w:r w:rsidR="003731C2" w:rsidRPr="00A10C04">
        <w:rPr>
          <w:sz w:val="24"/>
          <w:szCs w:val="24"/>
          <w:lang w:val="en-GB"/>
        </w:rPr>
        <w:t xml:space="preserve">re always present. In 1982, Pope John Paul II encouraged the Beninese people to welcome the Christian </w:t>
      </w:r>
      <w:r w:rsidR="003E6727" w:rsidRPr="00A10C04">
        <w:rPr>
          <w:sz w:val="24"/>
          <w:szCs w:val="24"/>
          <w:lang w:val="en-GB"/>
        </w:rPr>
        <w:t>F</w:t>
      </w:r>
      <w:r w:rsidR="003731C2" w:rsidRPr="00A10C04">
        <w:rPr>
          <w:sz w:val="24"/>
          <w:szCs w:val="24"/>
          <w:lang w:val="en-GB"/>
        </w:rPr>
        <w:t xml:space="preserve">aith, which Mary had helped to grow through </w:t>
      </w:r>
      <w:r w:rsidR="003E6727" w:rsidRPr="00A10C04">
        <w:rPr>
          <w:sz w:val="24"/>
          <w:szCs w:val="24"/>
          <w:lang w:val="en-GB"/>
        </w:rPr>
        <w:t>P</w:t>
      </w:r>
      <w:r w:rsidR="003731C2" w:rsidRPr="00A10C04">
        <w:rPr>
          <w:sz w:val="24"/>
          <w:szCs w:val="24"/>
          <w:lang w:val="en-GB"/>
        </w:rPr>
        <w:t xml:space="preserve">ilgrimages to her Arigbo Cave. “The </w:t>
      </w:r>
      <w:r w:rsidR="003E6727" w:rsidRPr="00A10C04">
        <w:rPr>
          <w:sz w:val="24"/>
          <w:szCs w:val="24"/>
          <w:lang w:val="en-GB"/>
        </w:rPr>
        <w:t>G</w:t>
      </w:r>
      <w:r w:rsidR="003731C2" w:rsidRPr="00A10C04">
        <w:rPr>
          <w:sz w:val="24"/>
          <w:szCs w:val="24"/>
          <w:lang w:val="en-GB"/>
        </w:rPr>
        <w:t xml:space="preserve">oal of the Christian </w:t>
      </w:r>
      <w:r w:rsidR="003E6727" w:rsidRPr="00A10C04">
        <w:rPr>
          <w:sz w:val="24"/>
          <w:szCs w:val="24"/>
          <w:lang w:val="en-GB"/>
        </w:rPr>
        <w:t>M</w:t>
      </w:r>
      <w:r w:rsidR="003731C2" w:rsidRPr="00A10C04">
        <w:rPr>
          <w:sz w:val="24"/>
          <w:szCs w:val="24"/>
          <w:lang w:val="en-GB"/>
        </w:rPr>
        <w:t xml:space="preserve">issionaries was to raise up here sons and daughters of the Church, in their own </w:t>
      </w:r>
      <w:r w:rsidR="00251A9D" w:rsidRPr="00A10C04">
        <w:rPr>
          <w:sz w:val="24"/>
          <w:szCs w:val="24"/>
          <w:lang w:val="en-GB"/>
        </w:rPr>
        <w:t>R</w:t>
      </w:r>
      <w:r w:rsidR="003731C2" w:rsidRPr="00A10C04">
        <w:rPr>
          <w:sz w:val="24"/>
          <w:szCs w:val="24"/>
          <w:lang w:val="en-GB"/>
        </w:rPr>
        <w:t xml:space="preserve">ight, developing their </w:t>
      </w:r>
      <w:r w:rsidR="00251A9D" w:rsidRPr="00A10C04">
        <w:rPr>
          <w:sz w:val="24"/>
          <w:szCs w:val="24"/>
          <w:lang w:val="en-GB"/>
        </w:rPr>
        <w:t>A</w:t>
      </w:r>
      <w:r w:rsidR="003731C2" w:rsidRPr="00A10C04">
        <w:rPr>
          <w:sz w:val="24"/>
          <w:szCs w:val="24"/>
          <w:lang w:val="en-GB"/>
        </w:rPr>
        <w:t xml:space="preserve">ncestral </w:t>
      </w:r>
      <w:r w:rsidR="00251A9D" w:rsidRPr="00A10C04">
        <w:rPr>
          <w:sz w:val="24"/>
          <w:szCs w:val="24"/>
          <w:lang w:val="en-GB"/>
        </w:rPr>
        <w:t>V</w:t>
      </w:r>
      <w:r w:rsidR="003731C2" w:rsidRPr="00A10C04">
        <w:rPr>
          <w:sz w:val="24"/>
          <w:szCs w:val="24"/>
          <w:lang w:val="en-GB"/>
        </w:rPr>
        <w:t xml:space="preserve">alues ​​compatible with the Gospel, and destined to be organized into a Church with their </w:t>
      </w:r>
      <w:r w:rsidR="00251A9D" w:rsidRPr="00A10C04">
        <w:rPr>
          <w:sz w:val="24"/>
          <w:szCs w:val="24"/>
          <w:lang w:val="en-GB"/>
        </w:rPr>
        <w:t>Priests, Nuns, and</w:t>
      </w:r>
      <w:r w:rsidR="003731C2" w:rsidRPr="00A10C04">
        <w:rPr>
          <w:sz w:val="24"/>
          <w:szCs w:val="24"/>
          <w:lang w:val="en-GB"/>
        </w:rPr>
        <w:t xml:space="preserve"> </w:t>
      </w:r>
      <w:r w:rsidR="00251A9D" w:rsidRPr="00A10C04">
        <w:rPr>
          <w:sz w:val="24"/>
          <w:szCs w:val="24"/>
          <w:lang w:val="en-GB"/>
        </w:rPr>
        <w:t>B</w:t>
      </w:r>
      <w:r w:rsidR="003731C2" w:rsidRPr="00A10C04">
        <w:rPr>
          <w:sz w:val="24"/>
          <w:szCs w:val="24"/>
          <w:lang w:val="en-GB"/>
        </w:rPr>
        <w:t xml:space="preserve">ishops.” And Pope Benedict XVI, in the </w:t>
      </w:r>
      <w:r w:rsidR="00251A9D" w:rsidRPr="00A10C04">
        <w:rPr>
          <w:sz w:val="24"/>
          <w:szCs w:val="24"/>
          <w:lang w:val="en-GB"/>
        </w:rPr>
        <w:t>C</w:t>
      </w:r>
      <w:r w:rsidR="003731C2" w:rsidRPr="00A10C04">
        <w:rPr>
          <w:sz w:val="24"/>
          <w:szCs w:val="24"/>
          <w:lang w:val="en-GB"/>
        </w:rPr>
        <w:t xml:space="preserve">athedral of the </w:t>
      </w:r>
      <w:r w:rsidR="00251A9D" w:rsidRPr="00A10C04">
        <w:rPr>
          <w:sz w:val="24"/>
          <w:szCs w:val="24"/>
          <w:lang w:val="en-GB"/>
        </w:rPr>
        <w:t>C</w:t>
      </w:r>
      <w:r w:rsidR="003731C2" w:rsidRPr="00A10C04">
        <w:rPr>
          <w:sz w:val="24"/>
          <w:szCs w:val="24"/>
          <w:lang w:val="en-GB"/>
        </w:rPr>
        <w:t xml:space="preserve">apital Cotonou, in 2011, invoked the Holy Virgin whom the </w:t>
      </w:r>
      <w:r w:rsidR="00251A9D" w:rsidRPr="00A10C04">
        <w:rPr>
          <w:sz w:val="24"/>
          <w:szCs w:val="24"/>
          <w:lang w:val="en-GB"/>
        </w:rPr>
        <w:t>F</w:t>
      </w:r>
      <w:r w:rsidR="003731C2" w:rsidRPr="00A10C04">
        <w:rPr>
          <w:sz w:val="24"/>
          <w:szCs w:val="24"/>
          <w:lang w:val="en-GB"/>
        </w:rPr>
        <w:t xml:space="preserve">aithful </w:t>
      </w:r>
      <w:r w:rsidR="00251A9D" w:rsidRPr="00A10C04">
        <w:rPr>
          <w:sz w:val="24"/>
          <w:szCs w:val="24"/>
          <w:lang w:val="en-GB"/>
        </w:rPr>
        <w:t>H</w:t>
      </w:r>
      <w:r w:rsidR="003731C2" w:rsidRPr="00A10C04">
        <w:rPr>
          <w:sz w:val="24"/>
          <w:szCs w:val="24"/>
          <w:lang w:val="en-GB"/>
        </w:rPr>
        <w:t xml:space="preserve">onor in Dassa-Zoumé: “O Queen of Justice, obtain for us </w:t>
      </w:r>
      <w:r w:rsidR="00251A9D" w:rsidRPr="00A10C04">
        <w:rPr>
          <w:sz w:val="24"/>
          <w:szCs w:val="24"/>
          <w:lang w:val="en-GB"/>
        </w:rPr>
        <w:t>F</w:t>
      </w:r>
      <w:r w:rsidR="003731C2" w:rsidRPr="00A10C04">
        <w:rPr>
          <w:sz w:val="24"/>
          <w:szCs w:val="24"/>
          <w:lang w:val="en-GB"/>
        </w:rPr>
        <w:t xml:space="preserve">ilial and </w:t>
      </w:r>
      <w:r w:rsidR="00251A9D" w:rsidRPr="00A10C04">
        <w:rPr>
          <w:sz w:val="24"/>
          <w:szCs w:val="24"/>
          <w:lang w:val="en-GB"/>
        </w:rPr>
        <w:t>F</w:t>
      </w:r>
      <w:r w:rsidR="003731C2" w:rsidRPr="00A10C04">
        <w:rPr>
          <w:sz w:val="24"/>
          <w:szCs w:val="24"/>
          <w:lang w:val="en-GB"/>
        </w:rPr>
        <w:t xml:space="preserve">raternal love, obtain for us to be </w:t>
      </w:r>
      <w:r w:rsidR="00251A9D" w:rsidRPr="00A10C04">
        <w:rPr>
          <w:sz w:val="24"/>
          <w:szCs w:val="24"/>
          <w:lang w:val="en-GB"/>
        </w:rPr>
        <w:t>F</w:t>
      </w:r>
      <w:r w:rsidR="003731C2" w:rsidRPr="00A10C04">
        <w:rPr>
          <w:sz w:val="24"/>
          <w:szCs w:val="24"/>
          <w:lang w:val="en-GB"/>
        </w:rPr>
        <w:t xml:space="preserve">riends of the </w:t>
      </w:r>
      <w:r w:rsidR="00251A9D" w:rsidRPr="00A10C04">
        <w:rPr>
          <w:sz w:val="24"/>
          <w:szCs w:val="24"/>
          <w:lang w:val="en-GB"/>
        </w:rPr>
        <w:t>P</w:t>
      </w:r>
      <w:r w:rsidR="003731C2" w:rsidRPr="00A10C04">
        <w:rPr>
          <w:sz w:val="24"/>
          <w:szCs w:val="24"/>
          <w:lang w:val="en-GB"/>
        </w:rPr>
        <w:t xml:space="preserve">oor and the </w:t>
      </w:r>
      <w:r w:rsidR="00251A9D" w:rsidRPr="00A10C04">
        <w:rPr>
          <w:sz w:val="24"/>
          <w:szCs w:val="24"/>
          <w:lang w:val="en-GB"/>
        </w:rPr>
        <w:t>L</w:t>
      </w:r>
      <w:r w:rsidR="003731C2" w:rsidRPr="00A10C04">
        <w:rPr>
          <w:sz w:val="24"/>
          <w:szCs w:val="24"/>
          <w:lang w:val="en-GB"/>
        </w:rPr>
        <w:t xml:space="preserve">ittle </w:t>
      </w:r>
      <w:r w:rsidR="00251A9D" w:rsidRPr="00A10C04">
        <w:rPr>
          <w:sz w:val="24"/>
          <w:szCs w:val="24"/>
          <w:lang w:val="en-GB"/>
        </w:rPr>
        <w:t>O</w:t>
      </w:r>
      <w:r w:rsidR="003731C2" w:rsidRPr="00A10C04">
        <w:rPr>
          <w:sz w:val="24"/>
          <w:szCs w:val="24"/>
          <w:lang w:val="en-GB"/>
        </w:rPr>
        <w:t xml:space="preserve">nes, obtain for the peoples of the </w:t>
      </w:r>
      <w:r w:rsidR="00251A9D" w:rsidRPr="00A10C04">
        <w:rPr>
          <w:sz w:val="24"/>
          <w:szCs w:val="24"/>
          <w:lang w:val="en-GB"/>
        </w:rPr>
        <w:t>E</w:t>
      </w:r>
      <w:r w:rsidR="003731C2" w:rsidRPr="00A10C04">
        <w:rPr>
          <w:sz w:val="24"/>
          <w:szCs w:val="24"/>
          <w:lang w:val="en-GB"/>
        </w:rPr>
        <w:t xml:space="preserve">arth, the </w:t>
      </w:r>
      <w:r w:rsidR="00251A9D" w:rsidRPr="00A10C04">
        <w:rPr>
          <w:sz w:val="24"/>
          <w:szCs w:val="24"/>
          <w:lang w:val="en-GB"/>
        </w:rPr>
        <w:t>S</w:t>
      </w:r>
      <w:r w:rsidR="003731C2" w:rsidRPr="00A10C04">
        <w:rPr>
          <w:sz w:val="24"/>
          <w:szCs w:val="24"/>
          <w:lang w:val="en-GB"/>
        </w:rPr>
        <w:t xml:space="preserve">pirit of </w:t>
      </w:r>
      <w:r w:rsidR="00251A9D" w:rsidRPr="00A10C04">
        <w:rPr>
          <w:sz w:val="24"/>
          <w:szCs w:val="24"/>
          <w:lang w:val="en-GB"/>
        </w:rPr>
        <w:t>F</w:t>
      </w:r>
      <w:r w:rsidR="003731C2" w:rsidRPr="00A10C04">
        <w:rPr>
          <w:sz w:val="24"/>
          <w:szCs w:val="24"/>
          <w:lang w:val="en-GB"/>
        </w:rPr>
        <w:t xml:space="preserve">raternity. O our Lady of Africa, obtain from your </w:t>
      </w:r>
      <w:r w:rsidR="00251A9D" w:rsidRPr="00A10C04">
        <w:rPr>
          <w:sz w:val="24"/>
          <w:szCs w:val="24"/>
          <w:lang w:val="en-GB"/>
        </w:rPr>
        <w:t>D</w:t>
      </w:r>
      <w:r w:rsidR="003731C2" w:rsidRPr="00A10C04">
        <w:rPr>
          <w:sz w:val="24"/>
          <w:szCs w:val="24"/>
          <w:lang w:val="en-GB"/>
        </w:rPr>
        <w:t xml:space="preserve">ivine Son </w:t>
      </w:r>
      <w:r w:rsidR="00251A9D" w:rsidRPr="00A10C04">
        <w:rPr>
          <w:sz w:val="24"/>
          <w:szCs w:val="24"/>
          <w:lang w:val="en-GB"/>
        </w:rPr>
        <w:t>H</w:t>
      </w:r>
      <w:r w:rsidR="003731C2" w:rsidRPr="00A10C04">
        <w:rPr>
          <w:sz w:val="24"/>
          <w:szCs w:val="24"/>
          <w:lang w:val="en-GB"/>
        </w:rPr>
        <w:t xml:space="preserve">ealing for the </w:t>
      </w:r>
      <w:r w:rsidR="00251A9D" w:rsidRPr="00A10C04">
        <w:rPr>
          <w:sz w:val="24"/>
          <w:szCs w:val="24"/>
          <w:lang w:val="en-GB"/>
        </w:rPr>
        <w:t>S</w:t>
      </w:r>
      <w:r w:rsidR="003731C2" w:rsidRPr="00A10C04">
        <w:rPr>
          <w:sz w:val="24"/>
          <w:szCs w:val="24"/>
          <w:lang w:val="en-GB"/>
        </w:rPr>
        <w:t xml:space="preserve">ick, </w:t>
      </w:r>
      <w:r w:rsidR="00CB548D" w:rsidRPr="00A10C04">
        <w:rPr>
          <w:sz w:val="24"/>
          <w:szCs w:val="24"/>
          <w:lang w:val="en-GB"/>
        </w:rPr>
        <w:t>C</w:t>
      </w:r>
      <w:r w:rsidR="003731C2" w:rsidRPr="00A10C04">
        <w:rPr>
          <w:sz w:val="24"/>
          <w:szCs w:val="24"/>
          <w:lang w:val="en-GB"/>
        </w:rPr>
        <w:t xml:space="preserve">onsolation for the </w:t>
      </w:r>
      <w:r w:rsidR="00251A9D" w:rsidRPr="00A10C04">
        <w:rPr>
          <w:sz w:val="24"/>
          <w:szCs w:val="24"/>
          <w:lang w:val="en-GB"/>
        </w:rPr>
        <w:t>A</w:t>
      </w:r>
      <w:r w:rsidR="003731C2" w:rsidRPr="00A10C04">
        <w:rPr>
          <w:sz w:val="24"/>
          <w:szCs w:val="24"/>
          <w:lang w:val="en-GB"/>
        </w:rPr>
        <w:t xml:space="preserve">fflicted, </w:t>
      </w:r>
      <w:r w:rsidR="00251A9D" w:rsidRPr="00A10C04">
        <w:rPr>
          <w:sz w:val="24"/>
          <w:szCs w:val="24"/>
          <w:lang w:val="en-GB"/>
        </w:rPr>
        <w:t>F</w:t>
      </w:r>
      <w:r w:rsidR="003731C2" w:rsidRPr="00A10C04">
        <w:rPr>
          <w:sz w:val="24"/>
          <w:szCs w:val="24"/>
          <w:lang w:val="en-GB"/>
        </w:rPr>
        <w:t xml:space="preserve">orgiveness for </w:t>
      </w:r>
      <w:r w:rsidR="00251A9D" w:rsidRPr="00A10C04">
        <w:rPr>
          <w:sz w:val="24"/>
          <w:szCs w:val="24"/>
          <w:lang w:val="en-GB"/>
        </w:rPr>
        <w:t>S</w:t>
      </w:r>
      <w:r w:rsidR="003731C2" w:rsidRPr="00A10C04">
        <w:rPr>
          <w:sz w:val="24"/>
          <w:szCs w:val="24"/>
          <w:lang w:val="en-GB"/>
        </w:rPr>
        <w:t xml:space="preserve">inners; </w:t>
      </w:r>
      <w:r w:rsidR="00CB548D" w:rsidRPr="00A10C04">
        <w:rPr>
          <w:sz w:val="24"/>
          <w:szCs w:val="24"/>
          <w:lang w:val="en-GB"/>
        </w:rPr>
        <w:t>I</w:t>
      </w:r>
      <w:r w:rsidR="003731C2" w:rsidRPr="00A10C04">
        <w:rPr>
          <w:sz w:val="24"/>
          <w:szCs w:val="24"/>
          <w:lang w:val="en-GB"/>
        </w:rPr>
        <w:t xml:space="preserve">ntercede for Africa with your Divine Son; and obtain for all </w:t>
      </w:r>
      <w:r w:rsidR="00CB548D" w:rsidRPr="00A10C04">
        <w:rPr>
          <w:sz w:val="24"/>
          <w:szCs w:val="24"/>
          <w:lang w:val="en-GB"/>
        </w:rPr>
        <w:t>H</w:t>
      </w:r>
      <w:r w:rsidR="003731C2" w:rsidRPr="00A10C04">
        <w:rPr>
          <w:sz w:val="24"/>
          <w:szCs w:val="24"/>
          <w:lang w:val="en-GB"/>
        </w:rPr>
        <w:t xml:space="preserve">umanity </w:t>
      </w:r>
      <w:r w:rsidR="00CB548D" w:rsidRPr="00A10C04">
        <w:rPr>
          <w:sz w:val="24"/>
          <w:szCs w:val="24"/>
          <w:lang w:val="en-GB"/>
        </w:rPr>
        <w:t>S</w:t>
      </w:r>
      <w:r w:rsidR="003731C2" w:rsidRPr="00A10C04">
        <w:rPr>
          <w:sz w:val="24"/>
          <w:szCs w:val="24"/>
          <w:lang w:val="en-GB"/>
        </w:rPr>
        <w:t xml:space="preserve">alvation and </w:t>
      </w:r>
      <w:r w:rsidR="00CB548D" w:rsidRPr="00A10C04">
        <w:rPr>
          <w:sz w:val="24"/>
          <w:szCs w:val="24"/>
          <w:lang w:val="en-GB"/>
        </w:rPr>
        <w:t>P</w:t>
      </w:r>
      <w:r w:rsidR="003731C2" w:rsidRPr="00A10C04">
        <w:rPr>
          <w:sz w:val="24"/>
          <w:szCs w:val="24"/>
          <w:lang w:val="en-GB"/>
        </w:rPr>
        <w:t xml:space="preserve">eace. </w:t>
      </w:r>
      <w:r w:rsidR="003731C2" w:rsidRPr="00A10C04">
        <w:rPr>
          <w:sz w:val="24"/>
          <w:szCs w:val="24"/>
          <w:lang w:val="fr-FR"/>
        </w:rPr>
        <w:t>Amen.”</w:t>
      </w:r>
    </w:p>
    <w:p w14:paraId="16933E02" w14:textId="77777777" w:rsidR="003731C2" w:rsidRPr="003731C2" w:rsidRDefault="003731C2" w:rsidP="003731C2">
      <w:pPr>
        <w:pStyle w:val="Paragrafoelenco"/>
        <w:spacing w:after="0" w:line="240" w:lineRule="auto"/>
        <w:ind w:left="0"/>
        <w:jc w:val="both"/>
        <w:rPr>
          <w:sz w:val="24"/>
          <w:szCs w:val="24"/>
          <w:lang w:val="fr-FR"/>
        </w:rPr>
      </w:pPr>
    </w:p>
    <w:p w14:paraId="29BE829C" w14:textId="77777777" w:rsidR="003731C2" w:rsidRPr="00BF5C03" w:rsidRDefault="003731C2" w:rsidP="003731C2">
      <w:pPr>
        <w:pStyle w:val="Paragrafoelenco"/>
        <w:numPr>
          <w:ilvl w:val="0"/>
          <w:numId w:val="7"/>
        </w:numPr>
        <w:spacing w:after="0" w:line="240" w:lineRule="auto"/>
        <w:jc w:val="both"/>
        <w:rPr>
          <w:b/>
          <w:sz w:val="24"/>
          <w:szCs w:val="24"/>
          <w:highlight w:val="cyan"/>
          <w:lang w:val="en-GB"/>
        </w:rPr>
      </w:pPr>
      <w:r w:rsidRPr="00BF5C03">
        <w:rPr>
          <w:b/>
          <w:sz w:val="24"/>
          <w:szCs w:val="24"/>
          <w:highlight w:val="cyan"/>
          <w:lang w:val="en-GB"/>
        </w:rPr>
        <w:t>THE BROTHERS OF THE SAINT-PAUL DISTRICT: SENEGAL - IVORY COAST - TOGO - BENIN</w:t>
      </w:r>
    </w:p>
    <w:p w14:paraId="0CA550C6" w14:textId="507CFAF2" w:rsidR="009A7151" w:rsidRPr="00BF5C03" w:rsidRDefault="00A10C04" w:rsidP="009A7151">
      <w:pPr>
        <w:pStyle w:val="Paragrafoelenco"/>
        <w:spacing w:after="0" w:line="240" w:lineRule="auto"/>
        <w:jc w:val="both"/>
        <w:rPr>
          <w:b/>
          <w:sz w:val="24"/>
          <w:szCs w:val="24"/>
          <w:lang w:val="en-GB"/>
        </w:rPr>
      </w:pPr>
      <w:r w:rsidRPr="00A10C04">
        <w:rPr>
          <w:b/>
          <w:noProof/>
        </w:rPr>
        <w:drawing>
          <wp:anchor distT="0" distB="0" distL="114300" distR="114300" simplePos="0" relativeHeight="251686912" behindDoc="0" locked="0" layoutInCell="1" allowOverlap="1" wp14:anchorId="6F90D517" wp14:editId="1A878161">
            <wp:simplePos x="0" y="0"/>
            <wp:positionH relativeFrom="margin">
              <wp:align>right</wp:align>
            </wp:positionH>
            <wp:positionV relativeFrom="paragraph">
              <wp:posOffset>12065</wp:posOffset>
            </wp:positionV>
            <wp:extent cx="2701290" cy="2705100"/>
            <wp:effectExtent l="0" t="0" r="3810" b="0"/>
            <wp:wrapSquare wrapText="bothSides"/>
            <wp:docPr id="143317786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129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874F3" w14:textId="0E0E2A64" w:rsidR="008D464D" w:rsidRPr="00BF5C03" w:rsidRDefault="00F17D4C" w:rsidP="008D464D">
      <w:pPr>
        <w:spacing w:after="0" w:line="240" w:lineRule="auto"/>
        <w:jc w:val="both"/>
        <w:rPr>
          <w:b/>
          <w:lang w:val="en-GB"/>
        </w:rPr>
      </w:pPr>
      <w:r w:rsidRPr="00BF5C03">
        <w:rPr>
          <w:b/>
          <w:sz w:val="24"/>
          <w:szCs w:val="24"/>
          <w:highlight w:val="yellow"/>
          <w:lang w:val="en-GB"/>
        </w:rPr>
        <w:t>SENEGAL: 1967</w:t>
      </w:r>
      <w:r w:rsidR="008D464D" w:rsidRPr="00BF5C03">
        <w:rPr>
          <w:rFonts w:ascii="Times New Roman" w:eastAsia="Times New Roman" w:hAnsi="Times New Roman" w:cs="Times New Roman"/>
          <w:sz w:val="24"/>
          <w:szCs w:val="24"/>
          <w:lang w:val="en-GB" w:eastAsia="it-IT"/>
        </w:rPr>
        <w:t xml:space="preserve"> </w:t>
      </w:r>
    </w:p>
    <w:p w14:paraId="6E4B70E1" w14:textId="77777777" w:rsidR="003731C2" w:rsidRPr="00BF5C03" w:rsidRDefault="003731C2" w:rsidP="003731C2">
      <w:pPr>
        <w:spacing w:after="0" w:line="240" w:lineRule="auto"/>
        <w:jc w:val="both"/>
        <w:rPr>
          <w:b/>
          <w:sz w:val="24"/>
          <w:szCs w:val="24"/>
          <w:lang w:val="en-GB"/>
        </w:rPr>
      </w:pPr>
    </w:p>
    <w:p w14:paraId="5F366970" w14:textId="0184198C" w:rsidR="003731C2" w:rsidRPr="00A10C04" w:rsidRDefault="003731C2" w:rsidP="003731C2">
      <w:pPr>
        <w:pStyle w:val="Paragrafoelenco"/>
        <w:spacing w:after="0" w:line="240" w:lineRule="auto"/>
        <w:ind w:left="0"/>
        <w:jc w:val="both"/>
        <w:rPr>
          <w:sz w:val="24"/>
          <w:szCs w:val="24"/>
          <w:lang w:val="en-GB"/>
        </w:rPr>
      </w:pPr>
      <w:r w:rsidRPr="00A10C04">
        <w:rPr>
          <w:sz w:val="24"/>
          <w:szCs w:val="24"/>
          <w:lang w:val="en-GB"/>
        </w:rPr>
        <w:t xml:space="preserve">The </w:t>
      </w:r>
      <w:r w:rsidR="004C7873" w:rsidRPr="00A10C04">
        <w:rPr>
          <w:sz w:val="24"/>
          <w:szCs w:val="24"/>
          <w:lang w:val="en-GB"/>
        </w:rPr>
        <w:t>F</w:t>
      </w:r>
      <w:r w:rsidRPr="00A10C04">
        <w:rPr>
          <w:sz w:val="24"/>
          <w:szCs w:val="24"/>
          <w:lang w:val="en-GB"/>
        </w:rPr>
        <w:t xml:space="preserve">irst </w:t>
      </w:r>
      <w:r w:rsidR="004C7873" w:rsidRPr="00A10C04">
        <w:rPr>
          <w:sz w:val="24"/>
          <w:szCs w:val="24"/>
          <w:lang w:val="en-GB"/>
        </w:rPr>
        <w:t>M</w:t>
      </w:r>
      <w:r w:rsidRPr="00A10C04">
        <w:rPr>
          <w:sz w:val="24"/>
          <w:szCs w:val="24"/>
          <w:lang w:val="en-GB"/>
        </w:rPr>
        <w:t xml:space="preserve">ission of the Brothers (1841-) had left a </w:t>
      </w:r>
      <w:r w:rsidR="004C7873" w:rsidRPr="00A10C04">
        <w:rPr>
          <w:sz w:val="24"/>
          <w:szCs w:val="24"/>
          <w:lang w:val="en-GB"/>
        </w:rPr>
        <w:t>D</w:t>
      </w:r>
      <w:r w:rsidRPr="00A10C04">
        <w:rPr>
          <w:sz w:val="24"/>
          <w:szCs w:val="24"/>
          <w:lang w:val="en-GB"/>
        </w:rPr>
        <w:t xml:space="preserve">eep </w:t>
      </w:r>
      <w:r w:rsidR="004C7873" w:rsidRPr="00A10C04">
        <w:rPr>
          <w:sz w:val="24"/>
          <w:szCs w:val="24"/>
          <w:lang w:val="en-GB"/>
        </w:rPr>
        <w:t>M</w:t>
      </w:r>
      <w:r w:rsidRPr="00A10C04">
        <w:rPr>
          <w:sz w:val="24"/>
          <w:szCs w:val="24"/>
          <w:lang w:val="en-GB"/>
        </w:rPr>
        <w:t xml:space="preserve">ark and a </w:t>
      </w:r>
      <w:r w:rsidR="004C7873" w:rsidRPr="00A10C04">
        <w:rPr>
          <w:sz w:val="24"/>
          <w:szCs w:val="24"/>
          <w:lang w:val="en-GB"/>
        </w:rPr>
        <w:t>M</w:t>
      </w:r>
      <w:r w:rsidRPr="00A10C04">
        <w:rPr>
          <w:sz w:val="24"/>
          <w:szCs w:val="24"/>
          <w:lang w:val="en-GB"/>
        </w:rPr>
        <w:t xml:space="preserve">emory that has never been extinguished: </w:t>
      </w:r>
      <w:r w:rsidR="004C7873" w:rsidRPr="00A10C04">
        <w:rPr>
          <w:sz w:val="24"/>
          <w:szCs w:val="24"/>
          <w:lang w:val="en-GB"/>
        </w:rPr>
        <w:t>F</w:t>
      </w:r>
      <w:r w:rsidRPr="00A10C04">
        <w:rPr>
          <w:sz w:val="24"/>
          <w:szCs w:val="24"/>
          <w:lang w:val="en-GB"/>
        </w:rPr>
        <w:t xml:space="preserve">ounders of Christian </w:t>
      </w:r>
      <w:r w:rsidR="004C7873" w:rsidRPr="00A10C04">
        <w:rPr>
          <w:sz w:val="24"/>
          <w:szCs w:val="24"/>
          <w:lang w:val="en-GB"/>
        </w:rPr>
        <w:t>S</w:t>
      </w:r>
      <w:r w:rsidRPr="00A10C04">
        <w:rPr>
          <w:sz w:val="24"/>
          <w:szCs w:val="24"/>
          <w:lang w:val="en-GB"/>
        </w:rPr>
        <w:t xml:space="preserve">chools, </w:t>
      </w:r>
      <w:r w:rsidR="007C2CA6" w:rsidRPr="00A10C04">
        <w:rPr>
          <w:sz w:val="24"/>
          <w:szCs w:val="24"/>
          <w:lang w:val="en-GB"/>
        </w:rPr>
        <w:t>N</w:t>
      </w:r>
      <w:r w:rsidRPr="00A10C04">
        <w:rPr>
          <w:sz w:val="24"/>
          <w:szCs w:val="24"/>
          <w:lang w:val="en-GB"/>
        </w:rPr>
        <w:t xml:space="preserve">urses during </w:t>
      </w:r>
      <w:r w:rsidR="007C2CA6" w:rsidRPr="00A10C04">
        <w:rPr>
          <w:sz w:val="24"/>
          <w:szCs w:val="24"/>
          <w:lang w:val="en-GB"/>
        </w:rPr>
        <w:t>E</w:t>
      </w:r>
      <w:r w:rsidRPr="00A10C04">
        <w:rPr>
          <w:sz w:val="24"/>
          <w:szCs w:val="24"/>
          <w:lang w:val="en-GB"/>
        </w:rPr>
        <w:t xml:space="preserve">pidemics, </w:t>
      </w:r>
      <w:r w:rsidR="007C2CA6" w:rsidRPr="00A10C04">
        <w:rPr>
          <w:sz w:val="24"/>
          <w:szCs w:val="24"/>
          <w:lang w:val="en-GB"/>
        </w:rPr>
        <w:t>F</w:t>
      </w:r>
      <w:r w:rsidRPr="00A10C04">
        <w:rPr>
          <w:sz w:val="24"/>
          <w:szCs w:val="24"/>
          <w:lang w:val="en-GB"/>
        </w:rPr>
        <w:t xml:space="preserve">armers in the </w:t>
      </w:r>
      <w:r w:rsidR="007C2CA6" w:rsidRPr="00A10C04">
        <w:rPr>
          <w:sz w:val="24"/>
          <w:szCs w:val="24"/>
          <w:lang w:val="en-GB"/>
        </w:rPr>
        <w:t>D</w:t>
      </w:r>
      <w:r w:rsidRPr="00A10C04">
        <w:rPr>
          <w:sz w:val="24"/>
          <w:szCs w:val="24"/>
          <w:lang w:val="en-GB"/>
        </w:rPr>
        <w:t xml:space="preserve">esert, </w:t>
      </w:r>
      <w:r w:rsidR="007C2CA6" w:rsidRPr="00A10C04">
        <w:rPr>
          <w:sz w:val="24"/>
          <w:szCs w:val="24"/>
          <w:lang w:val="en-GB"/>
        </w:rPr>
        <w:t>P</w:t>
      </w:r>
      <w:r w:rsidRPr="00A10C04">
        <w:rPr>
          <w:sz w:val="24"/>
          <w:szCs w:val="24"/>
          <w:lang w:val="en-GB"/>
        </w:rPr>
        <w:t xml:space="preserve">romoters of </w:t>
      </w:r>
      <w:r w:rsidR="007C2CA6" w:rsidRPr="00A10C04">
        <w:rPr>
          <w:sz w:val="24"/>
          <w:szCs w:val="24"/>
          <w:lang w:val="en-GB"/>
        </w:rPr>
        <w:t>V</w:t>
      </w:r>
      <w:r w:rsidRPr="00A10C04">
        <w:rPr>
          <w:sz w:val="24"/>
          <w:szCs w:val="24"/>
          <w:lang w:val="en-GB"/>
        </w:rPr>
        <w:t xml:space="preserve">ocations for the Church… In the </w:t>
      </w:r>
      <w:r w:rsidR="007C2CA6" w:rsidRPr="00A10C04">
        <w:rPr>
          <w:sz w:val="24"/>
          <w:szCs w:val="24"/>
          <w:lang w:val="en-GB"/>
        </w:rPr>
        <w:t>1904C</w:t>
      </w:r>
      <w:r w:rsidRPr="00A10C04">
        <w:rPr>
          <w:sz w:val="24"/>
          <w:szCs w:val="24"/>
          <w:lang w:val="en-GB"/>
        </w:rPr>
        <w:t xml:space="preserve">emeteries of Senegal, their </w:t>
      </w:r>
      <w:r w:rsidR="007C2CA6" w:rsidRPr="00A10C04">
        <w:rPr>
          <w:sz w:val="24"/>
          <w:szCs w:val="24"/>
          <w:lang w:val="en-GB"/>
        </w:rPr>
        <w:t>N</w:t>
      </w:r>
      <w:r w:rsidRPr="00A10C04">
        <w:rPr>
          <w:sz w:val="24"/>
          <w:szCs w:val="24"/>
          <w:lang w:val="en-GB"/>
        </w:rPr>
        <w:t xml:space="preserve">ames remain: Liguori, Didier-Marie, </w:t>
      </w:r>
      <w:proofErr w:type="spellStart"/>
      <w:r w:rsidRPr="00A10C04">
        <w:rPr>
          <w:sz w:val="24"/>
          <w:szCs w:val="24"/>
          <w:lang w:val="en-GB"/>
        </w:rPr>
        <w:t>Héraclien</w:t>
      </w:r>
      <w:proofErr w:type="spellEnd"/>
      <w:r w:rsidRPr="00A10C04">
        <w:rPr>
          <w:sz w:val="24"/>
          <w:szCs w:val="24"/>
          <w:lang w:val="en-GB"/>
        </w:rPr>
        <w:t xml:space="preserve">… In 1904, the Brothers had to leave the </w:t>
      </w:r>
      <w:r w:rsidR="007C2CA6" w:rsidRPr="00A10C04">
        <w:rPr>
          <w:sz w:val="24"/>
          <w:szCs w:val="24"/>
          <w:lang w:val="en-GB"/>
        </w:rPr>
        <w:t>C</w:t>
      </w:r>
      <w:r w:rsidRPr="00A10C04">
        <w:rPr>
          <w:sz w:val="24"/>
          <w:szCs w:val="24"/>
          <w:lang w:val="en-GB"/>
        </w:rPr>
        <w:t xml:space="preserve">ountry. In 1967, some </w:t>
      </w:r>
      <w:r w:rsidR="007C2CA6" w:rsidRPr="00A10C04">
        <w:rPr>
          <w:sz w:val="24"/>
          <w:szCs w:val="24"/>
          <w:lang w:val="en-GB"/>
        </w:rPr>
        <w:t>F</w:t>
      </w:r>
      <w:r w:rsidRPr="00A10C04">
        <w:rPr>
          <w:sz w:val="24"/>
          <w:szCs w:val="24"/>
          <w:lang w:val="en-GB"/>
        </w:rPr>
        <w:t xml:space="preserve">ormer </w:t>
      </w:r>
      <w:r w:rsidR="007C2CA6" w:rsidRPr="00A10C04">
        <w:rPr>
          <w:sz w:val="24"/>
          <w:szCs w:val="24"/>
          <w:lang w:val="en-GB"/>
        </w:rPr>
        <w:t>S</w:t>
      </w:r>
      <w:r w:rsidRPr="00A10C04">
        <w:rPr>
          <w:sz w:val="24"/>
          <w:szCs w:val="24"/>
          <w:lang w:val="en-GB"/>
        </w:rPr>
        <w:t xml:space="preserve">tudents saw “their” Brothers return. It was those from the Nantes </w:t>
      </w:r>
      <w:r w:rsidR="007C2CA6" w:rsidRPr="00A10C04">
        <w:rPr>
          <w:sz w:val="24"/>
          <w:szCs w:val="24"/>
          <w:lang w:val="en-GB"/>
        </w:rPr>
        <w:t>D</w:t>
      </w:r>
      <w:r w:rsidRPr="00A10C04">
        <w:rPr>
          <w:sz w:val="24"/>
          <w:szCs w:val="24"/>
          <w:lang w:val="en-GB"/>
        </w:rPr>
        <w:t>istrict who took charge of th</w:t>
      </w:r>
      <w:r w:rsidR="007C2CA6" w:rsidRPr="00A10C04">
        <w:rPr>
          <w:sz w:val="24"/>
          <w:szCs w:val="24"/>
          <w:lang w:val="en-GB"/>
        </w:rPr>
        <w:t>at</w:t>
      </w:r>
      <w:r w:rsidRPr="00A10C04">
        <w:rPr>
          <w:sz w:val="24"/>
          <w:szCs w:val="24"/>
          <w:lang w:val="en-GB"/>
        </w:rPr>
        <w:t xml:space="preserve"> </w:t>
      </w:r>
      <w:r w:rsidR="007C2CA6" w:rsidRPr="00A10C04">
        <w:rPr>
          <w:sz w:val="24"/>
          <w:szCs w:val="24"/>
          <w:lang w:val="en-GB"/>
        </w:rPr>
        <w:t>M</w:t>
      </w:r>
      <w:r w:rsidRPr="00A10C04">
        <w:rPr>
          <w:sz w:val="24"/>
          <w:szCs w:val="24"/>
          <w:lang w:val="en-GB"/>
        </w:rPr>
        <w:t xml:space="preserve">ission. They opened </w:t>
      </w:r>
      <w:r w:rsidR="007C2CA6" w:rsidRPr="00A10C04">
        <w:rPr>
          <w:sz w:val="24"/>
          <w:szCs w:val="24"/>
          <w:lang w:val="en-GB"/>
        </w:rPr>
        <w:t>S</w:t>
      </w:r>
      <w:r w:rsidRPr="00A10C04">
        <w:rPr>
          <w:sz w:val="24"/>
          <w:szCs w:val="24"/>
          <w:lang w:val="en-GB"/>
        </w:rPr>
        <w:t xml:space="preserve">chools in Saint-Louis and </w:t>
      </w:r>
      <w:proofErr w:type="spellStart"/>
      <w:r w:rsidRPr="00A10C04">
        <w:rPr>
          <w:sz w:val="24"/>
          <w:szCs w:val="24"/>
          <w:lang w:val="en-GB"/>
        </w:rPr>
        <w:t>Diourbel</w:t>
      </w:r>
      <w:proofErr w:type="spellEnd"/>
      <w:r w:rsidRPr="00A10C04">
        <w:rPr>
          <w:sz w:val="24"/>
          <w:szCs w:val="24"/>
          <w:lang w:val="en-GB"/>
        </w:rPr>
        <w:t xml:space="preserve">, with the support of the young Brothers who chose </w:t>
      </w:r>
      <w:r w:rsidR="007C2CA6" w:rsidRPr="00A10C04">
        <w:rPr>
          <w:sz w:val="24"/>
          <w:szCs w:val="24"/>
          <w:lang w:val="en-GB"/>
        </w:rPr>
        <w:t>C</w:t>
      </w:r>
      <w:r w:rsidRPr="00A10C04">
        <w:rPr>
          <w:sz w:val="24"/>
          <w:szCs w:val="24"/>
          <w:lang w:val="en-GB"/>
        </w:rPr>
        <w:t xml:space="preserve">ivil </w:t>
      </w:r>
      <w:r w:rsidR="007C2CA6" w:rsidRPr="00A10C04">
        <w:rPr>
          <w:sz w:val="24"/>
          <w:szCs w:val="24"/>
          <w:lang w:val="en-GB"/>
        </w:rPr>
        <w:t>C</w:t>
      </w:r>
      <w:r w:rsidRPr="00A10C04">
        <w:rPr>
          <w:sz w:val="24"/>
          <w:szCs w:val="24"/>
          <w:lang w:val="en-GB"/>
        </w:rPr>
        <w:t xml:space="preserve">ooperation </w:t>
      </w:r>
      <w:r w:rsidR="007C2CA6" w:rsidRPr="00A10C04">
        <w:rPr>
          <w:sz w:val="24"/>
          <w:szCs w:val="24"/>
          <w:lang w:val="en-GB"/>
        </w:rPr>
        <w:t>A</w:t>
      </w:r>
      <w:r w:rsidRPr="00A10C04">
        <w:rPr>
          <w:sz w:val="24"/>
          <w:szCs w:val="24"/>
          <w:lang w:val="en-GB"/>
        </w:rPr>
        <w:t xml:space="preserve">broad. They also founded </w:t>
      </w:r>
      <w:r w:rsidR="007C2CA6" w:rsidRPr="00A10C04">
        <w:rPr>
          <w:sz w:val="24"/>
          <w:szCs w:val="24"/>
          <w:lang w:val="en-GB"/>
        </w:rPr>
        <w:t>E</w:t>
      </w:r>
      <w:r w:rsidRPr="00A10C04">
        <w:rPr>
          <w:sz w:val="24"/>
          <w:szCs w:val="24"/>
          <w:lang w:val="en-GB"/>
        </w:rPr>
        <w:t xml:space="preserve">xperimental </w:t>
      </w:r>
      <w:r w:rsidR="007C2CA6" w:rsidRPr="00A10C04">
        <w:rPr>
          <w:sz w:val="24"/>
          <w:szCs w:val="24"/>
          <w:lang w:val="en-GB"/>
        </w:rPr>
        <w:t>S</w:t>
      </w:r>
      <w:r w:rsidRPr="00A10C04">
        <w:rPr>
          <w:sz w:val="24"/>
          <w:szCs w:val="24"/>
          <w:lang w:val="en-GB"/>
        </w:rPr>
        <w:t xml:space="preserve">chool </w:t>
      </w:r>
      <w:r w:rsidR="007C2CA6" w:rsidRPr="00A10C04">
        <w:rPr>
          <w:sz w:val="24"/>
          <w:szCs w:val="24"/>
          <w:lang w:val="en-GB"/>
        </w:rPr>
        <w:t>Centres</w:t>
      </w:r>
      <w:r w:rsidRPr="00A10C04">
        <w:rPr>
          <w:sz w:val="24"/>
          <w:szCs w:val="24"/>
          <w:lang w:val="en-GB"/>
        </w:rPr>
        <w:t>, the “</w:t>
      </w:r>
      <w:r w:rsidR="007C2CA6" w:rsidRPr="00A10C04">
        <w:rPr>
          <w:sz w:val="24"/>
          <w:szCs w:val="24"/>
          <w:lang w:val="en-GB"/>
        </w:rPr>
        <w:t>B</w:t>
      </w:r>
      <w:r w:rsidRPr="00A10C04">
        <w:rPr>
          <w:sz w:val="24"/>
          <w:szCs w:val="24"/>
          <w:lang w:val="en-GB"/>
        </w:rPr>
        <w:t xml:space="preserve">ush </w:t>
      </w:r>
      <w:r w:rsidR="007C2CA6" w:rsidRPr="00A10C04">
        <w:rPr>
          <w:sz w:val="24"/>
          <w:szCs w:val="24"/>
          <w:lang w:val="en-GB"/>
        </w:rPr>
        <w:t>S</w:t>
      </w:r>
      <w:r w:rsidRPr="00A10C04">
        <w:rPr>
          <w:sz w:val="24"/>
          <w:szCs w:val="24"/>
          <w:lang w:val="en-GB"/>
        </w:rPr>
        <w:t>chools”. They work</w:t>
      </w:r>
      <w:r w:rsidR="00D031C8" w:rsidRPr="00A10C04">
        <w:rPr>
          <w:sz w:val="24"/>
          <w:szCs w:val="24"/>
          <w:lang w:val="en-GB"/>
        </w:rPr>
        <w:t>ed</w:t>
      </w:r>
      <w:r w:rsidRPr="00A10C04">
        <w:rPr>
          <w:sz w:val="24"/>
          <w:szCs w:val="24"/>
          <w:lang w:val="en-GB"/>
        </w:rPr>
        <w:t xml:space="preserve"> for </w:t>
      </w:r>
      <w:r w:rsidR="00D031C8" w:rsidRPr="00A10C04">
        <w:rPr>
          <w:sz w:val="24"/>
          <w:szCs w:val="24"/>
          <w:lang w:val="en-GB"/>
        </w:rPr>
        <w:t>E</w:t>
      </w:r>
      <w:r w:rsidRPr="00A10C04">
        <w:rPr>
          <w:sz w:val="24"/>
          <w:szCs w:val="24"/>
          <w:lang w:val="en-GB"/>
        </w:rPr>
        <w:t xml:space="preserve">vangelization in the </w:t>
      </w:r>
      <w:r w:rsidR="00D031C8" w:rsidRPr="00A10C04">
        <w:rPr>
          <w:sz w:val="24"/>
          <w:szCs w:val="24"/>
          <w:lang w:val="en-GB"/>
        </w:rPr>
        <w:t>S</w:t>
      </w:r>
      <w:r w:rsidRPr="00A10C04">
        <w:rPr>
          <w:sz w:val="24"/>
          <w:szCs w:val="24"/>
          <w:lang w:val="en-GB"/>
        </w:rPr>
        <w:t xml:space="preserve">ervice of the Church, in dialogue with other </w:t>
      </w:r>
      <w:r w:rsidR="00D031C8" w:rsidRPr="00A10C04">
        <w:rPr>
          <w:sz w:val="24"/>
          <w:szCs w:val="24"/>
          <w:lang w:val="en-GB"/>
        </w:rPr>
        <w:t>R</w:t>
      </w:r>
      <w:r w:rsidRPr="00A10C04">
        <w:rPr>
          <w:sz w:val="24"/>
          <w:szCs w:val="24"/>
          <w:lang w:val="en-GB"/>
        </w:rPr>
        <w:t xml:space="preserve">eligions, especially with Muslims. Currently in Senegal there are </w:t>
      </w:r>
      <w:r w:rsidR="00D031C8" w:rsidRPr="00A10C04">
        <w:rPr>
          <w:sz w:val="24"/>
          <w:szCs w:val="24"/>
          <w:lang w:val="en-GB"/>
        </w:rPr>
        <w:t>T</w:t>
      </w:r>
      <w:r w:rsidRPr="00A10C04">
        <w:rPr>
          <w:sz w:val="24"/>
          <w:szCs w:val="24"/>
          <w:lang w:val="en-GB"/>
        </w:rPr>
        <w:t xml:space="preserve">en Brothers in </w:t>
      </w:r>
      <w:r w:rsidR="00D031C8" w:rsidRPr="00A10C04">
        <w:rPr>
          <w:sz w:val="24"/>
          <w:szCs w:val="24"/>
          <w:lang w:val="en-GB"/>
        </w:rPr>
        <w:t>T</w:t>
      </w:r>
      <w:r w:rsidRPr="00A10C04">
        <w:rPr>
          <w:sz w:val="24"/>
          <w:szCs w:val="24"/>
          <w:lang w:val="en-GB"/>
        </w:rPr>
        <w:t xml:space="preserve">hree </w:t>
      </w:r>
      <w:r w:rsidR="00D031C8" w:rsidRPr="00A10C04">
        <w:rPr>
          <w:sz w:val="24"/>
          <w:szCs w:val="24"/>
          <w:lang w:val="en-GB"/>
        </w:rPr>
        <w:t>C</w:t>
      </w:r>
      <w:r w:rsidRPr="00A10C04">
        <w:rPr>
          <w:sz w:val="24"/>
          <w:szCs w:val="24"/>
          <w:lang w:val="en-GB"/>
        </w:rPr>
        <w:t xml:space="preserve">ommunities, including </w:t>
      </w:r>
      <w:r w:rsidR="00D031C8" w:rsidRPr="00A10C04">
        <w:rPr>
          <w:sz w:val="24"/>
          <w:szCs w:val="24"/>
          <w:lang w:val="en-GB"/>
        </w:rPr>
        <w:t>T</w:t>
      </w:r>
      <w:r w:rsidRPr="00A10C04">
        <w:rPr>
          <w:sz w:val="24"/>
          <w:szCs w:val="24"/>
          <w:lang w:val="en-GB"/>
        </w:rPr>
        <w:t xml:space="preserve">wo </w:t>
      </w:r>
      <w:r w:rsidR="00D031C8" w:rsidRPr="00A10C04">
        <w:rPr>
          <w:sz w:val="24"/>
          <w:szCs w:val="24"/>
          <w:lang w:val="en-GB"/>
        </w:rPr>
        <w:t>C</w:t>
      </w:r>
      <w:r w:rsidRPr="00A10C04">
        <w:rPr>
          <w:sz w:val="24"/>
          <w:szCs w:val="24"/>
          <w:lang w:val="en-GB"/>
        </w:rPr>
        <w:t xml:space="preserve">olleges: </w:t>
      </w:r>
      <w:proofErr w:type="spellStart"/>
      <w:r w:rsidRPr="00A10C04">
        <w:rPr>
          <w:sz w:val="24"/>
          <w:szCs w:val="24"/>
          <w:lang w:val="en-GB"/>
        </w:rPr>
        <w:t>Diourbel</w:t>
      </w:r>
      <w:proofErr w:type="spellEnd"/>
      <w:r w:rsidRPr="00A10C04">
        <w:rPr>
          <w:sz w:val="24"/>
          <w:szCs w:val="24"/>
          <w:lang w:val="en-GB"/>
        </w:rPr>
        <w:t xml:space="preserve"> and </w:t>
      </w:r>
      <w:proofErr w:type="spellStart"/>
      <w:r w:rsidRPr="00A10C04">
        <w:rPr>
          <w:sz w:val="24"/>
          <w:szCs w:val="24"/>
          <w:lang w:val="en-GB"/>
        </w:rPr>
        <w:t>Vélingara</w:t>
      </w:r>
      <w:proofErr w:type="spellEnd"/>
      <w:r w:rsidRPr="00A10C04">
        <w:rPr>
          <w:sz w:val="24"/>
          <w:szCs w:val="24"/>
          <w:lang w:val="en-GB"/>
        </w:rPr>
        <w:t xml:space="preserve">; in </w:t>
      </w:r>
      <w:proofErr w:type="spellStart"/>
      <w:r w:rsidRPr="00A10C04">
        <w:rPr>
          <w:sz w:val="24"/>
          <w:szCs w:val="24"/>
          <w:lang w:val="en-GB"/>
        </w:rPr>
        <w:t>Thiès</w:t>
      </w:r>
      <w:proofErr w:type="spellEnd"/>
      <w:r w:rsidRPr="00A10C04">
        <w:rPr>
          <w:sz w:val="24"/>
          <w:szCs w:val="24"/>
          <w:lang w:val="en-GB"/>
        </w:rPr>
        <w:t xml:space="preserve"> a </w:t>
      </w:r>
      <w:r w:rsidR="00D031C8" w:rsidRPr="00A10C04">
        <w:rPr>
          <w:sz w:val="24"/>
          <w:szCs w:val="24"/>
          <w:lang w:val="en-GB"/>
        </w:rPr>
        <w:t>H</w:t>
      </w:r>
      <w:r w:rsidRPr="00A10C04">
        <w:rPr>
          <w:sz w:val="24"/>
          <w:szCs w:val="24"/>
          <w:lang w:val="en-GB"/>
        </w:rPr>
        <w:t>ome welcome</w:t>
      </w:r>
      <w:r w:rsidR="00D031C8" w:rsidRPr="00A10C04">
        <w:rPr>
          <w:sz w:val="24"/>
          <w:szCs w:val="24"/>
          <w:lang w:val="en-GB"/>
        </w:rPr>
        <w:t>d</w:t>
      </w:r>
      <w:r w:rsidRPr="00A10C04">
        <w:rPr>
          <w:sz w:val="24"/>
          <w:szCs w:val="24"/>
          <w:lang w:val="en-GB"/>
        </w:rPr>
        <w:t xml:space="preserve"> young people from </w:t>
      </w:r>
      <w:r w:rsidR="00D031C8" w:rsidRPr="00A10C04">
        <w:rPr>
          <w:sz w:val="24"/>
          <w:szCs w:val="24"/>
          <w:lang w:val="en-GB"/>
        </w:rPr>
        <w:t>S</w:t>
      </w:r>
      <w:r w:rsidRPr="00A10C04">
        <w:rPr>
          <w:sz w:val="24"/>
          <w:szCs w:val="24"/>
          <w:lang w:val="en-GB"/>
        </w:rPr>
        <w:t xml:space="preserve">urrounding </w:t>
      </w:r>
      <w:r w:rsidR="00D031C8" w:rsidRPr="00A10C04">
        <w:rPr>
          <w:sz w:val="24"/>
          <w:szCs w:val="24"/>
          <w:lang w:val="en-GB"/>
        </w:rPr>
        <w:t>V</w:t>
      </w:r>
      <w:r w:rsidRPr="00A10C04">
        <w:rPr>
          <w:sz w:val="24"/>
          <w:szCs w:val="24"/>
          <w:lang w:val="en-GB"/>
        </w:rPr>
        <w:t>illages.</w:t>
      </w:r>
    </w:p>
    <w:p w14:paraId="4577D7B6" w14:textId="48C91ED9" w:rsidR="009A7151" w:rsidRPr="00BF5C03" w:rsidRDefault="00A10C04" w:rsidP="003731C2">
      <w:pPr>
        <w:pStyle w:val="Paragrafoelenco"/>
        <w:spacing w:after="0" w:line="240" w:lineRule="auto"/>
        <w:ind w:left="0"/>
        <w:jc w:val="both"/>
        <w:rPr>
          <w:sz w:val="24"/>
          <w:szCs w:val="24"/>
          <w:lang w:val="en-GB"/>
        </w:rPr>
      </w:pPr>
      <w:r w:rsidRPr="008D464D">
        <w:rPr>
          <w:b/>
          <w:noProof/>
        </w:rPr>
        <w:drawing>
          <wp:anchor distT="0" distB="0" distL="114300" distR="114300" simplePos="0" relativeHeight="251688960" behindDoc="0" locked="0" layoutInCell="1" allowOverlap="1" wp14:anchorId="6213F041" wp14:editId="372ED3FE">
            <wp:simplePos x="0" y="0"/>
            <wp:positionH relativeFrom="margin">
              <wp:align>left</wp:align>
            </wp:positionH>
            <wp:positionV relativeFrom="paragraph">
              <wp:posOffset>153035</wp:posOffset>
            </wp:positionV>
            <wp:extent cx="2676525" cy="2656840"/>
            <wp:effectExtent l="0" t="0" r="9525" b="0"/>
            <wp:wrapSquare wrapText="bothSides"/>
            <wp:docPr id="165859705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B3BC8" w14:textId="15430FFD" w:rsidR="008D464D" w:rsidRPr="00BF5C03" w:rsidRDefault="003731C2" w:rsidP="008D464D">
      <w:pPr>
        <w:pStyle w:val="Paragrafoelenco"/>
        <w:spacing w:after="0" w:line="240" w:lineRule="auto"/>
        <w:ind w:left="0"/>
        <w:jc w:val="both"/>
        <w:rPr>
          <w:b/>
          <w:lang w:val="en-GB"/>
        </w:rPr>
      </w:pPr>
      <w:r w:rsidRPr="00BF5C03">
        <w:rPr>
          <w:b/>
          <w:sz w:val="24"/>
          <w:szCs w:val="24"/>
          <w:highlight w:val="yellow"/>
          <w:lang w:val="en-GB"/>
        </w:rPr>
        <w:t>IVORY COAST</w:t>
      </w:r>
      <w:r w:rsidR="008D464D" w:rsidRPr="00BF5C03">
        <w:rPr>
          <w:rFonts w:ascii="Times New Roman" w:eastAsia="Times New Roman" w:hAnsi="Times New Roman" w:cs="Times New Roman"/>
          <w:sz w:val="24"/>
          <w:szCs w:val="24"/>
          <w:lang w:val="en-GB" w:eastAsia="it-IT"/>
        </w:rPr>
        <w:t xml:space="preserve"> </w:t>
      </w:r>
    </w:p>
    <w:p w14:paraId="5B513940" w14:textId="335EC85A" w:rsidR="003731C2" w:rsidRPr="00BF5C03" w:rsidRDefault="003731C2" w:rsidP="003731C2">
      <w:pPr>
        <w:pStyle w:val="Paragrafoelenco"/>
        <w:spacing w:after="0" w:line="240" w:lineRule="auto"/>
        <w:ind w:left="0"/>
        <w:jc w:val="both"/>
        <w:rPr>
          <w:b/>
          <w:sz w:val="24"/>
          <w:szCs w:val="24"/>
          <w:lang w:val="en-GB"/>
        </w:rPr>
      </w:pPr>
    </w:p>
    <w:p w14:paraId="560E4509" w14:textId="5006C8D7" w:rsidR="003731C2" w:rsidRPr="00BF5C03" w:rsidRDefault="009A7151" w:rsidP="003731C2">
      <w:pPr>
        <w:pStyle w:val="Paragrafoelenco"/>
        <w:spacing w:after="0" w:line="240" w:lineRule="auto"/>
        <w:ind w:left="0"/>
        <w:jc w:val="both"/>
        <w:rPr>
          <w:sz w:val="24"/>
          <w:szCs w:val="24"/>
          <w:lang w:val="en-GB"/>
        </w:rPr>
      </w:pPr>
      <w:r w:rsidRPr="00BF5C03">
        <w:rPr>
          <w:sz w:val="24"/>
          <w:szCs w:val="24"/>
          <w:lang w:val="en-GB"/>
        </w:rPr>
        <w:t xml:space="preserve">In 1979, </w:t>
      </w:r>
      <w:r w:rsidRPr="00A10C04">
        <w:rPr>
          <w:sz w:val="24"/>
          <w:szCs w:val="24"/>
          <w:lang w:val="en-GB"/>
        </w:rPr>
        <w:t xml:space="preserve">Bishop </w:t>
      </w:r>
      <w:proofErr w:type="spellStart"/>
      <w:r w:rsidRPr="00A10C04">
        <w:rPr>
          <w:sz w:val="24"/>
          <w:szCs w:val="24"/>
          <w:lang w:val="en-GB"/>
        </w:rPr>
        <w:t>Agré</w:t>
      </w:r>
      <w:proofErr w:type="spellEnd"/>
      <w:r w:rsidRPr="00A10C04">
        <w:rPr>
          <w:sz w:val="24"/>
          <w:szCs w:val="24"/>
          <w:lang w:val="en-GB"/>
        </w:rPr>
        <w:t xml:space="preserve">, Bishop of Man in Ivory Coast, came to Rome to ask the General Council for help in </w:t>
      </w:r>
      <w:r w:rsidR="00D031C8" w:rsidRPr="00A10C04">
        <w:rPr>
          <w:sz w:val="24"/>
          <w:szCs w:val="24"/>
          <w:lang w:val="en-GB"/>
        </w:rPr>
        <w:t>E</w:t>
      </w:r>
      <w:r w:rsidRPr="00A10C04">
        <w:rPr>
          <w:sz w:val="24"/>
          <w:szCs w:val="24"/>
          <w:lang w:val="en-GB"/>
        </w:rPr>
        <w:t xml:space="preserve">vangelizing his </w:t>
      </w:r>
      <w:r w:rsidR="00D031C8" w:rsidRPr="00A10C04">
        <w:rPr>
          <w:sz w:val="24"/>
          <w:szCs w:val="24"/>
          <w:lang w:val="en-GB"/>
        </w:rPr>
        <w:t>Y</w:t>
      </w:r>
      <w:r w:rsidRPr="00A10C04">
        <w:rPr>
          <w:sz w:val="24"/>
          <w:szCs w:val="24"/>
          <w:lang w:val="en-GB"/>
        </w:rPr>
        <w:t xml:space="preserve">oung Christianity: </w:t>
      </w:r>
      <w:r w:rsidR="00D031C8" w:rsidRPr="00A10C04">
        <w:rPr>
          <w:sz w:val="24"/>
          <w:szCs w:val="24"/>
          <w:lang w:val="en-GB"/>
        </w:rPr>
        <w:t>The</w:t>
      </w:r>
      <w:r w:rsidRPr="00A10C04">
        <w:rPr>
          <w:sz w:val="24"/>
          <w:szCs w:val="24"/>
          <w:lang w:val="en-GB"/>
        </w:rPr>
        <w:t xml:space="preserve"> </w:t>
      </w:r>
      <w:r w:rsidR="00D031C8" w:rsidRPr="00A10C04">
        <w:rPr>
          <w:sz w:val="24"/>
          <w:szCs w:val="24"/>
          <w:lang w:val="en-GB"/>
        </w:rPr>
        <w:t>D</w:t>
      </w:r>
      <w:r w:rsidRPr="00A10C04">
        <w:rPr>
          <w:sz w:val="24"/>
          <w:szCs w:val="24"/>
          <w:lang w:val="en-GB"/>
        </w:rPr>
        <w:t xml:space="preserve">iocese needed </w:t>
      </w:r>
      <w:r w:rsidR="00D031C8" w:rsidRPr="00A10C04">
        <w:rPr>
          <w:sz w:val="24"/>
          <w:szCs w:val="24"/>
          <w:lang w:val="en-GB"/>
        </w:rPr>
        <w:t>E</w:t>
      </w:r>
      <w:r w:rsidRPr="00A10C04">
        <w:rPr>
          <w:sz w:val="24"/>
          <w:szCs w:val="24"/>
          <w:lang w:val="en-GB"/>
        </w:rPr>
        <w:t xml:space="preserve">ducational </w:t>
      </w:r>
      <w:r w:rsidR="00D031C8" w:rsidRPr="00A10C04">
        <w:rPr>
          <w:sz w:val="24"/>
          <w:szCs w:val="24"/>
          <w:lang w:val="en-GB"/>
        </w:rPr>
        <w:t>S</w:t>
      </w:r>
      <w:r w:rsidRPr="00A10C04">
        <w:rPr>
          <w:sz w:val="24"/>
          <w:szCs w:val="24"/>
          <w:lang w:val="en-GB"/>
        </w:rPr>
        <w:t xml:space="preserve">tructures for the </w:t>
      </w:r>
      <w:r w:rsidR="00D031C8" w:rsidRPr="00A10C04">
        <w:rPr>
          <w:sz w:val="24"/>
          <w:szCs w:val="24"/>
          <w:lang w:val="en-GB"/>
        </w:rPr>
        <w:t>T</w:t>
      </w:r>
      <w:r w:rsidRPr="00A10C04">
        <w:rPr>
          <w:sz w:val="24"/>
          <w:szCs w:val="24"/>
          <w:lang w:val="en-GB"/>
        </w:rPr>
        <w:t xml:space="preserve">raining of a Christian </w:t>
      </w:r>
      <w:r w:rsidR="00D031C8" w:rsidRPr="00A10C04">
        <w:rPr>
          <w:sz w:val="24"/>
          <w:szCs w:val="24"/>
          <w:lang w:val="en-GB"/>
        </w:rPr>
        <w:t>E</w:t>
      </w:r>
      <w:r w:rsidRPr="00A10C04">
        <w:rPr>
          <w:sz w:val="24"/>
          <w:szCs w:val="24"/>
          <w:lang w:val="en-GB"/>
        </w:rPr>
        <w:t xml:space="preserve">lite. It was the </w:t>
      </w:r>
      <w:r w:rsidR="00D031C8" w:rsidRPr="00A10C04">
        <w:rPr>
          <w:sz w:val="24"/>
          <w:szCs w:val="24"/>
          <w:lang w:val="en-GB"/>
        </w:rPr>
        <w:t>D</w:t>
      </w:r>
      <w:r w:rsidRPr="00A10C04">
        <w:rPr>
          <w:sz w:val="24"/>
          <w:szCs w:val="24"/>
          <w:lang w:val="en-GB"/>
        </w:rPr>
        <w:t>istrict of Rennes that responded to th</w:t>
      </w:r>
      <w:r w:rsidR="00D031C8" w:rsidRPr="00A10C04">
        <w:rPr>
          <w:sz w:val="24"/>
          <w:szCs w:val="24"/>
          <w:lang w:val="en-GB"/>
        </w:rPr>
        <w:t>at</w:t>
      </w:r>
      <w:r w:rsidRPr="00A10C04">
        <w:rPr>
          <w:sz w:val="24"/>
          <w:szCs w:val="24"/>
          <w:lang w:val="en-GB"/>
        </w:rPr>
        <w:t xml:space="preserve"> </w:t>
      </w:r>
      <w:r w:rsidR="007F09FC" w:rsidRPr="00A10C04">
        <w:rPr>
          <w:sz w:val="24"/>
          <w:szCs w:val="24"/>
          <w:lang w:val="en-GB"/>
        </w:rPr>
        <w:t>C</w:t>
      </w:r>
      <w:r w:rsidRPr="00A10C04">
        <w:rPr>
          <w:sz w:val="24"/>
          <w:szCs w:val="24"/>
          <w:lang w:val="en-GB"/>
        </w:rPr>
        <w:t xml:space="preserve">all. The </w:t>
      </w:r>
      <w:r w:rsidR="007F09FC" w:rsidRPr="00A10C04">
        <w:rPr>
          <w:sz w:val="24"/>
          <w:szCs w:val="24"/>
          <w:lang w:val="en-GB"/>
        </w:rPr>
        <w:t>F</w:t>
      </w:r>
      <w:r w:rsidRPr="00A10C04">
        <w:rPr>
          <w:sz w:val="24"/>
          <w:szCs w:val="24"/>
          <w:lang w:val="en-GB"/>
        </w:rPr>
        <w:t xml:space="preserve">irst Brothers </w:t>
      </w:r>
      <w:r w:rsidR="007F09FC" w:rsidRPr="00A10C04">
        <w:rPr>
          <w:sz w:val="24"/>
          <w:szCs w:val="24"/>
          <w:lang w:val="en-GB"/>
        </w:rPr>
        <w:t>F</w:t>
      </w:r>
      <w:r w:rsidRPr="00A10C04">
        <w:rPr>
          <w:sz w:val="24"/>
          <w:szCs w:val="24"/>
          <w:lang w:val="en-GB"/>
        </w:rPr>
        <w:t xml:space="preserve">ounded the Lycée Jean de la Mennais which developed, also receiving help from other </w:t>
      </w:r>
      <w:r w:rsidR="00321088" w:rsidRPr="00A10C04">
        <w:rPr>
          <w:sz w:val="24"/>
          <w:szCs w:val="24"/>
          <w:lang w:val="en-GB"/>
        </w:rPr>
        <w:t>C</w:t>
      </w:r>
      <w:r w:rsidRPr="00A10C04">
        <w:rPr>
          <w:sz w:val="24"/>
          <w:szCs w:val="24"/>
          <w:lang w:val="en-GB"/>
        </w:rPr>
        <w:t xml:space="preserve">onfreres and some Daughters of Providence. Currently Ivory Coast has two FIC </w:t>
      </w:r>
      <w:r w:rsidR="00321088" w:rsidRPr="00A10C04">
        <w:rPr>
          <w:sz w:val="24"/>
          <w:szCs w:val="24"/>
          <w:lang w:val="en-GB"/>
        </w:rPr>
        <w:t>C</w:t>
      </w:r>
      <w:r w:rsidRPr="00A10C04">
        <w:rPr>
          <w:sz w:val="24"/>
          <w:szCs w:val="24"/>
          <w:lang w:val="en-GB"/>
        </w:rPr>
        <w:t xml:space="preserve">ommunities: they are located in Abidjan and provide </w:t>
      </w:r>
      <w:r w:rsidR="00321088" w:rsidRPr="00A10C04">
        <w:rPr>
          <w:sz w:val="24"/>
          <w:szCs w:val="24"/>
          <w:lang w:val="en-GB"/>
        </w:rPr>
        <w:t>T</w:t>
      </w:r>
      <w:r w:rsidRPr="00A10C04">
        <w:rPr>
          <w:sz w:val="24"/>
          <w:szCs w:val="24"/>
          <w:lang w:val="en-GB"/>
        </w:rPr>
        <w:t xml:space="preserve">raining </w:t>
      </w:r>
      <w:r w:rsidRPr="00BF5C03">
        <w:rPr>
          <w:sz w:val="24"/>
          <w:szCs w:val="24"/>
          <w:lang w:val="en-GB"/>
        </w:rPr>
        <w:t xml:space="preserve">for </w:t>
      </w:r>
      <w:r w:rsidRPr="00BF5C03">
        <w:rPr>
          <w:sz w:val="24"/>
          <w:szCs w:val="24"/>
          <w:lang w:val="en-GB"/>
        </w:rPr>
        <w:lastRenderedPageBreak/>
        <w:t xml:space="preserve">the </w:t>
      </w:r>
      <w:r w:rsidR="00321088" w:rsidRPr="00A10C04">
        <w:rPr>
          <w:sz w:val="24"/>
          <w:szCs w:val="24"/>
          <w:lang w:val="en-GB"/>
        </w:rPr>
        <w:t>T</w:t>
      </w:r>
      <w:r w:rsidRPr="00A10C04">
        <w:rPr>
          <w:sz w:val="24"/>
          <w:szCs w:val="24"/>
          <w:lang w:val="en-GB"/>
        </w:rPr>
        <w:t xml:space="preserve">hree </w:t>
      </w:r>
      <w:r w:rsidR="00321088" w:rsidRPr="00A10C04">
        <w:rPr>
          <w:sz w:val="24"/>
          <w:szCs w:val="24"/>
          <w:lang w:val="en-GB"/>
        </w:rPr>
        <w:t>Y</w:t>
      </w:r>
      <w:r w:rsidRPr="00A10C04">
        <w:rPr>
          <w:sz w:val="24"/>
          <w:szCs w:val="24"/>
          <w:lang w:val="en-GB"/>
        </w:rPr>
        <w:t>ears of the French-</w:t>
      </w:r>
      <w:r w:rsidR="00321088" w:rsidRPr="00A10C04">
        <w:rPr>
          <w:sz w:val="24"/>
          <w:szCs w:val="24"/>
          <w:lang w:val="en-GB"/>
        </w:rPr>
        <w:t>L</w:t>
      </w:r>
      <w:r w:rsidRPr="00A10C04">
        <w:rPr>
          <w:sz w:val="24"/>
          <w:szCs w:val="24"/>
          <w:lang w:val="en-GB"/>
        </w:rPr>
        <w:t xml:space="preserve">anguage Scholasticate (Africa and Haiti). They also welcome other young Brothers who are </w:t>
      </w:r>
      <w:r w:rsidR="00321088" w:rsidRPr="00A10C04">
        <w:rPr>
          <w:sz w:val="24"/>
          <w:szCs w:val="24"/>
          <w:lang w:val="en-GB"/>
        </w:rPr>
        <w:t>U</w:t>
      </w:r>
      <w:r w:rsidRPr="00A10C04">
        <w:rPr>
          <w:sz w:val="24"/>
          <w:szCs w:val="24"/>
          <w:lang w:val="en-GB"/>
        </w:rPr>
        <w:t xml:space="preserve">niversity </w:t>
      </w:r>
      <w:r w:rsidR="00321088" w:rsidRPr="00A10C04">
        <w:rPr>
          <w:sz w:val="24"/>
          <w:szCs w:val="24"/>
          <w:lang w:val="en-GB"/>
        </w:rPr>
        <w:t>S</w:t>
      </w:r>
      <w:r w:rsidRPr="00A10C04">
        <w:rPr>
          <w:sz w:val="24"/>
          <w:szCs w:val="24"/>
          <w:lang w:val="en-GB"/>
        </w:rPr>
        <w:t>tudents.</w:t>
      </w:r>
    </w:p>
    <w:p w14:paraId="7C7B3C9D" w14:textId="77777777" w:rsidR="008D464D" w:rsidRPr="00BF5C03" w:rsidRDefault="008D464D" w:rsidP="003731C2">
      <w:pPr>
        <w:pStyle w:val="Paragrafoelenco"/>
        <w:spacing w:after="0" w:line="240" w:lineRule="auto"/>
        <w:ind w:left="0"/>
        <w:jc w:val="both"/>
        <w:rPr>
          <w:sz w:val="24"/>
          <w:szCs w:val="24"/>
          <w:lang w:val="en-GB"/>
        </w:rPr>
      </w:pPr>
    </w:p>
    <w:p w14:paraId="1ED144C7" w14:textId="77777777" w:rsidR="009A7151" w:rsidRPr="00BF5C03" w:rsidRDefault="00E96281" w:rsidP="003731C2">
      <w:pPr>
        <w:pStyle w:val="Paragrafoelenco"/>
        <w:spacing w:after="0" w:line="240" w:lineRule="auto"/>
        <w:ind w:left="0"/>
        <w:jc w:val="both"/>
        <w:rPr>
          <w:sz w:val="24"/>
          <w:szCs w:val="24"/>
          <w:lang w:val="en-GB"/>
        </w:rPr>
      </w:pPr>
      <w:r w:rsidRPr="008D464D">
        <w:rPr>
          <w:b/>
          <w:noProof/>
        </w:rPr>
        <w:drawing>
          <wp:anchor distT="0" distB="0" distL="114300" distR="114300" simplePos="0" relativeHeight="251678720" behindDoc="0" locked="0" layoutInCell="1" allowOverlap="1" wp14:anchorId="2BFAE9F0" wp14:editId="32F37A51">
            <wp:simplePos x="0" y="0"/>
            <wp:positionH relativeFrom="page">
              <wp:posOffset>3883660</wp:posOffset>
            </wp:positionH>
            <wp:positionV relativeFrom="paragraph">
              <wp:posOffset>139700</wp:posOffset>
            </wp:positionV>
            <wp:extent cx="2848610" cy="2828925"/>
            <wp:effectExtent l="0" t="0" r="8890" b="9525"/>
            <wp:wrapSquare wrapText="bothSides"/>
            <wp:docPr id="123026517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861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855F1" w14:textId="77777777" w:rsidR="008D464D" w:rsidRPr="00BF5C03" w:rsidRDefault="003731C2" w:rsidP="008D464D">
      <w:pPr>
        <w:pStyle w:val="Paragrafoelenco"/>
        <w:spacing w:after="0" w:line="240" w:lineRule="auto"/>
        <w:ind w:left="0"/>
        <w:jc w:val="both"/>
        <w:rPr>
          <w:b/>
          <w:lang w:val="en-GB"/>
        </w:rPr>
      </w:pPr>
      <w:r w:rsidRPr="00BF5C03">
        <w:rPr>
          <w:b/>
          <w:sz w:val="24"/>
          <w:szCs w:val="24"/>
          <w:highlight w:val="yellow"/>
          <w:lang w:val="en-GB"/>
        </w:rPr>
        <w:t>TOGO</w:t>
      </w:r>
      <w:r w:rsidR="008D464D" w:rsidRPr="00BF5C03">
        <w:rPr>
          <w:rFonts w:ascii="Times New Roman" w:eastAsia="Times New Roman" w:hAnsi="Times New Roman" w:cs="Times New Roman"/>
          <w:sz w:val="24"/>
          <w:szCs w:val="24"/>
          <w:lang w:val="en-GB" w:eastAsia="it-IT"/>
        </w:rPr>
        <w:t xml:space="preserve"> </w:t>
      </w:r>
    </w:p>
    <w:p w14:paraId="3B15DB9D" w14:textId="77777777" w:rsidR="003731C2" w:rsidRPr="00BF5C03" w:rsidRDefault="003731C2" w:rsidP="003731C2">
      <w:pPr>
        <w:pStyle w:val="Paragrafoelenco"/>
        <w:spacing w:after="0" w:line="240" w:lineRule="auto"/>
        <w:ind w:left="0"/>
        <w:jc w:val="both"/>
        <w:rPr>
          <w:b/>
          <w:sz w:val="24"/>
          <w:szCs w:val="24"/>
          <w:lang w:val="en-GB"/>
        </w:rPr>
      </w:pPr>
    </w:p>
    <w:p w14:paraId="5096E070" w14:textId="1E8B0FA1" w:rsidR="003731C2" w:rsidRPr="00A10C04" w:rsidRDefault="003731C2" w:rsidP="003731C2">
      <w:pPr>
        <w:pStyle w:val="Paragrafoelenco"/>
        <w:spacing w:after="0" w:line="240" w:lineRule="auto"/>
        <w:ind w:left="0"/>
        <w:jc w:val="both"/>
        <w:rPr>
          <w:sz w:val="24"/>
          <w:szCs w:val="24"/>
          <w:lang w:val="en-GB"/>
        </w:rPr>
      </w:pPr>
      <w:r w:rsidRPr="00BF5C03">
        <w:rPr>
          <w:sz w:val="24"/>
          <w:szCs w:val="24"/>
          <w:lang w:val="en-GB"/>
        </w:rPr>
        <w:t xml:space="preserve">In 1982, Mgr. Hanrion, Bishop of </w:t>
      </w:r>
      <w:proofErr w:type="spellStart"/>
      <w:r w:rsidRPr="00BF5C03">
        <w:rPr>
          <w:sz w:val="24"/>
          <w:szCs w:val="24"/>
          <w:lang w:val="en-GB"/>
        </w:rPr>
        <w:t>Dapaong</w:t>
      </w:r>
      <w:proofErr w:type="spellEnd"/>
      <w:r w:rsidRPr="00BF5C03">
        <w:rPr>
          <w:sz w:val="24"/>
          <w:szCs w:val="24"/>
          <w:lang w:val="en-GB"/>
        </w:rPr>
        <w:t xml:space="preserve">, asked </w:t>
      </w:r>
      <w:r w:rsidRPr="00A10C04">
        <w:rPr>
          <w:sz w:val="24"/>
          <w:szCs w:val="24"/>
          <w:lang w:val="en-GB"/>
        </w:rPr>
        <w:t xml:space="preserve">the Brother Visitor of the Quimper </w:t>
      </w:r>
      <w:r w:rsidR="00321088" w:rsidRPr="00A10C04">
        <w:rPr>
          <w:sz w:val="24"/>
          <w:szCs w:val="24"/>
          <w:lang w:val="en-GB"/>
        </w:rPr>
        <w:t>D</w:t>
      </w:r>
      <w:r w:rsidRPr="00A10C04">
        <w:rPr>
          <w:sz w:val="24"/>
          <w:szCs w:val="24"/>
          <w:lang w:val="en-GB"/>
        </w:rPr>
        <w:t xml:space="preserve">istrict for support in the </w:t>
      </w:r>
      <w:r w:rsidR="00321088" w:rsidRPr="00A10C04">
        <w:rPr>
          <w:sz w:val="24"/>
          <w:szCs w:val="24"/>
          <w:lang w:val="en-GB"/>
        </w:rPr>
        <w:t>E</w:t>
      </w:r>
      <w:r w:rsidRPr="00A10C04">
        <w:rPr>
          <w:sz w:val="24"/>
          <w:szCs w:val="24"/>
          <w:lang w:val="en-GB"/>
        </w:rPr>
        <w:t xml:space="preserve">vangelization and </w:t>
      </w:r>
      <w:r w:rsidR="00321088" w:rsidRPr="00A10C04">
        <w:rPr>
          <w:sz w:val="24"/>
          <w:szCs w:val="24"/>
          <w:lang w:val="en-GB"/>
        </w:rPr>
        <w:t>H</w:t>
      </w:r>
      <w:r w:rsidRPr="00A10C04">
        <w:rPr>
          <w:sz w:val="24"/>
          <w:szCs w:val="24"/>
          <w:lang w:val="en-GB"/>
        </w:rPr>
        <w:t xml:space="preserve">uman </w:t>
      </w:r>
      <w:r w:rsidR="00321088" w:rsidRPr="00A10C04">
        <w:rPr>
          <w:sz w:val="24"/>
          <w:szCs w:val="24"/>
          <w:lang w:val="en-GB"/>
        </w:rPr>
        <w:t>P</w:t>
      </w:r>
      <w:r w:rsidRPr="00A10C04">
        <w:rPr>
          <w:sz w:val="24"/>
          <w:szCs w:val="24"/>
          <w:lang w:val="en-GB"/>
        </w:rPr>
        <w:t xml:space="preserve">romotion of his </w:t>
      </w:r>
      <w:r w:rsidR="00321088" w:rsidRPr="00A10C04">
        <w:rPr>
          <w:sz w:val="24"/>
          <w:szCs w:val="24"/>
          <w:lang w:val="en-GB"/>
        </w:rPr>
        <w:t>D</w:t>
      </w:r>
      <w:r w:rsidRPr="00A10C04">
        <w:rPr>
          <w:sz w:val="24"/>
          <w:szCs w:val="24"/>
          <w:lang w:val="en-GB"/>
        </w:rPr>
        <w:t xml:space="preserve">iocese in the </w:t>
      </w:r>
      <w:r w:rsidR="00790CD0" w:rsidRPr="00A10C04">
        <w:rPr>
          <w:sz w:val="24"/>
          <w:szCs w:val="24"/>
          <w:lang w:val="en-GB"/>
        </w:rPr>
        <w:t>N</w:t>
      </w:r>
      <w:r w:rsidRPr="00A10C04">
        <w:rPr>
          <w:sz w:val="24"/>
          <w:szCs w:val="24"/>
          <w:lang w:val="en-GB"/>
        </w:rPr>
        <w:t xml:space="preserve">orth of the </w:t>
      </w:r>
      <w:r w:rsidR="00790CD0" w:rsidRPr="00A10C04">
        <w:rPr>
          <w:sz w:val="24"/>
          <w:szCs w:val="24"/>
          <w:lang w:val="en-GB"/>
        </w:rPr>
        <w:t>C</w:t>
      </w:r>
      <w:r w:rsidRPr="00A10C04">
        <w:rPr>
          <w:sz w:val="24"/>
          <w:szCs w:val="24"/>
          <w:lang w:val="en-GB"/>
        </w:rPr>
        <w:t xml:space="preserve">ountry, where the presence of Catholics was very low (4%) and people suffered from </w:t>
      </w:r>
      <w:r w:rsidR="00790CD0" w:rsidRPr="00A10C04">
        <w:rPr>
          <w:sz w:val="24"/>
          <w:szCs w:val="24"/>
          <w:lang w:val="en-GB"/>
        </w:rPr>
        <w:t>M</w:t>
      </w:r>
      <w:r w:rsidRPr="00A10C04">
        <w:rPr>
          <w:sz w:val="24"/>
          <w:szCs w:val="24"/>
          <w:lang w:val="en-GB"/>
        </w:rPr>
        <w:t>alnutrition. The Brothers, once arrived, developed a 90-</w:t>
      </w:r>
      <w:r w:rsidR="00790CD0" w:rsidRPr="00A10C04">
        <w:rPr>
          <w:sz w:val="24"/>
          <w:szCs w:val="24"/>
          <w:lang w:val="en-GB"/>
        </w:rPr>
        <w:t>H</w:t>
      </w:r>
      <w:r w:rsidRPr="00A10C04">
        <w:rPr>
          <w:sz w:val="24"/>
          <w:szCs w:val="24"/>
          <w:lang w:val="en-GB"/>
        </w:rPr>
        <w:t xml:space="preserve">ectare </w:t>
      </w:r>
      <w:r w:rsidR="00790CD0" w:rsidRPr="00A10C04">
        <w:rPr>
          <w:sz w:val="24"/>
          <w:szCs w:val="24"/>
          <w:lang w:val="en-GB"/>
        </w:rPr>
        <w:t>P</w:t>
      </w:r>
      <w:r w:rsidRPr="00A10C04">
        <w:rPr>
          <w:sz w:val="24"/>
          <w:szCs w:val="24"/>
          <w:lang w:val="en-GB"/>
        </w:rPr>
        <w:t xml:space="preserve">lot of </w:t>
      </w:r>
      <w:r w:rsidR="00790CD0" w:rsidRPr="00A10C04">
        <w:rPr>
          <w:sz w:val="24"/>
          <w:szCs w:val="24"/>
          <w:lang w:val="en-GB"/>
        </w:rPr>
        <w:t>L</w:t>
      </w:r>
      <w:r w:rsidRPr="00A10C04">
        <w:rPr>
          <w:sz w:val="24"/>
          <w:szCs w:val="24"/>
          <w:lang w:val="en-GB"/>
        </w:rPr>
        <w:t xml:space="preserve">and and built an </w:t>
      </w:r>
      <w:r w:rsidR="00790CD0" w:rsidRPr="00A10C04">
        <w:rPr>
          <w:sz w:val="24"/>
          <w:szCs w:val="24"/>
          <w:lang w:val="en-GB"/>
        </w:rPr>
        <w:t>A</w:t>
      </w:r>
      <w:r w:rsidRPr="00A10C04">
        <w:rPr>
          <w:sz w:val="24"/>
          <w:szCs w:val="24"/>
          <w:lang w:val="en-GB"/>
        </w:rPr>
        <w:t xml:space="preserve">gricultural </w:t>
      </w:r>
      <w:r w:rsidR="00790CD0" w:rsidRPr="00A10C04">
        <w:rPr>
          <w:sz w:val="24"/>
          <w:szCs w:val="24"/>
          <w:lang w:val="en-GB"/>
        </w:rPr>
        <w:t>T</w:t>
      </w:r>
      <w:r w:rsidRPr="00A10C04">
        <w:rPr>
          <w:sz w:val="24"/>
          <w:szCs w:val="24"/>
          <w:lang w:val="en-GB"/>
        </w:rPr>
        <w:t xml:space="preserve">raining </w:t>
      </w:r>
      <w:r w:rsidR="00790CD0" w:rsidRPr="00A10C04">
        <w:rPr>
          <w:sz w:val="24"/>
          <w:szCs w:val="24"/>
          <w:lang w:val="en-GB"/>
        </w:rPr>
        <w:t>Centre</w:t>
      </w:r>
      <w:r w:rsidRPr="00A10C04">
        <w:rPr>
          <w:sz w:val="24"/>
          <w:szCs w:val="24"/>
          <w:lang w:val="en-GB"/>
        </w:rPr>
        <w:t xml:space="preserve">, the CARTO: Tambimong-Ogaro Rural Animation </w:t>
      </w:r>
      <w:r w:rsidR="00790CD0" w:rsidRPr="00A10C04">
        <w:rPr>
          <w:sz w:val="24"/>
          <w:szCs w:val="24"/>
          <w:lang w:val="en-GB"/>
        </w:rPr>
        <w:t>Centre</w:t>
      </w:r>
      <w:r w:rsidRPr="00A10C04">
        <w:rPr>
          <w:sz w:val="24"/>
          <w:szCs w:val="24"/>
          <w:lang w:val="en-GB"/>
        </w:rPr>
        <w:t xml:space="preserve">. It would welcome </w:t>
      </w:r>
      <w:r w:rsidR="00790CD0" w:rsidRPr="00A10C04">
        <w:rPr>
          <w:sz w:val="24"/>
          <w:szCs w:val="24"/>
          <w:lang w:val="en-GB"/>
        </w:rPr>
        <w:t>H</w:t>
      </w:r>
      <w:r w:rsidRPr="00A10C04">
        <w:rPr>
          <w:sz w:val="24"/>
          <w:szCs w:val="24"/>
          <w:lang w:val="en-GB"/>
        </w:rPr>
        <w:t xml:space="preserve">ouseholds from the </w:t>
      </w:r>
      <w:r w:rsidR="00790CD0" w:rsidRPr="00A10C04">
        <w:rPr>
          <w:sz w:val="24"/>
          <w:szCs w:val="24"/>
          <w:lang w:val="en-GB"/>
        </w:rPr>
        <w:t>S</w:t>
      </w:r>
      <w:r w:rsidRPr="00A10C04">
        <w:rPr>
          <w:sz w:val="24"/>
          <w:szCs w:val="24"/>
          <w:lang w:val="en-GB"/>
        </w:rPr>
        <w:t xml:space="preserve">urrounding </w:t>
      </w:r>
      <w:r w:rsidR="00790CD0" w:rsidRPr="00A10C04">
        <w:rPr>
          <w:sz w:val="24"/>
          <w:szCs w:val="24"/>
          <w:lang w:val="en-GB"/>
        </w:rPr>
        <w:t>A</w:t>
      </w:r>
      <w:r w:rsidRPr="00A10C04">
        <w:rPr>
          <w:sz w:val="24"/>
          <w:szCs w:val="24"/>
          <w:lang w:val="en-GB"/>
        </w:rPr>
        <w:t xml:space="preserve">rea to </w:t>
      </w:r>
      <w:r w:rsidR="00790CD0" w:rsidRPr="00A10C04">
        <w:rPr>
          <w:sz w:val="24"/>
          <w:szCs w:val="24"/>
          <w:lang w:val="en-GB"/>
        </w:rPr>
        <w:t>T</w:t>
      </w:r>
      <w:r w:rsidRPr="00A10C04">
        <w:rPr>
          <w:sz w:val="24"/>
          <w:szCs w:val="24"/>
          <w:lang w:val="en-GB"/>
        </w:rPr>
        <w:t xml:space="preserve">rain them in </w:t>
      </w:r>
      <w:r w:rsidR="00790CD0" w:rsidRPr="00A10C04">
        <w:rPr>
          <w:sz w:val="24"/>
          <w:szCs w:val="24"/>
          <w:lang w:val="en-GB"/>
        </w:rPr>
        <w:t>A</w:t>
      </w:r>
      <w:r w:rsidRPr="00A10C04">
        <w:rPr>
          <w:sz w:val="24"/>
          <w:szCs w:val="24"/>
          <w:lang w:val="en-GB"/>
        </w:rPr>
        <w:t xml:space="preserve">gricultural </w:t>
      </w:r>
      <w:r w:rsidR="00790CD0" w:rsidRPr="00A10C04">
        <w:rPr>
          <w:sz w:val="24"/>
          <w:szCs w:val="24"/>
          <w:lang w:val="en-GB"/>
        </w:rPr>
        <w:t>W</w:t>
      </w:r>
      <w:r w:rsidRPr="00A10C04">
        <w:rPr>
          <w:sz w:val="24"/>
          <w:szCs w:val="24"/>
          <w:lang w:val="en-GB"/>
        </w:rPr>
        <w:t xml:space="preserve">ork: </w:t>
      </w:r>
      <w:proofErr w:type="spellStart"/>
      <w:r w:rsidR="00F72E82" w:rsidRPr="00A10C04">
        <w:rPr>
          <w:sz w:val="24"/>
          <w:szCs w:val="24"/>
          <w:lang w:val="en-GB"/>
        </w:rPr>
        <w:t>P</w:t>
      </w:r>
      <w:r w:rsidRPr="00A10C04">
        <w:rPr>
          <w:sz w:val="24"/>
          <w:szCs w:val="24"/>
          <w:lang w:val="en-GB"/>
        </w:rPr>
        <w:t>lowing</w:t>
      </w:r>
      <w:proofErr w:type="spellEnd"/>
      <w:r w:rsidRPr="00A10C04">
        <w:rPr>
          <w:sz w:val="24"/>
          <w:szCs w:val="24"/>
          <w:lang w:val="en-GB"/>
        </w:rPr>
        <w:t xml:space="preserve">, </w:t>
      </w:r>
      <w:r w:rsidR="00F72E82" w:rsidRPr="00A10C04">
        <w:rPr>
          <w:sz w:val="24"/>
          <w:szCs w:val="24"/>
          <w:lang w:val="en-GB"/>
        </w:rPr>
        <w:t>C</w:t>
      </w:r>
      <w:r w:rsidRPr="00A10C04">
        <w:rPr>
          <w:sz w:val="24"/>
          <w:szCs w:val="24"/>
          <w:lang w:val="en-GB"/>
        </w:rPr>
        <w:t xml:space="preserve">rop </w:t>
      </w:r>
      <w:r w:rsidR="00F72E82" w:rsidRPr="00A10C04">
        <w:rPr>
          <w:sz w:val="24"/>
          <w:szCs w:val="24"/>
          <w:lang w:val="en-GB"/>
        </w:rPr>
        <w:t>M</w:t>
      </w:r>
      <w:r w:rsidRPr="00A10C04">
        <w:rPr>
          <w:sz w:val="24"/>
          <w:szCs w:val="24"/>
          <w:lang w:val="en-GB"/>
        </w:rPr>
        <w:t xml:space="preserve">aintenance, </w:t>
      </w:r>
      <w:r w:rsidR="00F72E82" w:rsidRPr="00A10C04">
        <w:rPr>
          <w:sz w:val="24"/>
          <w:szCs w:val="24"/>
          <w:lang w:val="en-GB"/>
        </w:rPr>
        <w:t>L</w:t>
      </w:r>
      <w:r w:rsidRPr="00A10C04">
        <w:rPr>
          <w:sz w:val="24"/>
          <w:szCs w:val="24"/>
          <w:lang w:val="en-GB"/>
        </w:rPr>
        <w:t xml:space="preserve">ivestock </w:t>
      </w:r>
      <w:r w:rsidR="00F72E82" w:rsidRPr="00A10C04">
        <w:rPr>
          <w:sz w:val="24"/>
          <w:szCs w:val="24"/>
          <w:lang w:val="en-GB"/>
        </w:rPr>
        <w:t>B</w:t>
      </w:r>
      <w:r w:rsidRPr="00A10C04">
        <w:rPr>
          <w:sz w:val="24"/>
          <w:szCs w:val="24"/>
          <w:lang w:val="en-GB"/>
        </w:rPr>
        <w:t>reeding, etc. During their stay f</w:t>
      </w:r>
      <w:r w:rsidR="00F72E82" w:rsidRPr="00A10C04">
        <w:rPr>
          <w:sz w:val="24"/>
          <w:szCs w:val="24"/>
          <w:lang w:val="en-GB"/>
        </w:rPr>
        <w:t>or</w:t>
      </w:r>
      <w:r w:rsidRPr="00A10C04">
        <w:rPr>
          <w:sz w:val="24"/>
          <w:szCs w:val="24"/>
          <w:lang w:val="en-GB"/>
        </w:rPr>
        <w:t xml:space="preserve"> </w:t>
      </w:r>
      <w:r w:rsidR="00F72E82" w:rsidRPr="00A10C04">
        <w:rPr>
          <w:sz w:val="24"/>
          <w:szCs w:val="24"/>
          <w:lang w:val="en-GB"/>
        </w:rPr>
        <w:t>S</w:t>
      </w:r>
      <w:r w:rsidRPr="00A10C04">
        <w:rPr>
          <w:sz w:val="24"/>
          <w:szCs w:val="24"/>
          <w:lang w:val="en-GB"/>
        </w:rPr>
        <w:t xml:space="preserve">everal </w:t>
      </w:r>
      <w:r w:rsidR="00F72E82" w:rsidRPr="00A10C04">
        <w:rPr>
          <w:sz w:val="24"/>
          <w:szCs w:val="24"/>
          <w:lang w:val="en-GB"/>
        </w:rPr>
        <w:t>M</w:t>
      </w:r>
      <w:r w:rsidRPr="00A10C04">
        <w:rPr>
          <w:sz w:val="24"/>
          <w:szCs w:val="24"/>
          <w:lang w:val="en-GB"/>
        </w:rPr>
        <w:t xml:space="preserve">onths, efforts at </w:t>
      </w:r>
      <w:r w:rsidR="00F72E82" w:rsidRPr="00A10C04">
        <w:rPr>
          <w:sz w:val="24"/>
          <w:szCs w:val="24"/>
          <w:lang w:val="en-GB"/>
        </w:rPr>
        <w:t>I</w:t>
      </w:r>
      <w:r w:rsidRPr="00A10C04">
        <w:rPr>
          <w:sz w:val="24"/>
          <w:szCs w:val="24"/>
          <w:lang w:val="en-GB"/>
        </w:rPr>
        <w:t xml:space="preserve">nstruction and </w:t>
      </w:r>
      <w:r w:rsidR="00F72E82" w:rsidRPr="00A10C04">
        <w:rPr>
          <w:sz w:val="24"/>
          <w:szCs w:val="24"/>
          <w:lang w:val="en-GB"/>
        </w:rPr>
        <w:t>E</w:t>
      </w:r>
      <w:r w:rsidRPr="00A10C04">
        <w:rPr>
          <w:sz w:val="24"/>
          <w:szCs w:val="24"/>
          <w:lang w:val="en-GB"/>
        </w:rPr>
        <w:t xml:space="preserve">vangelization would be undertaken. In France, the Association “Les Amis </w:t>
      </w:r>
      <w:proofErr w:type="spellStart"/>
      <w:r w:rsidRPr="00A10C04">
        <w:rPr>
          <w:sz w:val="24"/>
          <w:szCs w:val="24"/>
          <w:lang w:val="en-GB"/>
        </w:rPr>
        <w:t>d'Ogaro</w:t>
      </w:r>
      <w:proofErr w:type="spellEnd"/>
      <w:r w:rsidRPr="00A10C04">
        <w:rPr>
          <w:sz w:val="24"/>
          <w:szCs w:val="24"/>
          <w:lang w:val="en-GB"/>
        </w:rPr>
        <w:t>” actively cooperated in th</w:t>
      </w:r>
      <w:r w:rsidR="00F72E82" w:rsidRPr="00A10C04">
        <w:rPr>
          <w:sz w:val="24"/>
          <w:szCs w:val="24"/>
          <w:lang w:val="en-GB"/>
        </w:rPr>
        <w:t>at</w:t>
      </w:r>
      <w:r w:rsidRPr="00A10C04">
        <w:rPr>
          <w:sz w:val="24"/>
          <w:szCs w:val="24"/>
          <w:lang w:val="en-GB"/>
        </w:rPr>
        <w:t xml:space="preserve"> </w:t>
      </w:r>
      <w:r w:rsidR="00F72E82" w:rsidRPr="00A10C04">
        <w:rPr>
          <w:sz w:val="24"/>
          <w:szCs w:val="24"/>
          <w:lang w:val="en-GB"/>
        </w:rPr>
        <w:t>P</w:t>
      </w:r>
      <w:r w:rsidRPr="00A10C04">
        <w:rPr>
          <w:sz w:val="24"/>
          <w:szCs w:val="24"/>
          <w:lang w:val="en-GB"/>
        </w:rPr>
        <w:t>roject.</w:t>
      </w:r>
    </w:p>
    <w:p w14:paraId="472D10B0" w14:textId="5FDA1F91" w:rsidR="003731C2" w:rsidRPr="00A10C04" w:rsidRDefault="003731C2" w:rsidP="003731C2">
      <w:pPr>
        <w:pStyle w:val="Paragrafoelenco"/>
        <w:spacing w:after="0" w:line="240" w:lineRule="auto"/>
        <w:ind w:left="0"/>
        <w:jc w:val="both"/>
        <w:rPr>
          <w:sz w:val="24"/>
          <w:szCs w:val="24"/>
          <w:lang w:val="en-GB"/>
        </w:rPr>
      </w:pPr>
      <w:r w:rsidRPr="00A10C04">
        <w:rPr>
          <w:sz w:val="24"/>
          <w:szCs w:val="24"/>
          <w:lang w:val="en-GB"/>
        </w:rPr>
        <w:t xml:space="preserve">Currently in Togo there are </w:t>
      </w:r>
      <w:r w:rsidR="00F72E82" w:rsidRPr="00A10C04">
        <w:rPr>
          <w:sz w:val="24"/>
          <w:szCs w:val="24"/>
          <w:lang w:val="en-GB"/>
        </w:rPr>
        <w:t>F</w:t>
      </w:r>
      <w:r w:rsidRPr="00A10C04">
        <w:rPr>
          <w:sz w:val="24"/>
          <w:szCs w:val="24"/>
          <w:lang w:val="en-GB"/>
        </w:rPr>
        <w:t xml:space="preserve">ive </w:t>
      </w:r>
      <w:r w:rsidR="00F72E82" w:rsidRPr="00A10C04">
        <w:rPr>
          <w:sz w:val="24"/>
          <w:szCs w:val="24"/>
          <w:lang w:val="en-GB"/>
        </w:rPr>
        <w:t>C</w:t>
      </w:r>
      <w:r w:rsidRPr="00A10C04">
        <w:rPr>
          <w:sz w:val="24"/>
          <w:szCs w:val="24"/>
          <w:lang w:val="en-GB"/>
        </w:rPr>
        <w:t xml:space="preserve">ommunities: in Ogaro the CARTO and the La Mennais </w:t>
      </w:r>
      <w:r w:rsidR="00F72E82" w:rsidRPr="00A10C04">
        <w:rPr>
          <w:sz w:val="24"/>
          <w:szCs w:val="24"/>
          <w:lang w:val="en-GB"/>
        </w:rPr>
        <w:t>S</w:t>
      </w:r>
      <w:r w:rsidRPr="00A10C04">
        <w:rPr>
          <w:sz w:val="24"/>
          <w:szCs w:val="24"/>
          <w:lang w:val="en-GB"/>
        </w:rPr>
        <w:t xml:space="preserve">chool </w:t>
      </w:r>
      <w:r w:rsidR="00F72E82" w:rsidRPr="00A10C04">
        <w:rPr>
          <w:sz w:val="24"/>
          <w:szCs w:val="24"/>
          <w:lang w:val="en-GB"/>
        </w:rPr>
        <w:t>C</w:t>
      </w:r>
      <w:r w:rsidRPr="00A10C04">
        <w:rPr>
          <w:sz w:val="24"/>
          <w:szCs w:val="24"/>
          <w:lang w:val="en-GB"/>
        </w:rPr>
        <w:t>omplex, in Mango the Mgr</w:t>
      </w:r>
      <w:r w:rsidR="00751925" w:rsidRPr="00A10C04">
        <w:rPr>
          <w:sz w:val="24"/>
          <w:szCs w:val="24"/>
          <w:lang w:val="en-GB"/>
        </w:rPr>
        <w:t>.</w:t>
      </w:r>
      <w:r w:rsidRPr="00A10C04">
        <w:rPr>
          <w:sz w:val="24"/>
          <w:szCs w:val="24"/>
          <w:lang w:val="en-GB"/>
        </w:rPr>
        <w:t xml:space="preserve"> Hanrion </w:t>
      </w:r>
      <w:r w:rsidR="00F72E82" w:rsidRPr="00A10C04">
        <w:rPr>
          <w:sz w:val="24"/>
          <w:szCs w:val="24"/>
          <w:lang w:val="en-GB"/>
        </w:rPr>
        <w:t>C</w:t>
      </w:r>
      <w:r w:rsidRPr="00A10C04">
        <w:rPr>
          <w:sz w:val="24"/>
          <w:szCs w:val="24"/>
          <w:lang w:val="en-GB"/>
        </w:rPr>
        <w:t xml:space="preserve">ollege, in </w:t>
      </w:r>
      <w:proofErr w:type="spellStart"/>
      <w:r w:rsidRPr="00A10C04">
        <w:rPr>
          <w:sz w:val="24"/>
          <w:szCs w:val="24"/>
          <w:lang w:val="en-GB"/>
        </w:rPr>
        <w:t>Aného</w:t>
      </w:r>
      <w:proofErr w:type="spellEnd"/>
      <w:r w:rsidRPr="00A10C04">
        <w:rPr>
          <w:sz w:val="24"/>
          <w:szCs w:val="24"/>
          <w:lang w:val="en-GB"/>
        </w:rPr>
        <w:t xml:space="preserve"> the St Pierre and St Paul </w:t>
      </w:r>
      <w:r w:rsidR="00751925" w:rsidRPr="00A10C04">
        <w:rPr>
          <w:sz w:val="24"/>
          <w:szCs w:val="24"/>
          <w:lang w:val="en-GB"/>
        </w:rPr>
        <w:t>C</w:t>
      </w:r>
      <w:r w:rsidRPr="00A10C04">
        <w:rPr>
          <w:sz w:val="24"/>
          <w:szCs w:val="24"/>
          <w:lang w:val="en-GB"/>
        </w:rPr>
        <w:t xml:space="preserve">ollege; in Lomé the </w:t>
      </w:r>
      <w:r w:rsidR="00751925" w:rsidRPr="00A10C04">
        <w:rPr>
          <w:sz w:val="24"/>
          <w:szCs w:val="24"/>
          <w:lang w:val="en-GB"/>
        </w:rPr>
        <w:t>D</w:t>
      </w:r>
      <w:r w:rsidRPr="00A10C04">
        <w:rPr>
          <w:sz w:val="24"/>
          <w:szCs w:val="24"/>
          <w:lang w:val="en-GB"/>
        </w:rPr>
        <w:t xml:space="preserve">istrict </w:t>
      </w:r>
    </w:p>
    <w:p w14:paraId="26E60E46" w14:textId="447352F5" w:rsidR="009A7151" w:rsidRPr="00BF5C03" w:rsidRDefault="009A7151" w:rsidP="003731C2">
      <w:pPr>
        <w:pStyle w:val="Paragrafoelenco"/>
        <w:spacing w:after="0" w:line="240" w:lineRule="auto"/>
        <w:ind w:left="0"/>
        <w:jc w:val="both"/>
        <w:rPr>
          <w:sz w:val="24"/>
          <w:szCs w:val="24"/>
          <w:lang w:val="en-GB"/>
        </w:rPr>
      </w:pPr>
    </w:p>
    <w:p w14:paraId="62BE6134" w14:textId="0F228E7F" w:rsidR="003731C2" w:rsidRPr="00BF5C03" w:rsidRDefault="00A10C04" w:rsidP="008D464D">
      <w:pPr>
        <w:pStyle w:val="Paragrafoelenco"/>
        <w:spacing w:after="0" w:line="240" w:lineRule="auto"/>
        <w:ind w:left="0"/>
        <w:jc w:val="both"/>
        <w:rPr>
          <w:b/>
          <w:sz w:val="24"/>
          <w:szCs w:val="24"/>
          <w:lang w:val="en-GB"/>
        </w:rPr>
      </w:pPr>
      <w:r w:rsidRPr="008D464D">
        <w:rPr>
          <w:noProof/>
        </w:rPr>
        <w:drawing>
          <wp:anchor distT="0" distB="0" distL="114300" distR="114300" simplePos="0" relativeHeight="251691008" behindDoc="0" locked="0" layoutInCell="1" allowOverlap="1" wp14:anchorId="3BC15E0D" wp14:editId="0441F03E">
            <wp:simplePos x="0" y="0"/>
            <wp:positionH relativeFrom="margin">
              <wp:posOffset>0</wp:posOffset>
            </wp:positionH>
            <wp:positionV relativeFrom="paragraph">
              <wp:posOffset>180975</wp:posOffset>
            </wp:positionV>
            <wp:extent cx="3009265" cy="3022600"/>
            <wp:effectExtent l="0" t="0" r="635" b="6350"/>
            <wp:wrapSquare wrapText="bothSides"/>
            <wp:docPr id="81732649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265"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1C2" w:rsidRPr="00BF5C03">
        <w:rPr>
          <w:b/>
          <w:sz w:val="24"/>
          <w:szCs w:val="24"/>
          <w:highlight w:val="yellow"/>
          <w:lang w:val="en-GB"/>
        </w:rPr>
        <w:t>BENIN</w:t>
      </w:r>
    </w:p>
    <w:p w14:paraId="3CA3F68F" w14:textId="174252E7" w:rsidR="00E96281" w:rsidRPr="00A10C04" w:rsidRDefault="00A10C04" w:rsidP="00E96281">
      <w:pPr>
        <w:pStyle w:val="Paragrafoelenco"/>
        <w:spacing w:after="0" w:line="240" w:lineRule="auto"/>
        <w:ind w:left="0"/>
        <w:jc w:val="both"/>
        <w:rPr>
          <w:lang w:val="en-GB"/>
        </w:rPr>
      </w:pPr>
      <w:r>
        <w:rPr>
          <w:noProof/>
        </w:rPr>
        <w:drawing>
          <wp:anchor distT="0" distB="0" distL="114300" distR="114300" simplePos="0" relativeHeight="251680768" behindDoc="0" locked="0" layoutInCell="1" allowOverlap="1" wp14:anchorId="555D58AA" wp14:editId="652A7D4F">
            <wp:simplePos x="0" y="0"/>
            <wp:positionH relativeFrom="margin">
              <wp:posOffset>4588510</wp:posOffset>
            </wp:positionH>
            <wp:positionV relativeFrom="paragraph">
              <wp:posOffset>1160780</wp:posOffset>
            </wp:positionV>
            <wp:extent cx="1026160" cy="1482090"/>
            <wp:effectExtent l="0" t="0" r="2540" b="3810"/>
            <wp:wrapSquare wrapText="bothSides"/>
            <wp:docPr id="1386217212" name="Immagine 4" descr="Frère Raymond LABBE (Yves-Jean)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ère Raymond LABBE (Yves-Jean) - LaMennais.or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16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281" w:rsidRPr="00BF5C03">
        <w:rPr>
          <w:sz w:val="24"/>
          <w:szCs w:val="24"/>
          <w:lang w:val="en-GB"/>
        </w:rPr>
        <w:t xml:space="preserve">In </w:t>
      </w:r>
      <w:r w:rsidR="00E96281" w:rsidRPr="00A10C04">
        <w:rPr>
          <w:sz w:val="24"/>
          <w:szCs w:val="24"/>
          <w:lang w:val="en-GB"/>
        </w:rPr>
        <w:t xml:space="preserve">September 1990, </w:t>
      </w:r>
      <w:r w:rsidR="00751925" w:rsidRPr="00A10C04">
        <w:rPr>
          <w:sz w:val="24"/>
          <w:szCs w:val="24"/>
          <w:lang w:val="en-GB"/>
        </w:rPr>
        <w:t>F</w:t>
      </w:r>
      <w:r w:rsidR="00E96281" w:rsidRPr="00A10C04">
        <w:rPr>
          <w:sz w:val="24"/>
          <w:szCs w:val="24"/>
          <w:lang w:val="en-GB"/>
        </w:rPr>
        <w:t xml:space="preserve">our Brothers </w:t>
      </w:r>
      <w:r w:rsidR="00751925" w:rsidRPr="00A10C04">
        <w:rPr>
          <w:sz w:val="24"/>
          <w:szCs w:val="24"/>
          <w:lang w:val="en-GB"/>
        </w:rPr>
        <w:t>arrived in the H</w:t>
      </w:r>
      <w:r w:rsidR="00F72E82" w:rsidRPr="00A10C04">
        <w:rPr>
          <w:sz w:val="24"/>
          <w:szCs w:val="24"/>
          <w:lang w:val="en-GB"/>
        </w:rPr>
        <w:t xml:space="preserve">ouse; finally, </w:t>
      </w:r>
      <w:proofErr w:type="spellStart"/>
      <w:r w:rsidR="00F72E82" w:rsidRPr="00A10C04">
        <w:rPr>
          <w:sz w:val="24"/>
          <w:szCs w:val="24"/>
          <w:lang w:val="en-GB"/>
        </w:rPr>
        <w:t>Dapaong</w:t>
      </w:r>
      <w:proofErr w:type="spellEnd"/>
      <w:r w:rsidR="00F72E82" w:rsidRPr="00A10C04">
        <w:rPr>
          <w:sz w:val="24"/>
          <w:szCs w:val="24"/>
          <w:lang w:val="en-GB"/>
        </w:rPr>
        <w:t xml:space="preserve">: </w:t>
      </w:r>
      <w:r w:rsidR="00751925" w:rsidRPr="00A10C04">
        <w:rPr>
          <w:sz w:val="24"/>
          <w:szCs w:val="24"/>
          <w:lang w:val="en-GB"/>
        </w:rPr>
        <w:t>That</w:t>
      </w:r>
      <w:r w:rsidR="00F72E82" w:rsidRPr="00A10C04">
        <w:rPr>
          <w:sz w:val="24"/>
          <w:szCs w:val="24"/>
          <w:lang w:val="en-GB"/>
        </w:rPr>
        <w:t xml:space="preserve"> </w:t>
      </w:r>
      <w:r w:rsidR="00751925" w:rsidRPr="00A10C04">
        <w:rPr>
          <w:sz w:val="24"/>
          <w:szCs w:val="24"/>
          <w:lang w:val="en-GB"/>
        </w:rPr>
        <w:t>wa</w:t>
      </w:r>
      <w:r w:rsidR="00F72E82" w:rsidRPr="00A10C04">
        <w:rPr>
          <w:sz w:val="24"/>
          <w:szCs w:val="24"/>
          <w:lang w:val="en-GB"/>
        </w:rPr>
        <w:t>s the place of the French-</w:t>
      </w:r>
      <w:r w:rsidR="00751925" w:rsidRPr="00A10C04">
        <w:rPr>
          <w:sz w:val="24"/>
          <w:szCs w:val="24"/>
          <w:lang w:val="en-GB"/>
        </w:rPr>
        <w:t>S</w:t>
      </w:r>
      <w:r w:rsidR="00F72E82" w:rsidRPr="00A10C04">
        <w:rPr>
          <w:sz w:val="24"/>
          <w:szCs w:val="24"/>
          <w:lang w:val="en-GB"/>
        </w:rPr>
        <w:t xml:space="preserve">peaking </w:t>
      </w:r>
      <w:r w:rsidR="00751925" w:rsidRPr="00A10C04">
        <w:rPr>
          <w:sz w:val="24"/>
          <w:szCs w:val="24"/>
          <w:lang w:val="en-GB"/>
        </w:rPr>
        <w:t>N</w:t>
      </w:r>
      <w:r w:rsidR="00F72E82" w:rsidRPr="00A10C04">
        <w:rPr>
          <w:sz w:val="24"/>
          <w:szCs w:val="24"/>
          <w:lang w:val="en-GB"/>
        </w:rPr>
        <w:t xml:space="preserve">ovitiate (Africa, Haiti). Togo has kept its </w:t>
      </w:r>
      <w:r w:rsidR="00751925" w:rsidRPr="00A10C04">
        <w:rPr>
          <w:sz w:val="24"/>
          <w:szCs w:val="24"/>
          <w:lang w:val="en-GB"/>
        </w:rPr>
        <w:t>P</w:t>
      </w:r>
      <w:r w:rsidR="00F72E82" w:rsidRPr="00A10C04">
        <w:rPr>
          <w:sz w:val="24"/>
          <w:szCs w:val="24"/>
          <w:lang w:val="en-GB"/>
        </w:rPr>
        <w:t xml:space="preserve">romises, which are still destined to bear much </w:t>
      </w:r>
      <w:r w:rsidR="00751925" w:rsidRPr="00A10C04">
        <w:rPr>
          <w:sz w:val="24"/>
          <w:szCs w:val="24"/>
          <w:lang w:val="en-GB"/>
        </w:rPr>
        <w:t>F</w:t>
      </w:r>
      <w:r w:rsidR="00F72E82" w:rsidRPr="00A10C04">
        <w:rPr>
          <w:sz w:val="24"/>
          <w:szCs w:val="24"/>
          <w:lang w:val="en-GB"/>
        </w:rPr>
        <w:t>ruit!</w:t>
      </w:r>
      <w:r w:rsidR="00751925" w:rsidRPr="00A10C04">
        <w:rPr>
          <w:sz w:val="24"/>
          <w:szCs w:val="24"/>
          <w:lang w:val="en-GB"/>
        </w:rPr>
        <w:t xml:space="preserve"> </w:t>
      </w:r>
      <w:r w:rsidR="00E96281" w:rsidRPr="00A10C04">
        <w:rPr>
          <w:sz w:val="24"/>
          <w:szCs w:val="24"/>
          <w:lang w:val="en-GB"/>
        </w:rPr>
        <w:t xml:space="preserve">in Benin and formed a </w:t>
      </w:r>
      <w:r w:rsidR="00751925" w:rsidRPr="00A10C04">
        <w:rPr>
          <w:sz w:val="24"/>
          <w:szCs w:val="24"/>
          <w:lang w:val="en-GB"/>
        </w:rPr>
        <w:t>C</w:t>
      </w:r>
      <w:r w:rsidR="00E96281" w:rsidRPr="00A10C04">
        <w:rPr>
          <w:sz w:val="24"/>
          <w:szCs w:val="24"/>
          <w:lang w:val="en-GB"/>
        </w:rPr>
        <w:t xml:space="preserve">ommunity in </w:t>
      </w:r>
      <w:proofErr w:type="spellStart"/>
      <w:r w:rsidR="00E96281" w:rsidRPr="00A10C04">
        <w:rPr>
          <w:sz w:val="24"/>
          <w:szCs w:val="24"/>
          <w:lang w:val="en-GB"/>
        </w:rPr>
        <w:t>Parakou</w:t>
      </w:r>
      <w:proofErr w:type="spellEnd"/>
      <w:r w:rsidR="00E96281" w:rsidRPr="00A10C04">
        <w:rPr>
          <w:sz w:val="24"/>
          <w:szCs w:val="24"/>
          <w:lang w:val="en-GB"/>
        </w:rPr>
        <w:t xml:space="preserve">. They responded to the request of the </w:t>
      </w:r>
      <w:r w:rsidR="00751925" w:rsidRPr="00A10C04">
        <w:rPr>
          <w:sz w:val="24"/>
          <w:szCs w:val="24"/>
          <w:lang w:val="en-GB"/>
        </w:rPr>
        <w:t>B</w:t>
      </w:r>
      <w:r w:rsidR="00E96281" w:rsidRPr="00A10C04">
        <w:rPr>
          <w:sz w:val="24"/>
          <w:szCs w:val="24"/>
          <w:lang w:val="en-GB"/>
        </w:rPr>
        <w:t xml:space="preserve">ishop of the </w:t>
      </w:r>
      <w:r w:rsidR="00751925" w:rsidRPr="00A10C04">
        <w:rPr>
          <w:sz w:val="24"/>
          <w:szCs w:val="24"/>
          <w:lang w:val="en-GB"/>
        </w:rPr>
        <w:t>D</w:t>
      </w:r>
      <w:r w:rsidR="00E96281" w:rsidRPr="00A10C04">
        <w:rPr>
          <w:sz w:val="24"/>
          <w:szCs w:val="24"/>
          <w:lang w:val="en-GB"/>
        </w:rPr>
        <w:t>iocese, Mgr</w:t>
      </w:r>
      <w:r w:rsidR="00751925" w:rsidRPr="00A10C04">
        <w:rPr>
          <w:sz w:val="24"/>
          <w:szCs w:val="24"/>
          <w:lang w:val="en-GB"/>
        </w:rPr>
        <w:t>.</w:t>
      </w:r>
      <w:r w:rsidR="00E96281" w:rsidRPr="00A10C04">
        <w:rPr>
          <w:sz w:val="24"/>
          <w:szCs w:val="24"/>
          <w:lang w:val="en-GB"/>
        </w:rPr>
        <w:t xml:space="preserve"> Assogba, who was keen to offer young people who had a plan for a </w:t>
      </w:r>
      <w:r w:rsidR="00751925" w:rsidRPr="00A10C04">
        <w:rPr>
          <w:sz w:val="24"/>
          <w:szCs w:val="24"/>
          <w:lang w:val="en-GB"/>
        </w:rPr>
        <w:t>P</w:t>
      </w:r>
      <w:r w:rsidR="00E96281" w:rsidRPr="00A10C04">
        <w:rPr>
          <w:sz w:val="24"/>
          <w:szCs w:val="24"/>
          <w:lang w:val="en-GB"/>
        </w:rPr>
        <w:t xml:space="preserve">riestly </w:t>
      </w:r>
      <w:r w:rsidR="00751925" w:rsidRPr="00A10C04">
        <w:rPr>
          <w:sz w:val="24"/>
          <w:szCs w:val="24"/>
          <w:lang w:val="en-GB"/>
        </w:rPr>
        <w:t>V</w:t>
      </w:r>
      <w:r w:rsidR="00E96281" w:rsidRPr="00A10C04">
        <w:rPr>
          <w:sz w:val="24"/>
          <w:szCs w:val="24"/>
          <w:lang w:val="en-GB"/>
        </w:rPr>
        <w:t xml:space="preserve">ocation but who had not been able to follow a </w:t>
      </w:r>
      <w:r w:rsidR="00751925" w:rsidRPr="00A10C04">
        <w:rPr>
          <w:sz w:val="24"/>
          <w:szCs w:val="24"/>
          <w:lang w:val="en-GB"/>
        </w:rPr>
        <w:t>N</w:t>
      </w:r>
      <w:r w:rsidR="00E96281" w:rsidRPr="00A10C04">
        <w:rPr>
          <w:sz w:val="24"/>
          <w:szCs w:val="24"/>
          <w:lang w:val="en-GB"/>
        </w:rPr>
        <w:t xml:space="preserve">ormal </w:t>
      </w:r>
      <w:r w:rsidR="00751925" w:rsidRPr="00A10C04">
        <w:rPr>
          <w:sz w:val="24"/>
          <w:szCs w:val="24"/>
          <w:lang w:val="en-GB"/>
        </w:rPr>
        <w:t>S</w:t>
      </w:r>
      <w:r w:rsidR="00E96281" w:rsidRPr="00A10C04">
        <w:rPr>
          <w:sz w:val="24"/>
          <w:szCs w:val="24"/>
          <w:lang w:val="en-GB"/>
        </w:rPr>
        <w:t xml:space="preserve">chooling, the opportunity to complete their </w:t>
      </w:r>
      <w:r w:rsidR="00751925" w:rsidRPr="00A10C04">
        <w:rPr>
          <w:sz w:val="24"/>
          <w:szCs w:val="24"/>
          <w:lang w:val="en-GB"/>
        </w:rPr>
        <w:t>I</w:t>
      </w:r>
      <w:r w:rsidR="00E96281" w:rsidRPr="00A10C04">
        <w:rPr>
          <w:sz w:val="24"/>
          <w:szCs w:val="24"/>
          <w:lang w:val="en-GB"/>
        </w:rPr>
        <w:t xml:space="preserve">ntellectual </w:t>
      </w:r>
      <w:r w:rsidR="00751925" w:rsidRPr="00A10C04">
        <w:rPr>
          <w:sz w:val="24"/>
          <w:szCs w:val="24"/>
          <w:lang w:val="en-GB"/>
        </w:rPr>
        <w:t>T</w:t>
      </w:r>
      <w:r w:rsidR="00E96281" w:rsidRPr="00A10C04">
        <w:rPr>
          <w:sz w:val="24"/>
          <w:szCs w:val="24"/>
          <w:lang w:val="en-GB"/>
        </w:rPr>
        <w:t xml:space="preserve">raining before entering the Seminary. “The </w:t>
      </w:r>
      <w:r w:rsidR="001454C1" w:rsidRPr="00A10C04">
        <w:rPr>
          <w:sz w:val="24"/>
          <w:szCs w:val="24"/>
          <w:lang w:val="en-GB"/>
        </w:rPr>
        <w:t>H</w:t>
      </w:r>
      <w:r w:rsidR="00E96281" w:rsidRPr="00A10C04">
        <w:rPr>
          <w:sz w:val="24"/>
          <w:szCs w:val="24"/>
          <w:lang w:val="en-GB"/>
        </w:rPr>
        <w:t xml:space="preserve">arvest is ripening in </w:t>
      </w:r>
      <w:r w:rsidR="001454C1" w:rsidRPr="00A10C04">
        <w:rPr>
          <w:sz w:val="24"/>
          <w:szCs w:val="24"/>
          <w:lang w:val="en-GB"/>
        </w:rPr>
        <w:t>O</w:t>
      </w:r>
      <w:r w:rsidR="00E96281" w:rsidRPr="00A10C04">
        <w:rPr>
          <w:sz w:val="24"/>
          <w:szCs w:val="24"/>
          <w:lang w:val="en-GB"/>
        </w:rPr>
        <w:t xml:space="preserve">ur </w:t>
      </w:r>
      <w:r w:rsidR="001454C1" w:rsidRPr="00A10C04">
        <w:rPr>
          <w:sz w:val="24"/>
          <w:szCs w:val="24"/>
          <w:lang w:val="en-GB"/>
        </w:rPr>
        <w:t>C</w:t>
      </w:r>
      <w:r w:rsidR="00E96281" w:rsidRPr="00A10C04">
        <w:rPr>
          <w:sz w:val="24"/>
          <w:szCs w:val="24"/>
          <w:lang w:val="en-GB"/>
        </w:rPr>
        <w:t>ountry. If we wait</w:t>
      </w:r>
      <w:r w:rsidR="001454C1" w:rsidRPr="00A10C04">
        <w:rPr>
          <w:sz w:val="24"/>
          <w:szCs w:val="24"/>
          <w:lang w:val="en-GB"/>
        </w:rPr>
        <w:t xml:space="preserve"> for</w:t>
      </w:r>
      <w:r w:rsidR="00E96281" w:rsidRPr="00A10C04">
        <w:rPr>
          <w:sz w:val="24"/>
          <w:szCs w:val="24"/>
          <w:lang w:val="en-GB"/>
        </w:rPr>
        <w:t xml:space="preserve"> another 10 years it w</w:t>
      </w:r>
      <w:r w:rsidR="001454C1" w:rsidRPr="00A10C04">
        <w:rPr>
          <w:sz w:val="24"/>
          <w:szCs w:val="24"/>
          <w:lang w:val="en-GB"/>
        </w:rPr>
        <w:t>ould</w:t>
      </w:r>
      <w:r w:rsidR="00E96281" w:rsidRPr="00A10C04">
        <w:rPr>
          <w:sz w:val="24"/>
          <w:szCs w:val="24"/>
          <w:lang w:val="en-GB"/>
        </w:rPr>
        <w:t xml:space="preserve"> be too late. We lack</w:t>
      </w:r>
      <w:r w:rsidR="001454C1" w:rsidRPr="00A10C04">
        <w:rPr>
          <w:sz w:val="24"/>
          <w:szCs w:val="24"/>
          <w:lang w:val="en-GB"/>
        </w:rPr>
        <w:t>ed</w:t>
      </w:r>
      <w:r w:rsidR="00E96281" w:rsidRPr="00A10C04">
        <w:rPr>
          <w:sz w:val="24"/>
          <w:szCs w:val="24"/>
          <w:lang w:val="en-GB"/>
        </w:rPr>
        <w:t xml:space="preserve"> </w:t>
      </w:r>
      <w:r w:rsidR="001454C1" w:rsidRPr="00A10C04">
        <w:rPr>
          <w:sz w:val="24"/>
          <w:szCs w:val="24"/>
          <w:lang w:val="en-GB"/>
        </w:rPr>
        <w:t>W</w:t>
      </w:r>
      <w:r w:rsidR="00E96281" w:rsidRPr="00A10C04">
        <w:rPr>
          <w:sz w:val="24"/>
          <w:szCs w:val="24"/>
          <w:lang w:val="en-GB"/>
        </w:rPr>
        <w:t xml:space="preserve">orkers!” The </w:t>
      </w:r>
      <w:r w:rsidR="001454C1" w:rsidRPr="00A10C04">
        <w:rPr>
          <w:sz w:val="24"/>
          <w:szCs w:val="24"/>
          <w:lang w:val="en-GB"/>
        </w:rPr>
        <w:t>C</w:t>
      </w:r>
      <w:r w:rsidR="00E96281" w:rsidRPr="00A10C04">
        <w:rPr>
          <w:sz w:val="24"/>
          <w:szCs w:val="24"/>
          <w:lang w:val="en-GB"/>
        </w:rPr>
        <w:t xml:space="preserve">all was heard by the Gabriel Deshayes </w:t>
      </w:r>
      <w:r w:rsidR="001454C1" w:rsidRPr="00A10C04">
        <w:rPr>
          <w:sz w:val="24"/>
          <w:szCs w:val="24"/>
          <w:lang w:val="en-GB"/>
        </w:rPr>
        <w:t>P</w:t>
      </w:r>
      <w:r w:rsidR="00E96281" w:rsidRPr="00A10C04">
        <w:rPr>
          <w:sz w:val="24"/>
          <w:szCs w:val="24"/>
          <w:lang w:val="en-GB"/>
        </w:rPr>
        <w:t xml:space="preserve">rovince. In the </w:t>
      </w:r>
      <w:r w:rsidR="001454C1" w:rsidRPr="00A10C04">
        <w:rPr>
          <w:sz w:val="24"/>
          <w:szCs w:val="24"/>
          <w:lang w:val="en-GB"/>
        </w:rPr>
        <w:t>F</w:t>
      </w:r>
      <w:r w:rsidR="00E96281" w:rsidRPr="00A10C04">
        <w:rPr>
          <w:sz w:val="24"/>
          <w:szCs w:val="24"/>
          <w:lang w:val="en-GB"/>
        </w:rPr>
        <w:t xml:space="preserve">irst </w:t>
      </w:r>
      <w:r w:rsidR="001454C1" w:rsidRPr="00A10C04">
        <w:rPr>
          <w:sz w:val="24"/>
          <w:szCs w:val="24"/>
          <w:lang w:val="en-GB"/>
        </w:rPr>
        <w:t>C</w:t>
      </w:r>
      <w:r w:rsidR="00E96281" w:rsidRPr="00A10C04">
        <w:rPr>
          <w:sz w:val="24"/>
          <w:szCs w:val="24"/>
          <w:lang w:val="en-GB"/>
        </w:rPr>
        <w:t xml:space="preserve">ommunity was Brother Yves-Jean Labbé, </w:t>
      </w:r>
      <w:r w:rsidR="001454C1" w:rsidRPr="00A10C04">
        <w:rPr>
          <w:sz w:val="24"/>
          <w:szCs w:val="24"/>
          <w:lang w:val="en-GB"/>
        </w:rPr>
        <w:t>F</w:t>
      </w:r>
      <w:r w:rsidR="00E96281" w:rsidRPr="00A10C04">
        <w:rPr>
          <w:sz w:val="24"/>
          <w:szCs w:val="24"/>
          <w:lang w:val="en-GB"/>
        </w:rPr>
        <w:t xml:space="preserve">ormer </w:t>
      </w:r>
      <w:r w:rsidR="001454C1" w:rsidRPr="00A10C04">
        <w:rPr>
          <w:sz w:val="24"/>
          <w:szCs w:val="24"/>
          <w:lang w:val="en-GB"/>
        </w:rPr>
        <w:t>D</w:t>
      </w:r>
      <w:r w:rsidR="00E96281" w:rsidRPr="00A10C04">
        <w:rPr>
          <w:sz w:val="24"/>
          <w:szCs w:val="24"/>
          <w:lang w:val="en-GB"/>
        </w:rPr>
        <w:t xml:space="preserve">irector of the </w:t>
      </w:r>
      <w:r w:rsidR="001454C1" w:rsidRPr="00A10C04">
        <w:rPr>
          <w:sz w:val="24"/>
          <w:szCs w:val="24"/>
          <w:lang w:val="en-GB"/>
        </w:rPr>
        <w:t>S</w:t>
      </w:r>
      <w:r w:rsidR="00E96281" w:rsidRPr="00A10C04">
        <w:rPr>
          <w:sz w:val="24"/>
          <w:szCs w:val="24"/>
          <w:lang w:val="en-GB"/>
        </w:rPr>
        <w:t>cholasticate.</w:t>
      </w:r>
    </w:p>
    <w:p w14:paraId="7936B0A6" w14:textId="5F7E937A" w:rsidR="00E96281" w:rsidRPr="00A10C04" w:rsidRDefault="00E96281" w:rsidP="00E96281">
      <w:pPr>
        <w:pStyle w:val="Paragrafoelenco"/>
        <w:spacing w:after="0" w:line="240" w:lineRule="auto"/>
        <w:ind w:left="0"/>
        <w:jc w:val="both"/>
        <w:rPr>
          <w:sz w:val="24"/>
          <w:szCs w:val="24"/>
          <w:lang w:val="en-GB"/>
        </w:rPr>
      </w:pPr>
      <w:r w:rsidRPr="00A10C04">
        <w:rPr>
          <w:sz w:val="24"/>
          <w:szCs w:val="24"/>
          <w:lang w:val="en-GB"/>
        </w:rPr>
        <w:t xml:space="preserve">He </w:t>
      </w:r>
      <w:r w:rsidR="001454C1" w:rsidRPr="00A10C04">
        <w:rPr>
          <w:sz w:val="24"/>
          <w:szCs w:val="24"/>
          <w:lang w:val="en-GB"/>
        </w:rPr>
        <w:t>wa</w:t>
      </w:r>
      <w:r w:rsidRPr="00A10C04">
        <w:rPr>
          <w:sz w:val="24"/>
          <w:szCs w:val="24"/>
          <w:lang w:val="en-GB"/>
        </w:rPr>
        <w:t xml:space="preserve">s 71 years old. A </w:t>
      </w:r>
      <w:r w:rsidR="001454C1" w:rsidRPr="00A10C04">
        <w:rPr>
          <w:sz w:val="24"/>
          <w:szCs w:val="24"/>
          <w:lang w:val="en-GB"/>
        </w:rPr>
        <w:t>V</w:t>
      </w:r>
      <w:r w:rsidRPr="00A10C04">
        <w:rPr>
          <w:sz w:val="24"/>
          <w:szCs w:val="24"/>
          <w:lang w:val="en-GB"/>
        </w:rPr>
        <w:t xml:space="preserve">ast </w:t>
      </w:r>
      <w:r w:rsidR="001454C1" w:rsidRPr="00A10C04">
        <w:rPr>
          <w:sz w:val="24"/>
          <w:szCs w:val="24"/>
          <w:lang w:val="en-GB"/>
        </w:rPr>
        <w:t>F</w:t>
      </w:r>
      <w:r w:rsidRPr="00A10C04">
        <w:rPr>
          <w:sz w:val="24"/>
          <w:szCs w:val="24"/>
          <w:lang w:val="en-GB"/>
        </w:rPr>
        <w:t xml:space="preserve">ield of </w:t>
      </w:r>
      <w:r w:rsidR="001454C1" w:rsidRPr="00A10C04">
        <w:rPr>
          <w:sz w:val="24"/>
          <w:szCs w:val="24"/>
          <w:lang w:val="en-GB"/>
        </w:rPr>
        <w:t>A</w:t>
      </w:r>
      <w:r w:rsidRPr="00A10C04">
        <w:rPr>
          <w:sz w:val="24"/>
          <w:szCs w:val="24"/>
          <w:lang w:val="en-GB"/>
        </w:rPr>
        <w:t>postolate open</w:t>
      </w:r>
      <w:r w:rsidR="001454C1" w:rsidRPr="00A10C04">
        <w:rPr>
          <w:sz w:val="24"/>
          <w:szCs w:val="24"/>
          <w:lang w:val="en-GB"/>
        </w:rPr>
        <w:t>ed</w:t>
      </w:r>
      <w:r w:rsidRPr="00A10C04">
        <w:rPr>
          <w:sz w:val="24"/>
          <w:szCs w:val="24"/>
          <w:lang w:val="en-GB"/>
        </w:rPr>
        <w:t xml:space="preserve"> up to </w:t>
      </w:r>
      <w:r w:rsidR="001454C1" w:rsidRPr="00A10C04">
        <w:rPr>
          <w:sz w:val="24"/>
          <w:szCs w:val="24"/>
          <w:lang w:val="en-GB"/>
        </w:rPr>
        <w:t>O</w:t>
      </w:r>
      <w:r w:rsidRPr="00A10C04">
        <w:rPr>
          <w:sz w:val="24"/>
          <w:szCs w:val="24"/>
          <w:lang w:val="en-GB"/>
        </w:rPr>
        <w:t xml:space="preserve">ur Brothers: </w:t>
      </w:r>
      <w:r w:rsidR="001454C1" w:rsidRPr="00A10C04">
        <w:rPr>
          <w:sz w:val="24"/>
          <w:szCs w:val="24"/>
          <w:lang w:val="en-GB"/>
        </w:rPr>
        <w:t>C</w:t>
      </w:r>
      <w:r w:rsidRPr="00A10C04">
        <w:rPr>
          <w:sz w:val="24"/>
          <w:szCs w:val="24"/>
          <w:lang w:val="en-GB"/>
        </w:rPr>
        <w:t xml:space="preserve">atechesis, </w:t>
      </w:r>
      <w:r w:rsidR="001454C1" w:rsidRPr="00A10C04">
        <w:rPr>
          <w:sz w:val="24"/>
          <w:szCs w:val="24"/>
          <w:lang w:val="en-GB"/>
        </w:rPr>
        <w:t>O</w:t>
      </w:r>
      <w:r w:rsidRPr="00A10C04">
        <w:rPr>
          <w:sz w:val="24"/>
          <w:szCs w:val="24"/>
          <w:lang w:val="en-GB"/>
        </w:rPr>
        <w:t xml:space="preserve">ngoing </w:t>
      </w:r>
      <w:r w:rsidR="001454C1" w:rsidRPr="00A10C04">
        <w:rPr>
          <w:sz w:val="24"/>
          <w:szCs w:val="24"/>
          <w:lang w:val="en-GB"/>
        </w:rPr>
        <w:t>T</w:t>
      </w:r>
      <w:r w:rsidRPr="00A10C04">
        <w:rPr>
          <w:sz w:val="24"/>
          <w:szCs w:val="24"/>
          <w:lang w:val="en-GB"/>
        </w:rPr>
        <w:t xml:space="preserve">raining, </w:t>
      </w:r>
      <w:r w:rsidR="001454C1" w:rsidRPr="00A10C04">
        <w:rPr>
          <w:sz w:val="24"/>
          <w:szCs w:val="24"/>
          <w:lang w:val="en-GB"/>
        </w:rPr>
        <w:t>T</w:t>
      </w:r>
      <w:r w:rsidRPr="00A10C04">
        <w:rPr>
          <w:sz w:val="24"/>
          <w:szCs w:val="24"/>
          <w:lang w:val="en-GB"/>
        </w:rPr>
        <w:t xml:space="preserve">eaching at the </w:t>
      </w:r>
      <w:r w:rsidR="001454C1" w:rsidRPr="00A10C04">
        <w:rPr>
          <w:sz w:val="24"/>
          <w:szCs w:val="24"/>
          <w:lang w:val="en-GB"/>
        </w:rPr>
        <w:t>S</w:t>
      </w:r>
      <w:r w:rsidRPr="00A10C04">
        <w:rPr>
          <w:sz w:val="24"/>
          <w:szCs w:val="24"/>
          <w:lang w:val="en-GB"/>
        </w:rPr>
        <w:t>eminary...</w:t>
      </w:r>
    </w:p>
    <w:p w14:paraId="4223D54D" w14:textId="078EDF8B" w:rsidR="003731C2" w:rsidRPr="00A10C04" w:rsidRDefault="009A7151" w:rsidP="003731C2">
      <w:pPr>
        <w:pStyle w:val="Paragrafoelenco"/>
        <w:spacing w:after="0" w:line="240" w:lineRule="auto"/>
        <w:ind w:left="0"/>
        <w:jc w:val="both"/>
        <w:rPr>
          <w:sz w:val="24"/>
          <w:szCs w:val="24"/>
          <w:lang w:val="en-GB"/>
        </w:rPr>
      </w:pPr>
      <w:r w:rsidRPr="00A10C04">
        <w:rPr>
          <w:sz w:val="24"/>
          <w:szCs w:val="24"/>
          <w:lang w:val="en-GB"/>
        </w:rPr>
        <w:lastRenderedPageBreak/>
        <w:t xml:space="preserve">Currently in </w:t>
      </w:r>
      <w:proofErr w:type="spellStart"/>
      <w:r w:rsidRPr="00A10C04">
        <w:rPr>
          <w:sz w:val="24"/>
          <w:szCs w:val="24"/>
          <w:lang w:val="en-GB"/>
        </w:rPr>
        <w:t>Parakou</w:t>
      </w:r>
      <w:proofErr w:type="spellEnd"/>
      <w:r w:rsidRPr="00A10C04">
        <w:rPr>
          <w:sz w:val="24"/>
          <w:szCs w:val="24"/>
          <w:lang w:val="en-GB"/>
        </w:rPr>
        <w:t xml:space="preserve"> the </w:t>
      </w:r>
      <w:r w:rsidR="00014EB0" w:rsidRPr="00A10C04">
        <w:rPr>
          <w:sz w:val="24"/>
          <w:szCs w:val="24"/>
          <w:lang w:val="en-GB"/>
        </w:rPr>
        <w:t>brothers</w:t>
      </w:r>
      <w:r w:rsidRPr="00A10C04">
        <w:rPr>
          <w:sz w:val="24"/>
          <w:szCs w:val="24"/>
          <w:lang w:val="en-GB"/>
        </w:rPr>
        <w:t xml:space="preserve"> form </w:t>
      </w:r>
      <w:r w:rsidR="009F589C" w:rsidRPr="00A10C04">
        <w:rPr>
          <w:sz w:val="24"/>
          <w:szCs w:val="24"/>
          <w:lang w:val="en-GB"/>
        </w:rPr>
        <w:t>T</w:t>
      </w:r>
      <w:r w:rsidRPr="00A10C04">
        <w:rPr>
          <w:sz w:val="24"/>
          <w:szCs w:val="24"/>
          <w:lang w:val="en-GB"/>
        </w:rPr>
        <w:t xml:space="preserve">wo </w:t>
      </w:r>
      <w:r w:rsidR="009F589C" w:rsidRPr="00A10C04">
        <w:rPr>
          <w:sz w:val="24"/>
          <w:szCs w:val="24"/>
          <w:lang w:val="en-GB"/>
        </w:rPr>
        <w:t>C</w:t>
      </w:r>
      <w:r w:rsidRPr="00A10C04">
        <w:rPr>
          <w:sz w:val="24"/>
          <w:szCs w:val="24"/>
          <w:lang w:val="en-GB"/>
        </w:rPr>
        <w:t xml:space="preserve">ommunities: in Boundarou they run the Catholic College “Les Hibiscus” and in Thian they run the Jean de la Mennais </w:t>
      </w:r>
      <w:r w:rsidR="009F589C" w:rsidRPr="00A10C04">
        <w:rPr>
          <w:sz w:val="24"/>
          <w:szCs w:val="24"/>
          <w:lang w:val="en-GB"/>
        </w:rPr>
        <w:t>S</w:t>
      </w:r>
      <w:r w:rsidRPr="00A10C04">
        <w:rPr>
          <w:sz w:val="24"/>
          <w:szCs w:val="24"/>
          <w:lang w:val="en-GB"/>
        </w:rPr>
        <w:t>chool and are responsible for the Postulate.</w:t>
      </w:r>
    </w:p>
    <w:p w14:paraId="73BAD4B2" w14:textId="77777777" w:rsidR="003731C2" w:rsidRPr="00A10C04" w:rsidRDefault="003731C2" w:rsidP="003731C2">
      <w:pPr>
        <w:pStyle w:val="Paragrafoelenco"/>
        <w:spacing w:after="0" w:line="240" w:lineRule="auto"/>
        <w:ind w:left="0"/>
        <w:jc w:val="both"/>
        <w:rPr>
          <w:sz w:val="24"/>
          <w:szCs w:val="24"/>
          <w:lang w:val="en-GB"/>
        </w:rPr>
      </w:pPr>
    </w:p>
    <w:p w14:paraId="617E95D1" w14:textId="350B857D" w:rsidR="003731C2" w:rsidRPr="00A10C04" w:rsidRDefault="003731C2" w:rsidP="003731C2">
      <w:pPr>
        <w:pStyle w:val="Paragrafoelenco"/>
        <w:spacing w:after="0" w:line="240" w:lineRule="auto"/>
        <w:ind w:left="0"/>
        <w:jc w:val="both"/>
        <w:rPr>
          <w:sz w:val="24"/>
          <w:szCs w:val="24"/>
          <w:lang w:val="en-GB"/>
        </w:rPr>
      </w:pPr>
      <w:r w:rsidRPr="00A10C04">
        <w:rPr>
          <w:sz w:val="24"/>
          <w:szCs w:val="24"/>
          <w:lang w:val="en-GB"/>
        </w:rPr>
        <w:t xml:space="preserve">May Our Lady of Deliverance of </w:t>
      </w:r>
      <w:proofErr w:type="spellStart"/>
      <w:r w:rsidRPr="00A10C04">
        <w:rPr>
          <w:sz w:val="24"/>
          <w:szCs w:val="24"/>
          <w:lang w:val="en-GB"/>
        </w:rPr>
        <w:t>Popenguine</w:t>
      </w:r>
      <w:proofErr w:type="spellEnd"/>
      <w:r w:rsidRPr="00A10C04">
        <w:rPr>
          <w:sz w:val="24"/>
          <w:szCs w:val="24"/>
          <w:lang w:val="en-GB"/>
        </w:rPr>
        <w:t xml:space="preserve">, </w:t>
      </w:r>
      <w:r w:rsidR="009F589C" w:rsidRPr="00A10C04">
        <w:rPr>
          <w:sz w:val="24"/>
          <w:szCs w:val="24"/>
          <w:lang w:val="en-GB"/>
        </w:rPr>
        <w:t>M</w:t>
      </w:r>
      <w:r w:rsidRPr="00A10C04">
        <w:rPr>
          <w:sz w:val="24"/>
          <w:szCs w:val="24"/>
          <w:lang w:val="en-GB"/>
        </w:rPr>
        <w:t>ay Our Lady of Africa and the Mother of all Grace</w:t>
      </w:r>
      <w:r w:rsidR="009F589C" w:rsidRPr="00A10C04">
        <w:rPr>
          <w:sz w:val="24"/>
          <w:szCs w:val="24"/>
          <w:lang w:val="en-GB"/>
        </w:rPr>
        <w:t>s</w:t>
      </w:r>
      <w:r w:rsidRPr="00A10C04">
        <w:rPr>
          <w:sz w:val="24"/>
          <w:szCs w:val="24"/>
          <w:lang w:val="en-GB"/>
        </w:rPr>
        <w:t xml:space="preserve"> of Abidjan, </w:t>
      </w:r>
      <w:r w:rsidR="009F589C" w:rsidRPr="00A10C04">
        <w:rPr>
          <w:sz w:val="24"/>
          <w:szCs w:val="24"/>
          <w:lang w:val="en-GB"/>
        </w:rPr>
        <w:t>M</w:t>
      </w:r>
      <w:r w:rsidRPr="00A10C04">
        <w:rPr>
          <w:sz w:val="24"/>
          <w:szCs w:val="24"/>
          <w:lang w:val="en-GB"/>
        </w:rPr>
        <w:t xml:space="preserve">ay Our Lady of Lake Togo, Mother of Mercy of </w:t>
      </w:r>
      <w:proofErr w:type="spellStart"/>
      <w:r w:rsidRPr="00A10C04">
        <w:rPr>
          <w:sz w:val="24"/>
          <w:szCs w:val="24"/>
          <w:lang w:val="en-GB"/>
        </w:rPr>
        <w:t>Togoville</w:t>
      </w:r>
      <w:proofErr w:type="spellEnd"/>
      <w:r w:rsidRPr="00A10C04">
        <w:rPr>
          <w:sz w:val="24"/>
          <w:szCs w:val="24"/>
          <w:lang w:val="en-GB"/>
        </w:rPr>
        <w:t xml:space="preserve">, </w:t>
      </w:r>
      <w:r w:rsidR="009F589C" w:rsidRPr="00A10C04">
        <w:rPr>
          <w:sz w:val="24"/>
          <w:szCs w:val="24"/>
          <w:lang w:val="en-GB"/>
        </w:rPr>
        <w:t>M</w:t>
      </w:r>
      <w:r w:rsidRPr="00A10C04">
        <w:rPr>
          <w:sz w:val="24"/>
          <w:szCs w:val="24"/>
          <w:lang w:val="en-GB"/>
        </w:rPr>
        <w:t xml:space="preserve">ay Our Lady of the Grotto of Arigbo, Mary Immaculate, always give her </w:t>
      </w:r>
      <w:r w:rsidR="009F589C" w:rsidRPr="00A10C04">
        <w:rPr>
          <w:sz w:val="24"/>
          <w:szCs w:val="24"/>
          <w:lang w:val="en-GB"/>
        </w:rPr>
        <w:t>M</w:t>
      </w:r>
      <w:r w:rsidRPr="00A10C04">
        <w:rPr>
          <w:sz w:val="24"/>
          <w:szCs w:val="24"/>
          <w:lang w:val="en-GB"/>
        </w:rPr>
        <w:t xml:space="preserve">aternal </w:t>
      </w:r>
      <w:r w:rsidR="009F589C" w:rsidRPr="00A10C04">
        <w:rPr>
          <w:sz w:val="24"/>
          <w:szCs w:val="24"/>
          <w:lang w:val="en-GB"/>
        </w:rPr>
        <w:t>B</w:t>
      </w:r>
      <w:r w:rsidRPr="00A10C04">
        <w:rPr>
          <w:sz w:val="24"/>
          <w:szCs w:val="24"/>
          <w:lang w:val="en-GB"/>
        </w:rPr>
        <w:t>lessing to th</w:t>
      </w:r>
      <w:r w:rsidR="009F589C" w:rsidRPr="00A10C04">
        <w:rPr>
          <w:sz w:val="24"/>
          <w:szCs w:val="24"/>
          <w:lang w:val="en-GB"/>
        </w:rPr>
        <w:t>at</w:t>
      </w:r>
      <w:r w:rsidRPr="00A10C04">
        <w:rPr>
          <w:sz w:val="24"/>
          <w:szCs w:val="24"/>
          <w:lang w:val="en-GB"/>
        </w:rPr>
        <w:t xml:space="preserve"> </w:t>
      </w:r>
      <w:r w:rsidR="009F589C" w:rsidRPr="00A10C04">
        <w:rPr>
          <w:sz w:val="24"/>
          <w:szCs w:val="24"/>
          <w:lang w:val="en-GB"/>
        </w:rPr>
        <w:t>Y</w:t>
      </w:r>
      <w:r w:rsidRPr="00A10C04">
        <w:rPr>
          <w:sz w:val="24"/>
          <w:szCs w:val="24"/>
          <w:lang w:val="en-GB"/>
        </w:rPr>
        <w:t xml:space="preserve">oung Province of the Institute and accompany it in its </w:t>
      </w:r>
      <w:r w:rsidR="009F589C" w:rsidRPr="00A10C04">
        <w:rPr>
          <w:sz w:val="24"/>
          <w:szCs w:val="24"/>
          <w:lang w:val="en-GB"/>
        </w:rPr>
        <w:t>G</w:t>
      </w:r>
      <w:r w:rsidRPr="00A10C04">
        <w:rPr>
          <w:sz w:val="24"/>
          <w:szCs w:val="24"/>
          <w:lang w:val="en-GB"/>
        </w:rPr>
        <w:t xml:space="preserve">rowth </w:t>
      </w:r>
      <w:r w:rsidR="009F589C" w:rsidRPr="00A10C04">
        <w:rPr>
          <w:sz w:val="24"/>
          <w:szCs w:val="24"/>
          <w:lang w:val="en-GB"/>
        </w:rPr>
        <w:t>F</w:t>
      </w:r>
      <w:r w:rsidRPr="00A10C04">
        <w:rPr>
          <w:sz w:val="24"/>
          <w:szCs w:val="24"/>
          <w:lang w:val="en-GB"/>
        </w:rPr>
        <w:t xml:space="preserve">ull of </w:t>
      </w:r>
      <w:r w:rsidR="009F589C" w:rsidRPr="00A10C04">
        <w:rPr>
          <w:sz w:val="24"/>
          <w:szCs w:val="24"/>
          <w:lang w:val="en-GB"/>
        </w:rPr>
        <w:t>P</w:t>
      </w:r>
      <w:r w:rsidRPr="00A10C04">
        <w:rPr>
          <w:sz w:val="24"/>
          <w:szCs w:val="24"/>
          <w:lang w:val="en-GB"/>
        </w:rPr>
        <w:t xml:space="preserve">romise and </w:t>
      </w:r>
      <w:r w:rsidR="009F589C" w:rsidRPr="00A10C04">
        <w:rPr>
          <w:sz w:val="24"/>
          <w:szCs w:val="24"/>
          <w:lang w:val="en-GB"/>
        </w:rPr>
        <w:t>H</w:t>
      </w:r>
      <w:r w:rsidRPr="00A10C04">
        <w:rPr>
          <w:sz w:val="24"/>
          <w:szCs w:val="24"/>
          <w:lang w:val="en-GB"/>
        </w:rPr>
        <w:t>ope!</w:t>
      </w:r>
    </w:p>
    <w:p w14:paraId="50465528" w14:textId="77777777" w:rsidR="009A7151" w:rsidRPr="00A10C04" w:rsidRDefault="009A7151" w:rsidP="003731C2">
      <w:pPr>
        <w:pStyle w:val="Paragrafoelenco"/>
        <w:spacing w:after="0" w:line="240" w:lineRule="auto"/>
        <w:ind w:left="0"/>
        <w:jc w:val="both"/>
        <w:rPr>
          <w:sz w:val="24"/>
          <w:szCs w:val="24"/>
          <w:lang w:val="en-GB"/>
        </w:rPr>
      </w:pPr>
    </w:p>
    <w:p w14:paraId="353DBE64" w14:textId="055D7448" w:rsidR="003731C2" w:rsidRPr="00A10C04" w:rsidRDefault="009A7151" w:rsidP="009A7151">
      <w:pPr>
        <w:pStyle w:val="Paragrafoelenco"/>
        <w:spacing w:after="0" w:line="240" w:lineRule="auto"/>
        <w:ind w:left="0"/>
        <w:jc w:val="right"/>
        <w:rPr>
          <w:lang w:val="en-GB"/>
        </w:rPr>
      </w:pPr>
      <w:r w:rsidRPr="00A10C04">
        <w:rPr>
          <w:lang w:val="en-GB"/>
        </w:rPr>
        <w:t xml:space="preserve">SOURCES: 150th Anniversary of the Missionary Action of the FIC (Br. Sylvestre and Paquin) / The FIC Chronicle: 1980s-1990s / La Mennais.org: The FIC in the </w:t>
      </w:r>
      <w:r w:rsidR="009F589C" w:rsidRPr="00A10C04">
        <w:rPr>
          <w:lang w:val="en-GB"/>
        </w:rPr>
        <w:t>W</w:t>
      </w:r>
      <w:r w:rsidRPr="00A10C04">
        <w:rPr>
          <w:lang w:val="en-GB"/>
        </w:rPr>
        <w:t>orld: St-Paul Province (West Africa) / FIC Directory 2024</w:t>
      </w:r>
    </w:p>
    <w:p w14:paraId="1CBDDA85" w14:textId="77777777" w:rsidR="00E97B37" w:rsidRPr="00BF5C03" w:rsidRDefault="00E97B37" w:rsidP="003731C2">
      <w:pPr>
        <w:pStyle w:val="Paragrafoelenco"/>
        <w:spacing w:after="0" w:line="240" w:lineRule="auto"/>
        <w:ind w:left="0"/>
        <w:jc w:val="both"/>
        <w:rPr>
          <w:sz w:val="24"/>
          <w:szCs w:val="24"/>
          <w:lang w:val="en-GB"/>
        </w:rPr>
      </w:pPr>
    </w:p>
    <w:p w14:paraId="3A74F224" w14:textId="77777777" w:rsidR="008D464D" w:rsidRPr="00F95BC4" w:rsidRDefault="008D464D" w:rsidP="008D464D">
      <w:pPr>
        <w:pStyle w:val="Paragrafoelenco"/>
        <w:spacing w:after="0" w:line="240" w:lineRule="auto"/>
        <w:ind w:left="0"/>
        <w:jc w:val="center"/>
        <w:rPr>
          <w:sz w:val="24"/>
          <w:szCs w:val="24"/>
          <w:lang w:val="fr-FR"/>
        </w:rPr>
      </w:pPr>
      <w:r>
        <w:rPr>
          <w:noProof/>
        </w:rPr>
        <w:drawing>
          <wp:anchor distT="0" distB="0" distL="114300" distR="114300" simplePos="0" relativeHeight="251681792" behindDoc="0" locked="0" layoutInCell="1" allowOverlap="1" wp14:anchorId="3ABFDE12" wp14:editId="6333040A">
            <wp:simplePos x="0" y="0"/>
            <wp:positionH relativeFrom="page">
              <wp:align>center</wp:align>
            </wp:positionH>
            <wp:positionV relativeFrom="paragraph">
              <wp:posOffset>715645</wp:posOffset>
            </wp:positionV>
            <wp:extent cx="5332730" cy="3056255"/>
            <wp:effectExtent l="152400" t="152400" r="363220" b="353695"/>
            <wp:wrapSquare wrapText="bothSides"/>
            <wp:docPr id="21270191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9187" name=""/>
                    <pic:cNvPicPr/>
                  </pic:nvPicPr>
                  <pic:blipFill>
                    <a:blip r:embed="rId28">
                      <a:extLst>
                        <a:ext uri="{28A0092B-C50C-407E-A947-70E740481C1C}">
                          <a14:useLocalDpi xmlns:a14="http://schemas.microsoft.com/office/drawing/2010/main" val="0"/>
                        </a:ext>
                      </a:extLst>
                    </a:blip>
                    <a:stretch>
                      <a:fillRect/>
                    </a:stretch>
                  </pic:blipFill>
                  <pic:spPr>
                    <a:xfrm>
                      <a:off x="0" y="0"/>
                      <a:ext cx="5332730" cy="3056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8D464D" w:rsidRPr="00F95BC4" w:rsidSect="00916912">
      <w:pgSz w:w="11906" w:h="16838"/>
      <w:pgMar w:top="709" w:right="1466" w:bottom="568" w:left="171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ELL" w:date="2024-12-25T10:17:00Z" w:initials="D">
    <w:p w14:paraId="21E510FD" w14:textId="6BC975B3" w:rsidR="00E464C4" w:rsidRDefault="00E464C4">
      <w:pPr>
        <w:pStyle w:val="Testocommento"/>
      </w:pPr>
      <w:r>
        <w:rPr>
          <w:rStyle w:val="Rimandocommento"/>
        </w:rPr>
        <w:annotationRef/>
      </w:r>
    </w:p>
  </w:comment>
  <w:comment w:id="1" w:author="DELL" w:date="2024-12-25T10:20:00Z" w:initials="D">
    <w:p w14:paraId="7CABBD1C" w14:textId="6382C7E4" w:rsidR="00E464C4" w:rsidRDefault="00E464C4">
      <w:pPr>
        <w:pStyle w:val="Testocommento"/>
      </w:pPr>
      <w:r>
        <w:rPr>
          <w:rStyle w:val="Rimandocommento"/>
        </w:rPr>
        <w:annotationRef/>
      </w:r>
    </w:p>
  </w:comment>
  <w:comment w:id="2" w:author="DELL" w:date="2024-12-26T10:35:00Z" w:initials="D">
    <w:p w14:paraId="607A4EEF" w14:textId="4F3323F4" w:rsidR="004F1580" w:rsidRDefault="004F1580">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1E510FD" w15:done="0"/>
  <w15:commentEx w15:paraId="7CABBD1C" w15:paraIdParent="21E510FD" w15:done="0"/>
  <w15:commentEx w15:paraId="607A4E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4B9A6E" w16cex:dateUtc="2024-12-25T07:17:00Z"/>
  <w16cex:commentExtensible w16cex:durableId="7DE1F105" w16cex:dateUtc="2024-12-25T07:20:00Z"/>
  <w16cex:commentExtensible w16cex:durableId="6FF73BE0" w16cex:dateUtc="2024-12-26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1E510FD" w16cid:durableId="0A4B9A6E"/>
  <w16cid:commentId w16cid:paraId="7CABBD1C" w16cid:durableId="7DE1F105"/>
  <w16cid:commentId w16cid:paraId="607A4EEF" w16cid:durableId="6FF73BE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B43F0"/>
    <w:multiLevelType w:val="hybridMultilevel"/>
    <w:tmpl w:val="082493F2"/>
    <w:lvl w:ilvl="0" w:tplc="B64038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97048D"/>
    <w:multiLevelType w:val="hybridMultilevel"/>
    <w:tmpl w:val="9182D240"/>
    <w:lvl w:ilvl="0" w:tplc="ED34A6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2602BBC"/>
    <w:multiLevelType w:val="hybridMultilevel"/>
    <w:tmpl w:val="B1A0E38A"/>
    <w:lvl w:ilvl="0" w:tplc="56DA437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2DF6F85"/>
    <w:multiLevelType w:val="hybridMultilevel"/>
    <w:tmpl w:val="D81E70BC"/>
    <w:lvl w:ilvl="0" w:tplc="FD5E92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36238C1"/>
    <w:multiLevelType w:val="hybridMultilevel"/>
    <w:tmpl w:val="4B9640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7323871">
    <w:abstractNumId w:val="1"/>
  </w:num>
  <w:num w:numId="2" w16cid:durableId="1428110140">
    <w:abstractNumId w:val="0"/>
  </w:num>
  <w:num w:numId="3" w16cid:durableId="1448547068">
    <w:abstractNumId w:val="5"/>
  </w:num>
  <w:num w:numId="4" w16cid:durableId="1939756692">
    <w:abstractNumId w:val="6"/>
  </w:num>
  <w:num w:numId="5" w16cid:durableId="995035197">
    <w:abstractNumId w:val="3"/>
  </w:num>
  <w:num w:numId="6" w16cid:durableId="179398325">
    <w:abstractNumId w:val="2"/>
  </w:num>
  <w:num w:numId="7" w16cid:durableId="168142231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2C4"/>
    <w:rsid w:val="00014EB0"/>
    <w:rsid w:val="00053FCB"/>
    <w:rsid w:val="000A7DB3"/>
    <w:rsid w:val="000C5E46"/>
    <w:rsid w:val="000C7AC5"/>
    <w:rsid w:val="000D2E15"/>
    <w:rsid w:val="001454C1"/>
    <w:rsid w:val="0018223B"/>
    <w:rsid w:val="001E1168"/>
    <w:rsid w:val="00251A9D"/>
    <w:rsid w:val="00253E3E"/>
    <w:rsid w:val="00280BB2"/>
    <w:rsid w:val="00321088"/>
    <w:rsid w:val="00325F4A"/>
    <w:rsid w:val="00331ACA"/>
    <w:rsid w:val="00340FFA"/>
    <w:rsid w:val="003459F8"/>
    <w:rsid w:val="003535B8"/>
    <w:rsid w:val="003731C2"/>
    <w:rsid w:val="003E6727"/>
    <w:rsid w:val="004B04C7"/>
    <w:rsid w:val="004B3E66"/>
    <w:rsid w:val="004C0BD3"/>
    <w:rsid w:val="004C7873"/>
    <w:rsid w:val="004D4A62"/>
    <w:rsid w:val="004F1580"/>
    <w:rsid w:val="00517AFA"/>
    <w:rsid w:val="005419DB"/>
    <w:rsid w:val="00562359"/>
    <w:rsid w:val="005D48AE"/>
    <w:rsid w:val="005F06D6"/>
    <w:rsid w:val="006230EC"/>
    <w:rsid w:val="00647D1B"/>
    <w:rsid w:val="00691B9E"/>
    <w:rsid w:val="006D08E2"/>
    <w:rsid w:val="00751925"/>
    <w:rsid w:val="00751FF8"/>
    <w:rsid w:val="00754D8D"/>
    <w:rsid w:val="007560ED"/>
    <w:rsid w:val="00790CD0"/>
    <w:rsid w:val="007C2CA6"/>
    <w:rsid w:val="007F09FC"/>
    <w:rsid w:val="0081563E"/>
    <w:rsid w:val="00830090"/>
    <w:rsid w:val="00852F0F"/>
    <w:rsid w:val="00867118"/>
    <w:rsid w:val="008D464D"/>
    <w:rsid w:val="008E687E"/>
    <w:rsid w:val="00916912"/>
    <w:rsid w:val="00920ABD"/>
    <w:rsid w:val="009626A2"/>
    <w:rsid w:val="00977D8C"/>
    <w:rsid w:val="009A7151"/>
    <w:rsid w:val="009B382F"/>
    <w:rsid w:val="009E3A53"/>
    <w:rsid w:val="009F589C"/>
    <w:rsid w:val="00A05EA2"/>
    <w:rsid w:val="00A10544"/>
    <w:rsid w:val="00A10C04"/>
    <w:rsid w:val="00A32D7F"/>
    <w:rsid w:val="00A54CD0"/>
    <w:rsid w:val="00A73C00"/>
    <w:rsid w:val="00A7472A"/>
    <w:rsid w:val="00AA234E"/>
    <w:rsid w:val="00B46CE0"/>
    <w:rsid w:val="00B51EAE"/>
    <w:rsid w:val="00BB42C4"/>
    <w:rsid w:val="00BB5B40"/>
    <w:rsid w:val="00BF5C03"/>
    <w:rsid w:val="00C174A0"/>
    <w:rsid w:val="00C3155F"/>
    <w:rsid w:val="00C37535"/>
    <w:rsid w:val="00C45C18"/>
    <w:rsid w:val="00C55152"/>
    <w:rsid w:val="00C62C39"/>
    <w:rsid w:val="00C9031F"/>
    <w:rsid w:val="00CB548D"/>
    <w:rsid w:val="00CC1B87"/>
    <w:rsid w:val="00D03034"/>
    <w:rsid w:val="00D031C8"/>
    <w:rsid w:val="00D11D96"/>
    <w:rsid w:val="00D34A4D"/>
    <w:rsid w:val="00D73764"/>
    <w:rsid w:val="00DC0374"/>
    <w:rsid w:val="00DF1E5A"/>
    <w:rsid w:val="00E028D9"/>
    <w:rsid w:val="00E067A2"/>
    <w:rsid w:val="00E33D6A"/>
    <w:rsid w:val="00E464C4"/>
    <w:rsid w:val="00E83E0A"/>
    <w:rsid w:val="00E96281"/>
    <w:rsid w:val="00E971EA"/>
    <w:rsid w:val="00E97B37"/>
    <w:rsid w:val="00ED50C3"/>
    <w:rsid w:val="00EF747F"/>
    <w:rsid w:val="00F00A76"/>
    <w:rsid w:val="00F17D4C"/>
    <w:rsid w:val="00F35801"/>
    <w:rsid w:val="00F72E82"/>
    <w:rsid w:val="00F8552F"/>
    <w:rsid w:val="00F95BC4"/>
    <w:rsid w:val="00FA102F"/>
    <w:rsid w:val="00FF6D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4E036"/>
  <w15:chartTrackingRefBased/>
  <w15:docId w15:val="{07EBFB1C-785D-47B0-BA50-DC636655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B42C4"/>
    <w:pPr>
      <w:ind w:left="720"/>
      <w:contextualSpacing/>
    </w:pPr>
  </w:style>
  <w:style w:type="paragraph" w:styleId="NormaleWeb">
    <w:name w:val="Normal (Web)"/>
    <w:basedOn w:val="Normale"/>
    <w:uiPriority w:val="99"/>
    <w:semiHidden/>
    <w:unhideWhenUsed/>
    <w:rsid w:val="0018223B"/>
    <w:rPr>
      <w:rFonts w:ascii="Times New Roman" w:hAnsi="Times New Roman" w:cs="Times New Roman"/>
      <w:sz w:val="24"/>
      <w:szCs w:val="24"/>
    </w:rPr>
  </w:style>
  <w:style w:type="paragraph" w:styleId="Didascalia">
    <w:name w:val="caption"/>
    <w:basedOn w:val="Normale"/>
    <w:next w:val="Normale"/>
    <w:uiPriority w:val="35"/>
    <w:unhideWhenUsed/>
    <w:qFormat/>
    <w:rsid w:val="00C9031F"/>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E464C4"/>
    <w:rPr>
      <w:sz w:val="16"/>
      <w:szCs w:val="16"/>
    </w:rPr>
  </w:style>
  <w:style w:type="paragraph" w:styleId="Testocommento">
    <w:name w:val="annotation text"/>
    <w:basedOn w:val="Normale"/>
    <w:link w:val="TestocommentoCarattere"/>
    <w:uiPriority w:val="99"/>
    <w:semiHidden/>
    <w:unhideWhenUsed/>
    <w:rsid w:val="00E464C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464C4"/>
    <w:rPr>
      <w:sz w:val="20"/>
      <w:szCs w:val="20"/>
    </w:rPr>
  </w:style>
  <w:style w:type="paragraph" w:styleId="Soggettocommento">
    <w:name w:val="annotation subject"/>
    <w:basedOn w:val="Testocommento"/>
    <w:next w:val="Testocommento"/>
    <w:link w:val="SoggettocommentoCarattere"/>
    <w:uiPriority w:val="99"/>
    <w:semiHidden/>
    <w:unhideWhenUsed/>
    <w:rsid w:val="00E464C4"/>
    <w:rPr>
      <w:b/>
      <w:bCs/>
    </w:rPr>
  </w:style>
  <w:style w:type="character" w:customStyle="1" w:styleId="SoggettocommentoCarattere">
    <w:name w:val="Soggetto commento Carattere"/>
    <w:basedOn w:val="TestocommentoCarattere"/>
    <w:link w:val="Soggettocommento"/>
    <w:uiPriority w:val="99"/>
    <w:semiHidden/>
    <w:rsid w:val="00E464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937745">
      <w:bodyDiv w:val="1"/>
      <w:marLeft w:val="0"/>
      <w:marRight w:val="0"/>
      <w:marTop w:val="0"/>
      <w:marBottom w:val="0"/>
      <w:divBdr>
        <w:top w:val="none" w:sz="0" w:space="0" w:color="auto"/>
        <w:left w:val="none" w:sz="0" w:space="0" w:color="auto"/>
        <w:bottom w:val="none" w:sz="0" w:space="0" w:color="auto"/>
        <w:right w:val="none" w:sz="0" w:space="0" w:color="auto"/>
      </w:divBdr>
    </w:div>
    <w:div w:id="324406430">
      <w:bodyDiv w:val="1"/>
      <w:marLeft w:val="0"/>
      <w:marRight w:val="0"/>
      <w:marTop w:val="0"/>
      <w:marBottom w:val="0"/>
      <w:divBdr>
        <w:top w:val="none" w:sz="0" w:space="0" w:color="auto"/>
        <w:left w:val="none" w:sz="0" w:space="0" w:color="auto"/>
        <w:bottom w:val="none" w:sz="0" w:space="0" w:color="auto"/>
        <w:right w:val="none" w:sz="0" w:space="0" w:color="auto"/>
      </w:divBdr>
    </w:div>
    <w:div w:id="378627619">
      <w:bodyDiv w:val="1"/>
      <w:marLeft w:val="0"/>
      <w:marRight w:val="0"/>
      <w:marTop w:val="0"/>
      <w:marBottom w:val="0"/>
      <w:divBdr>
        <w:top w:val="none" w:sz="0" w:space="0" w:color="auto"/>
        <w:left w:val="none" w:sz="0" w:space="0" w:color="auto"/>
        <w:bottom w:val="none" w:sz="0" w:space="0" w:color="auto"/>
        <w:right w:val="none" w:sz="0" w:space="0" w:color="auto"/>
      </w:divBdr>
    </w:div>
    <w:div w:id="1181816842">
      <w:bodyDiv w:val="1"/>
      <w:marLeft w:val="0"/>
      <w:marRight w:val="0"/>
      <w:marTop w:val="0"/>
      <w:marBottom w:val="0"/>
      <w:divBdr>
        <w:top w:val="none" w:sz="0" w:space="0" w:color="auto"/>
        <w:left w:val="none" w:sz="0" w:space="0" w:color="auto"/>
        <w:bottom w:val="none" w:sz="0" w:space="0" w:color="auto"/>
        <w:right w:val="none" w:sz="0" w:space="0" w:color="auto"/>
      </w:divBdr>
    </w:div>
    <w:div w:id="1217815205">
      <w:bodyDiv w:val="1"/>
      <w:marLeft w:val="0"/>
      <w:marRight w:val="0"/>
      <w:marTop w:val="0"/>
      <w:marBottom w:val="0"/>
      <w:divBdr>
        <w:top w:val="none" w:sz="0" w:space="0" w:color="auto"/>
        <w:left w:val="none" w:sz="0" w:space="0" w:color="auto"/>
        <w:bottom w:val="none" w:sz="0" w:space="0" w:color="auto"/>
        <w:right w:val="none" w:sz="0" w:space="0" w:color="auto"/>
      </w:divBdr>
    </w:div>
    <w:div w:id="1222517015">
      <w:bodyDiv w:val="1"/>
      <w:marLeft w:val="0"/>
      <w:marRight w:val="0"/>
      <w:marTop w:val="0"/>
      <w:marBottom w:val="0"/>
      <w:divBdr>
        <w:top w:val="none" w:sz="0" w:space="0" w:color="auto"/>
        <w:left w:val="none" w:sz="0" w:space="0" w:color="auto"/>
        <w:bottom w:val="none" w:sz="0" w:space="0" w:color="auto"/>
        <w:right w:val="none" w:sz="0" w:space="0" w:color="auto"/>
      </w:divBdr>
    </w:div>
    <w:div w:id="1256665721">
      <w:bodyDiv w:val="1"/>
      <w:marLeft w:val="0"/>
      <w:marRight w:val="0"/>
      <w:marTop w:val="0"/>
      <w:marBottom w:val="0"/>
      <w:divBdr>
        <w:top w:val="none" w:sz="0" w:space="0" w:color="auto"/>
        <w:left w:val="none" w:sz="0" w:space="0" w:color="auto"/>
        <w:bottom w:val="none" w:sz="0" w:space="0" w:color="auto"/>
        <w:right w:val="none" w:sz="0" w:space="0" w:color="auto"/>
      </w:divBdr>
    </w:div>
    <w:div w:id="1283076253">
      <w:bodyDiv w:val="1"/>
      <w:marLeft w:val="0"/>
      <w:marRight w:val="0"/>
      <w:marTop w:val="0"/>
      <w:marBottom w:val="0"/>
      <w:divBdr>
        <w:top w:val="none" w:sz="0" w:space="0" w:color="auto"/>
        <w:left w:val="none" w:sz="0" w:space="0" w:color="auto"/>
        <w:bottom w:val="none" w:sz="0" w:space="0" w:color="auto"/>
        <w:right w:val="none" w:sz="0" w:space="0" w:color="auto"/>
      </w:divBdr>
    </w:div>
    <w:div w:id="1406104535">
      <w:bodyDiv w:val="1"/>
      <w:marLeft w:val="0"/>
      <w:marRight w:val="0"/>
      <w:marTop w:val="0"/>
      <w:marBottom w:val="0"/>
      <w:divBdr>
        <w:top w:val="none" w:sz="0" w:space="0" w:color="auto"/>
        <w:left w:val="none" w:sz="0" w:space="0" w:color="auto"/>
        <w:bottom w:val="none" w:sz="0" w:space="0" w:color="auto"/>
        <w:right w:val="none" w:sz="0" w:space="0" w:color="auto"/>
      </w:divBdr>
    </w:div>
    <w:div w:id="1547645720">
      <w:bodyDiv w:val="1"/>
      <w:marLeft w:val="0"/>
      <w:marRight w:val="0"/>
      <w:marTop w:val="0"/>
      <w:marBottom w:val="0"/>
      <w:divBdr>
        <w:top w:val="none" w:sz="0" w:space="0" w:color="auto"/>
        <w:left w:val="none" w:sz="0" w:space="0" w:color="auto"/>
        <w:bottom w:val="none" w:sz="0" w:space="0" w:color="auto"/>
        <w:right w:val="none" w:sz="0" w:space="0" w:color="auto"/>
      </w:divBdr>
    </w:div>
    <w:div w:id="1584295596">
      <w:bodyDiv w:val="1"/>
      <w:marLeft w:val="0"/>
      <w:marRight w:val="0"/>
      <w:marTop w:val="0"/>
      <w:marBottom w:val="0"/>
      <w:divBdr>
        <w:top w:val="none" w:sz="0" w:space="0" w:color="auto"/>
        <w:left w:val="none" w:sz="0" w:space="0" w:color="auto"/>
        <w:bottom w:val="none" w:sz="0" w:space="0" w:color="auto"/>
        <w:right w:val="none" w:sz="0" w:space="0" w:color="auto"/>
      </w:divBdr>
    </w:div>
    <w:div w:id="17589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8/08/relationships/commentsExtensible" Target="commentsExtensible.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microsoft.com/office/2016/09/relationships/commentsIds" Target="commentsIds.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11/relationships/commentsExtended" Target="commentsExtended.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C2C94-A434-4B7F-98C8-31608C7E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2887</Words>
  <Characters>16462</Characters>
  <Application>Microsoft Office Word</Application>
  <DocSecurity>0</DocSecurity>
  <Lines>137</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2025-01-01T10:22:00Z</dcterms:created>
  <dcterms:modified xsi:type="dcterms:W3CDTF">2025-01-01T10:22:00Z</dcterms:modified>
</cp:coreProperties>
</file>