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3C29D" w14:textId="77777777" w:rsidR="005F1A40" w:rsidRDefault="005F1A40" w:rsidP="005F1A40">
      <w:pPr>
        <w:jc w:val="both"/>
        <w:rPr>
          <w:sz w:val="22"/>
          <w:szCs w:val="2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C02027" wp14:editId="089E6797">
                <wp:simplePos x="0" y="0"/>
                <wp:positionH relativeFrom="margin">
                  <wp:posOffset>2310765</wp:posOffset>
                </wp:positionH>
                <wp:positionV relativeFrom="paragraph">
                  <wp:posOffset>0</wp:posOffset>
                </wp:positionV>
                <wp:extent cx="3619500" cy="1000125"/>
                <wp:effectExtent l="0" t="0" r="19050" b="28575"/>
                <wp:wrapSquare wrapText="bothSides"/>
                <wp:docPr id="212779032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001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txbx>
                        <w:txbxContent>
                          <w:p w14:paraId="6CC7FE22" w14:textId="77777777" w:rsidR="005F1A40" w:rsidRPr="00B001B3" w:rsidRDefault="005F1A40" w:rsidP="005F1A40">
                            <w:pPr>
                              <w:jc w:val="center"/>
                              <w:rPr>
                                <w:bCs/>
                                <w:sz w:val="52"/>
                                <w:szCs w:val="52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001B3">
                              <w:rPr>
                                <w:bCs/>
                                <w:sz w:val="52"/>
                                <w:szCs w:val="52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Novena from August 18</w:t>
                            </w:r>
                            <w:r w:rsidR="00B001B3" w:rsidRPr="00B001B3">
                              <w:rPr>
                                <w:bCs/>
                                <w:sz w:val="52"/>
                                <w:szCs w:val="52"/>
                                <w:vertAlign w:val="superscript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</w:t>
                            </w:r>
                            <w:r w:rsidR="00B001B3">
                              <w:rPr>
                                <w:bCs/>
                                <w:sz w:val="52"/>
                                <w:szCs w:val="52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B001B3">
                              <w:rPr>
                                <w:bCs/>
                                <w:sz w:val="52"/>
                                <w:szCs w:val="52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to 26</w:t>
                            </w:r>
                            <w:r w:rsidR="00B001B3" w:rsidRPr="00B001B3">
                              <w:rPr>
                                <w:bCs/>
                                <w:sz w:val="52"/>
                                <w:szCs w:val="52"/>
                                <w:vertAlign w:val="superscript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th</w:t>
                            </w:r>
                            <w:r w:rsidRPr="00B001B3">
                              <w:rPr>
                                <w:bCs/>
                                <w:sz w:val="52"/>
                                <w:szCs w:val="52"/>
                                <w:lang w:val="en-GB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AF1A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181.95pt;margin-top:0;width:285pt;height:7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" filled="f" strokecolor="#a02b93 [3208]">
                <v:stroke joinstyle="round"/>
                <v:textbox>
                  <w:txbxContent>
                    <w:p w:rsidR="005F1A40" w:rsidRPr="00B001B3" w:rsidRDefault="005F1A40" w:rsidP="005F1A40">
                      <w:pPr>
                        <w:jc w:val="center"/>
                        <w:rPr>
                          <w:bCs/>
                          <w:sz w:val="52"/>
                          <w:szCs w:val="52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001B3">
                        <w:rPr>
                          <w:bCs/>
                          <w:sz w:val="52"/>
                          <w:szCs w:val="52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Novena from August 18</w:t>
                      </w:r>
                      <w:r w:rsidR="00B001B3" w:rsidRPr="00B001B3">
                        <w:rPr>
                          <w:bCs/>
                          <w:sz w:val="52"/>
                          <w:szCs w:val="52"/>
                          <w:vertAlign w:val="superscript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</w:t>
                      </w:r>
                      <w:r w:rsidR="00B001B3">
                        <w:rPr>
                          <w:bCs/>
                          <w:sz w:val="52"/>
                          <w:szCs w:val="52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B001B3">
                        <w:rPr>
                          <w:bCs/>
                          <w:sz w:val="52"/>
                          <w:szCs w:val="52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to 26</w:t>
                      </w:r>
                      <w:r w:rsidR="00B001B3" w:rsidRPr="00B001B3">
                        <w:rPr>
                          <w:bCs/>
                          <w:sz w:val="52"/>
                          <w:szCs w:val="52"/>
                          <w:vertAlign w:val="superscript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th</w:t>
                      </w:r>
                      <w:r w:rsidRPr="00B001B3">
                        <w:rPr>
                          <w:bCs/>
                          <w:sz w:val="52"/>
                          <w:szCs w:val="52"/>
                          <w:lang w:val="en-GB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82DCE49" w14:textId="77777777" w:rsidR="005F1A40" w:rsidRDefault="005F1A40" w:rsidP="005F1A40">
      <w:pPr>
        <w:jc w:val="both"/>
        <w:rPr>
          <w:sz w:val="22"/>
          <w:szCs w:val="2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3FF8C33A" wp14:editId="45666AD3">
            <wp:simplePos x="0" y="0"/>
            <wp:positionH relativeFrom="column">
              <wp:posOffset>2540</wp:posOffset>
            </wp:positionH>
            <wp:positionV relativeFrom="paragraph">
              <wp:posOffset>38100</wp:posOffset>
            </wp:positionV>
            <wp:extent cx="1707761" cy="2124075"/>
            <wp:effectExtent l="0" t="38100" r="197485" b="200025"/>
            <wp:wrapSquare wrapText="bothSides"/>
            <wp:docPr id="113184975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49756" name="Immagine 11318497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7761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AAC6" w14:textId="77777777" w:rsidR="005F1A40" w:rsidRDefault="005F1A40" w:rsidP="00C7711B">
      <w:pPr>
        <w:jc w:val="both"/>
        <w:rPr>
          <w:rFonts w:ascii="Calibri" w:hAnsi="Calibri" w:cs="Calibri"/>
        </w:rPr>
      </w:pPr>
    </w:p>
    <w:p w14:paraId="4B57491E" w14:textId="77777777" w:rsidR="005F1A40" w:rsidRDefault="005F1A40" w:rsidP="00C7711B">
      <w:pPr>
        <w:jc w:val="both"/>
        <w:rPr>
          <w:rFonts w:ascii="Calibri" w:hAnsi="Calibri" w:cs="Calibri"/>
        </w:rPr>
      </w:pPr>
    </w:p>
    <w:p w14:paraId="6E9CDFE8" w14:textId="77777777" w:rsidR="00695CCD" w:rsidRPr="00F70E3A" w:rsidRDefault="009F14F7" w:rsidP="00C7711B">
      <w:pPr>
        <w:jc w:val="both"/>
        <w:rPr>
          <w:rFonts w:ascii="Calibri" w:hAnsi="Calibri" w:cs="Calibri"/>
          <w:lang w:val="en-US"/>
        </w:rPr>
      </w:pPr>
      <w:r w:rsidRPr="00F70E3A">
        <w:rPr>
          <w:rFonts w:ascii="Calibri" w:hAnsi="Calibri" w:cs="Calibri"/>
          <w:lang w:val="en-US"/>
        </w:rPr>
        <w:t>Each Month, we make it O</w:t>
      </w:r>
      <w:r w:rsidR="00455FD3" w:rsidRPr="00F70E3A">
        <w:rPr>
          <w:rFonts w:ascii="Calibri" w:hAnsi="Calibri" w:cs="Calibri"/>
          <w:lang w:val="en-US"/>
        </w:rPr>
        <w:t xml:space="preserve">ur </w:t>
      </w:r>
      <w:r w:rsidR="00B001B3" w:rsidRPr="00F70E3A">
        <w:rPr>
          <w:rFonts w:ascii="Calibri" w:hAnsi="Calibri" w:cs="Calibri"/>
          <w:lang w:val="en-US"/>
        </w:rPr>
        <w:t>M</w:t>
      </w:r>
      <w:r w:rsidR="00455FD3" w:rsidRPr="00F70E3A">
        <w:rPr>
          <w:rFonts w:ascii="Calibri" w:hAnsi="Calibri" w:cs="Calibri"/>
          <w:lang w:val="en-US"/>
        </w:rPr>
        <w:t xml:space="preserve">ission to pray for the </w:t>
      </w:r>
      <w:r w:rsidR="00B001B3" w:rsidRPr="00F70E3A">
        <w:rPr>
          <w:rFonts w:ascii="Calibri" w:hAnsi="Calibri" w:cs="Calibri"/>
          <w:lang w:val="en-US"/>
        </w:rPr>
        <w:t>B</w:t>
      </w:r>
      <w:r w:rsidRPr="00F70E3A">
        <w:rPr>
          <w:rFonts w:ascii="Calibri" w:hAnsi="Calibri" w:cs="Calibri"/>
          <w:lang w:val="en-US"/>
        </w:rPr>
        <w:t>eatification of O</w:t>
      </w:r>
      <w:r w:rsidR="00455FD3" w:rsidRPr="00F70E3A">
        <w:rPr>
          <w:rFonts w:ascii="Calibri" w:hAnsi="Calibri" w:cs="Calibri"/>
          <w:lang w:val="en-US"/>
        </w:rPr>
        <w:t xml:space="preserve">ur </w:t>
      </w:r>
      <w:r w:rsidR="00B001B3" w:rsidRPr="00F70E3A">
        <w:rPr>
          <w:rFonts w:ascii="Calibri" w:hAnsi="Calibri" w:cs="Calibri"/>
          <w:lang w:val="en-US"/>
        </w:rPr>
        <w:t>F</w:t>
      </w:r>
      <w:r w:rsidR="00455FD3" w:rsidRPr="00F70E3A">
        <w:rPr>
          <w:rFonts w:ascii="Calibri" w:hAnsi="Calibri" w:cs="Calibri"/>
          <w:lang w:val="en-US"/>
        </w:rPr>
        <w:t xml:space="preserve">ounder, Jean-Marie de la Mennais. Through him, we entrust to the Lord the </w:t>
      </w:r>
      <w:r w:rsidR="00B001B3" w:rsidRPr="00F70E3A">
        <w:rPr>
          <w:rFonts w:ascii="Calibri" w:hAnsi="Calibri" w:cs="Calibri"/>
          <w:lang w:val="en-US"/>
        </w:rPr>
        <w:t>I</w:t>
      </w:r>
      <w:r w:rsidR="00455FD3" w:rsidRPr="00F70E3A">
        <w:rPr>
          <w:rFonts w:ascii="Calibri" w:hAnsi="Calibri" w:cs="Calibri"/>
          <w:lang w:val="en-US"/>
        </w:rPr>
        <w:t xml:space="preserve">ntentions we have requested. These </w:t>
      </w:r>
      <w:r w:rsidR="00B001B3" w:rsidRPr="00F70E3A">
        <w:rPr>
          <w:rFonts w:ascii="Calibri" w:hAnsi="Calibri" w:cs="Calibri"/>
          <w:lang w:val="en-US"/>
        </w:rPr>
        <w:t>I</w:t>
      </w:r>
      <w:r w:rsidR="00455FD3" w:rsidRPr="00F70E3A">
        <w:rPr>
          <w:rFonts w:ascii="Calibri" w:hAnsi="Calibri" w:cs="Calibri"/>
          <w:lang w:val="en-US"/>
        </w:rPr>
        <w:t xml:space="preserve">ntentions come to us from the </w:t>
      </w:r>
      <w:r w:rsidR="00B001B3" w:rsidRPr="00F70E3A">
        <w:rPr>
          <w:rFonts w:ascii="Calibri" w:hAnsi="Calibri" w:cs="Calibri"/>
          <w:lang w:val="en-US"/>
        </w:rPr>
        <w:t>D</w:t>
      </w:r>
      <w:r w:rsidR="00455FD3" w:rsidRPr="00F70E3A">
        <w:rPr>
          <w:rFonts w:ascii="Calibri" w:hAnsi="Calibri" w:cs="Calibri"/>
          <w:lang w:val="en-US"/>
        </w:rPr>
        <w:t xml:space="preserve">istricts and </w:t>
      </w:r>
      <w:r w:rsidR="00B001B3" w:rsidRPr="00F70E3A">
        <w:rPr>
          <w:rFonts w:ascii="Calibri" w:hAnsi="Calibri" w:cs="Calibri"/>
          <w:lang w:val="en-US"/>
        </w:rPr>
        <w:t>P</w:t>
      </w:r>
      <w:r w:rsidR="00455FD3" w:rsidRPr="00F70E3A">
        <w:rPr>
          <w:rFonts w:ascii="Calibri" w:hAnsi="Calibri" w:cs="Calibri"/>
          <w:lang w:val="en-US"/>
        </w:rPr>
        <w:t xml:space="preserve">rovinces. The representative of each </w:t>
      </w:r>
      <w:r w:rsidR="00B001B3" w:rsidRPr="00F70E3A">
        <w:rPr>
          <w:rFonts w:ascii="Calibri" w:hAnsi="Calibri" w:cs="Calibri"/>
          <w:lang w:val="en-US"/>
        </w:rPr>
        <w:t>E</w:t>
      </w:r>
      <w:r w:rsidR="00455FD3" w:rsidRPr="00F70E3A">
        <w:rPr>
          <w:rFonts w:ascii="Calibri" w:hAnsi="Calibri" w:cs="Calibri"/>
          <w:lang w:val="en-US"/>
        </w:rPr>
        <w:t xml:space="preserve">ntity sends these </w:t>
      </w:r>
      <w:r w:rsidR="00B001B3" w:rsidRPr="00F70E3A">
        <w:rPr>
          <w:rFonts w:ascii="Calibri" w:hAnsi="Calibri" w:cs="Calibri"/>
          <w:lang w:val="en-US"/>
        </w:rPr>
        <w:t>I</w:t>
      </w:r>
      <w:r w:rsidR="00455FD3" w:rsidRPr="00F70E3A">
        <w:rPr>
          <w:rFonts w:ascii="Calibri" w:hAnsi="Calibri" w:cs="Calibri"/>
          <w:lang w:val="en-US"/>
        </w:rPr>
        <w:t>ntentions to the Postulator Bro</w:t>
      </w:r>
      <w:r w:rsidRPr="00F70E3A">
        <w:rPr>
          <w:rFonts w:ascii="Calibri" w:hAnsi="Calibri" w:cs="Calibri"/>
          <w:lang w:val="en-US"/>
        </w:rPr>
        <w:t>ther, who includes them in the M</w:t>
      </w:r>
      <w:r w:rsidR="00455FD3" w:rsidRPr="00F70E3A">
        <w:rPr>
          <w:rFonts w:ascii="Calibri" w:hAnsi="Calibri" w:cs="Calibri"/>
          <w:lang w:val="en-US"/>
        </w:rPr>
        <w:t xml:space="preserve">onthly </w:t>
      </w:r>
      <w:r w:rsidR="00B001B3" w:rsidRPr="00F70E3A">
        <w:rPr>
          <w:rFonts w:ascii="Calibri" w:hAnsi="Calibri" w:cs="Calibri"/>
          <w:lang w:val="en-US"/>
        </w:rPr>
        <w:t>B</w:t>
      </w:r>
      <w:r w:rsidR="00455FD3" w:rsidRPr="00F70E3A">
        <w:rPr>
          <w:rFonts w:ascii="Calibri" w:hAnsi="Calibri" w:cs="Calibri"/>
          <w:lang w:val="en-US"/>
        </w:rPr>
        <w:t>ulletin.</w:t>
      </w:r>
    </w:p>
    <w:p w14:paraId="1346C996" w14:textId="77777777" w:rsidR="00C82B60" w:rsidRPr="00F70E3A" w:rsidRDefault="00C82B60" w:rsidP="00C7711B">
      <w:pPr>
        <w:jc w:val="both"/>
        <w:rPr>
          <w:rFonts w:ascii="Calibri" w:hAnsi="Calibri" w:cs="Calibri"/>
          <w:lang w:val="en-US"/>
        </w:rPr>
      </w:pPr>
      <w:r w:rsidRPr="00F70E3A">
        <w:rPr>
          <w:rFonts w:ascii="Calibri" w:hAnsi="Calibri" w:cs="Calibri"/>
          <w:b/>
          <w:i/>
          <w:lang w:val="en-US"/>
        </w:rPr>
        <w:t>Do we truly feel personally involved?</w:t>
      </w:r>
      <w:r w:rsidR="00B001B3" w:rsidRPr="00F70E3A">
        <w:rPr>
          <w:rFonts w:ascii="Calibri" w:hAnsi="Calibri" w:cs="Calibri"/>
          <w:b/>
          <w:i/>
          <w:lang w:val="en-US"/>
        </w:rPr>
        <w:t xml:space="preserve"> </w:t>
      </w:r>
      <w:r w:rsidR="009F14F7" w:rsidRPr="00F70E3A">
        <w:rPr>
          <w:rFonts w:ascii="Calibri" w:hAnsi="Calibri" w:cs="Calibri"/>
          <w:lang w:val="en-US"/>
        </w:rPr>
        <w:t>Have we ever suggested to a Sick P</w:t>
      </w:r>
      <w:r w:rsidRPr="00F70E3A">
        <w:rPr>
          <w:rFonts w:ascii="Calibri" w:hAnsi="Calibri" w:cs="Calibri"/>
          <w:lang w:val="en-US"/>
        </w:rPr>
        <w:t>erson or someone going through a difficult situation that we pray wit</w:t>
      </w:r>
      <w:r w:rsidR="009F14F7" w:rsidRPr="00F70E3A">
        <w:rPr>
          <w:rFonts w:ascii="Calibri" w:hAnsi="Calibri" w:cs="Calibri"/>
          <w:lang w:val="en-US"/>
        </w:rPr>
        <w:t>h them and for them during the N</w:t>
      </w:r>
      <w:r w:rsidRPr="00F70E3A">
        <w:rPr>
          <w:rFonts w:ascii="Calibri" w:hAnsi="Calibri" w:cs="Calibri"/>
          <w:lang w:val="en-US"/>
        </w:rPr>
        <w:t>ovena?</w:t>
      </w:r>
    </w:p>
    <w:p w14:paraId="1DB02E2D" w14:textId="77777777" w:rsidR="00C82B60" w:rsidRPr="00F70E3A" w:rsidRDefault="00C82B60" w:rsidP="00C7711B">
      <w:pPr>
        <w:jc w:val="both"/>
        <w:rPr>
          <w:rFonts w:ascii="Calibri" w:hAnsi="Calibri" w:cs="Calibri"/>
          <w:lang w:val="en-US"/>
        </w:rPr>
      </w:pPr>
      <w:r w:rsidRPr="00F70E3A">
        <w:rPr>
          <w:rFonts w:ascii="Calibri" w:hAnsi="Calibri" w:cs="Calibri"/>
          <w:lang w:val="en-US"/>
        </w:rPr>
        <w:t xml:space="preserve">Gestures and </w:t>
      </w:r>
      <w:r w:rsidR="00B001B3" w:rsidRPr="00F70E3A">
        <w:rPr>
          <w:rFonts w:ascii="Calibri" w:hAnsi="Calibri" w:cs="Calibri"/>
          <w:lang w:val="en-US"/>
        </w:rPr>
        <w:t>A</w:t>
      </w:r>
      <w:r w:rsidRPr="00F70E3A">
        <w:rPr>
          <w:rFonts w:ascii="Calibri" w:hAnsi="Calibri" w:cs="Calibri"/>
          <w:lang w:val="en-US"/>
        </w:rPr>
        <w:t>ction</w:t>
      </w:r>
      <w:r w:rsidR="009F14F7" w:rsidRPr="00F70E3A">
        <w:rPr>
          <w:rFonts w:ascii="Calibri" w:hAnsi="Calibri" w:cs="Calibri"/>
          <w:lang w:val="en-US"/>
        </w:rPr>
        <w:t>s can express our trust in the I</w:t>
      </w:r>
      <w:r w:rsidRPr="00F70E3A">
        <w:rPr>
          <w:rFonts w:ascii="Calibri" w:hAnsi="Calibri" w:cs="Calibri"/>
          <w:lang w:val="en-US"/>
        </w:rPr>
        <w:t xml:space="preserve">ntercessory </w:t>
      </w:r>
      <w:r w:rsidR="00B001B3" w:rsidRPr="00F70E3A">
        <w:rPr>
          <w:rFonts w:ascii="Calibri" w:hAnsi="Calibri" w:cs="Calibri"/>
          <w:lang w:val="en-US"/>
        </w:rPr>
        <w:t>P</w:t>
      </w:r>
      <w:r w:rsidRPr="00F70E3A">
        <w:rPr>
          <w:rFonts w:ascii="Calibri" w:hAnsi="Calibri" w:cs="Calibri"/>
          <w:lang w:val="en-US"/>
        </w:rPr>
        <w:t xml:space="preserve">ower of Jean-Marie de la Mennais. We can cite various possible manifestations of our </w:t>
      </w:r>
      <w:r w:rsidR="00B001B3" w:rsidRPr="00F70E3A">
        <w:rPr>
          <w:rFonts w:ascii="Calibri" w:hAnsi="Calibri" w:cs="Calibri"/>
          <w:lang w:val="en-US"/>
        </w:rPr>
        <w:t>F</w:t>
      </w:r>
      <w:r w:rsidRPr="00F70E3A">
        <w:rPr>
          <w:rFonts w:ascii="Calibri" w:hAnsi="Calibri" w:cs="Calibri"/>
          <w:lang w:val="en-US"/>
        </w:rPr>
        <w:t xml:space="preserve">aith in the </w:t>
      </w:r>
      <w:r w:rsidR="009F14F7" w:rsidRPr="00F70E3A">
        <w:rPr>
          <w:rFonts w:ascii="Calibri" w:hAnsi="Calibri" w:cs="Calibri"/>
          <w:lang w:val="en-US"/>
        </w:rPr>
        <w:t>Merciful P</w:t>
      </w:r>
      <w:r w:rsidRPr="00F70E3A">
        <w:rPr>
          <w:rFonts w:ascii="Calibri" w:hAnsi="Calibri" w:cs="Calibri"/>
          <w:lang w:val="en-US"/>
        </w:rPr>
        <w:t>ower</w:t>
      </w:r>
      <w:r w:rsidR="009F14F7" w:rsidRPr="00F70E3A">
        <w:rPr>
          <w:rFonts w:ascii="Calibri" w:hAnsi="Calibri" w:cs="Calibri"/>
          <w:lang w:val="en-US"/>
        </w:rPr>
        <w:t xml:space="preserve"> of the Lord: contact with the Relic Image, a Pilgrimage to the Tomb of the Father or to a Monument erected in Our Respective C</w:t>
      </w:r>
      <w:r w:rsidRPr="00F70E3A">
        <w:rPr>
          <w:rFonts w:ascii="Calibri" w:hAnsi="Calibri" w:cs="Calibri"/>
          <w:lang w:val="en-US"/>
        </w:rPr>
        <w:t>ountries. Let us not hesi</w:t>
      </w:r>
      <w:r w:rsidR="009F14F7" w:rsidRPr="00F70E3A">
        <w:rPr>
          <w:rFonts w:ascii="Calibri" w:hAnsi="Calibri" w:cs="Calibri"/>
          <w:lang w:val="en-US"/>
        </w:rPr>
        <w:t>tate to invite and involve the Sick and their Families, Our Students, Our F</w:t>
      </w:r>
      <w:r w:rsidRPr="00F70E3A">
        <w:rPr>
          <w:rFonts w:ascii="Calibri" w:hAnsi="Calibri" w:cs="Calibri"/>
          <w:lang w:val="en-US"/>
        </w:rPr>
        <w:t>riends… Why not</w:t>
      </w:r>
      <w:r w:rsidR="009F14F7" w:rsidRPr="00F70E3A">
        <w:rPr>
          <w:rFonts w:ascii="Calibri" w:hAnsi="Calibri" w:cs="Calibri"/>
          <w:lang w:val="en-US"/>
        </w:rPr>
        <w:t xml:space="preserve"> pray systematically for the Beatification of O</w:t>
      </w:r>
      <w:r w:rsidR="00AB1CAD" w:rsidRPr="00F70E3A">
        <w:rPr>
          <w:rFonts w:ascii="Calibri" w:hAnsi="Calibri" w:cs="Calibri"/>
          <w:lang w:val="en-US"/>
        </w:rPr>
        <w:t>ur Founder during Our Community Gatherings of Brothers or Mennaisian F</w:t>
      </w:r>
      <w:r w:rsidRPr="00F70E3A">
        <w:rPr>
          <w:rFonts w:ascii="Calibri" w:hAnsi="Calibri" w:cs="Calibri"/>
          <w:lang w:val="en-US"/>
        </w:rPr>
        <w:t>amilies?</w:t>
      </w:r>
    </w:p>
    <w:p w14:paraId="0AE82E0C" w14:textId="77777777" w:rsidR="00C7711B" w:rsidRPr="00F70E3A" w:rsidRDefault="00C7711B" w:rsidP="00C7711B">
      <w:pPr>
        <w:jc w:val="both"/>
        <w:rPr>
          <w:rFonts w:ascii="Calibri" w:hAnsi="Calibri" w:cs="Calibri"/>
          <w:lang w:val="en-US"/>
        </w:rPr>
      </w:pPr>
      <w:r w:rsidRPr="00F70E3A">
        <w:rPr>
          <w:rFonts w:ascii="Calibri" w:hAnsi="Calibri" w:cs="Calibri"/>
          <w:lang w:val="en-US"/>
        </w:rPr>
        <w:t>There's nothing revolutionary in these proposals! It'</w:t>
      </w:r>
      <w:r w:rsidR="00AB1CAD" w:rsidRPr="00F70E3A">
        <w:rPr>
          <w:rFonts w:ascii="Calibri" w:hAnsi="Calibri" w:cs="Calibri"/>
          <w:lang w:val="en-US"/>
        </w:rPr>
        <w:t>s about each of us, Mennaisian B</w:t>
      </w:r>
      <w:r w:rsidRPr="00F70E3A">
        <w:rPr>
          <w:rFonts w:ascii="Calibri" w:hAnsi="Calibri" w:cs="Calibri"/>
          <w:lang w:val="en-US"/>
        </w:rPr>
        <w:t xml:space="preserve">rothers and </w:t>
      </w:r>
      <w:r w:rsidR="00B001B3" w:rsidRPr="00F70E3A">
        <w:rPr>
          <w:rFonts w:ascii="Calibri" w:hAnsi="Calibri" w:cs="Calibri"/>
          <w:lang w:val="en-US"/>
        </w:rPr>
        <w:t>L</w:t>
      </w:r>
      <w:r w:rsidRPr="00F70E3A">
        <w:rPr>
          <w:rFonts w:ascii="Calibri" w:hAnsi="Calibri" w:cs="Calibri"/>
          <w:lang w:val="en-US"/>
        </w:rPr>
        <w:t>ay</w:t>
      </w:r>
      <w:r w:rsidR="00B001B3" w:rsidRPr="00F70E3A">
        <w:rPr>
          <w:rFonts w:ascii="Calibri" w:hAnsi="Calibri" w:cs="Calibri"/>
          <w:lang w:val="en-US"/>
        </w:rPr>
        <w:t xml:space="preserve"> P</w:t>
      </w:r>
      <w:r w:rsidRPr="00F70E3A">
        <w:rPr>
          <w:rFonts w:ascii="Calibri" w:hAnsi="Calibri" w:cs="Calibri"/>
          <w:lang w:val="en-US"/>
        </w:rPr>
        <w:t>eople, committing ourselves person</w:t>
      </w:r>
      <w:r w:rsidR="00AB1CAD" w:rsidRPr="00F70E3A">
        <w:rPr>
          <w:rFonts w:ascii="Calibri" w:hAnsi="Calibri" w:cs="Calibri"/>
          <w:lang w:val="en-US"/>
        </w:rPr>
        <w:t>ally and with conviction to that Prayerful Approach. That is Our Part: to Intercede! The Lord would</w:t>
      </w:r>
      <w:r w:rsidRPr="00F70E3A">
        <w:rPr>
          <w:rFonts w:ascii="Calibri" w:hAnsi="Calibri" w:cs="Calibri"/>
          <w:lang w:val="en-US"/>
        </w:rPr>
        <w:t xml:space="preserve"> </w:t>
      </w:r>
      <w:r w:rsidR="00AB1CAD" w:rsidRPr="00F70E3A">
        <w:rPr>
          <w:rFonts w:ascii="Calibri" w:hAnsi="Calibri" w:cs="Calibri"/>
          <w:lang w:val="en-US"/>
        </w:rPr>
        <w:t>answer Our P</w:t>
      </w:r>
      <w:r w:rsidRPr="00F70E3A">
        <w:rPr>
          <w:rFonts w:ascii="Calibri" w:hAnsi="Calibri" w:cs="Calibri"/>
          <w:lang w:val="en-US"/>
        </w:rPr>
        <w:t>rayer.</w:t>
      </w:r>
    </w:p>
    <w:p w14:paraId="083B3098" w14:textId="77777777" w:rsidR="000D785F" w:rsidRPr="00F70E3A" w:rsidRDefault="00020E85" w:rsidP="005F1A40">
      <w:pPr>
        <w:spacing w:after="0"/>
        <w:jc w:val="center"/>
        <w:rPr>
          <w:rFonts w:ascii="Calibri" w:hAnsi="Calibri" w:cs="Calibri"/>
          <w:b/>
          <w:i/>
          <w:lang w:val="en-US"/>
        </w:rPr>
      </w:pPr>
      <w:r w:rsidRPr="00F70E3A">
        <w:rPr>
          <w:rFonts w:ascii="Calibri" w:hAnsi="Calibri" w:cs="Calibri"/>
          <w:b/>
          <w:i/>
          <w:lang w:val="en-US"/>
        </w:rPr>
        <w:t>"Oh! If only we knew what faith can do!"</w:t>
      </w:r>
    </w:p>
    <w:p w14:paraId="61C3ED77" w14:textId="77777777" w:rsidR="00020E85" w:rsidRPr="00F70E3A" w:rsidRDefault="00AB1CAD" w:rsidP="005F1A40">
      <w:pPr>
        <w:spacing w:after="0"/>
        <w:jc w:val="center"/>
        <w:rPr>
          <w:rFonts w:ascii="Calibri" w:hAnsi="Calibri" w:cs="Calibri"/>
          <w:sz w:val="16"/>
          <w:szCs w:val="16"/>
          <w:lang w:val="en-US"/>
        </w:rPr>
      </w:pPr>
      <w:r w:rsidRPr="00F70E3A">
        <w:rPr>
          <w:rFonts w:ascii="Calibri" w:hAnsi="Calibri" w:cs="Calibri"/>
          <w:b/>
          <w:i/>
          <w:lang w:val="en-US"/>
        </w:rPr>
        <w:t>If only we could place Our Trust and H</w:t>
      </w:r>
      <w:r w:rsidR="00020E85" w:rsidRPr="00F70E3A">
        <w:rPr>
          <w:rFonts w:ascii="Calibri" w:hAnsi="Calibri" w:cs="Calibri"/>
          <w:b/>
          <w:i/>
          <w:lang w:val="en-US"/>
        </w:rPr>
        <w:t>ope in her alone!</w:t>
      </w:r>
      <w:r w:rsidRPr="00F70E3A">
        <w:rPr>
          <w:rFonts w:ascii="Calibri" w:hAnsi="Calibri" w:cs="Calibri"/>
          <w:b/>
          <w:i/>
          <w:lang w:val="en-US"/>
        </w:rPr>
        <w:t xml:space="preserve"> </w:t>
      </w:r>
      <w:r w:rsidR="00020E85" w:rsidRPr="00F70E3A">
        <w:rPr>
          <w:rFonts w:ascii="Calibri" w:hAnsi="Calibri" w:cs="Calibri"/>
          <w:lang w:val="en-US"/>
        </w:rPr>
        <w:t>JMDLM</w:t>
      </w:r>
    </w:p>
    <w:p w14:paraId="3479DB8D" w14:textId="77777777" w:rsidR="000D785F" w:rsidRPr="00B001B3" w:rsidRDefault="000D785F" w:rsidP="00A97F06">
      <w:pPr>
        <w:rPr>
          <w:rFonts w:ascii="Calibri" w:hAnsi="Calibri" w:cs="Calibri"/>
          <w:b/>
          <w:sz w:val="22"/>
          <w:szCs w:val="22"/>
          <w:lang w:val="en-US"/>
        </w:rPr>
      </w:pPr>
    </w:p>
    <w:p w14:paraId="41E88A96" w14:textId="77777777" w:rsidR="00A97F06" w:rsidRPr="00B001B3" w:rsidRDefault="005F1A40" w:rsidP="00A97F06">
      <w:pPr>
        <w:rPr>
          <w:rFonts w:ascii="Calibri" w:hAnsi="Calibri" w:cs="Calibri"/>
          <w:b/>
          <w:sz w:val="22"/>
          <w:szCs w:val="22"/>
          <w:lang w:val="en-US"/>
        </w:rPr>
      </w:pPr>
      <w:r>
        <w:rPr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51D09EE" wp14:editId="4612AACE">
            <wp:simplePos x="0" y="0"/>
            <wp:positionH relativeFrom="margin">
              <wp:posOffset>5469890</wp:posOffset>
            </wp:positionH>
            <wp:positionV relativeFrom="paragraph">
              <wp:posOffset>144145</wp:posOffset>
            </wp:positionV>
            <wp:extent cx="1050925" cy="1188720"/>
            <wp:effectExtent l="0" t="0" r="0" b="0"/>
            <wp:wrapSquare wrapText="bothSides"/>
            <wp:docPr id="55935483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354833" name="Immagine 55935483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7F06" w:rsidRPr="00B001B3">
        <w:rPr>
          <w:b/>
          <w:i/>
          <w:iCs/>
          <w:color w:val="BF4E14" w:themeColor="accent2" w:themeShade="BF"/>
          <w:sz w:val="28"/>
          <w:szCs w:val="28"/>
          <w:lang w:val="en-US"/>
        </w:rPr>
        <w:t>APPLICATION UPDATE (JULY 2026)</w:t>
      </w:r>
      <w:r w:rsidR="008340C8" w:rsidRPr="00B001B3">
        <w:rPr>
          <w:rFonts w:ascii="Calibri" w:hAnsi="Calibri" w:cs="Calibri"/>
          <w:b/>
          <w:sz w:val="22"/>
          <w:szCs w:val="22"/>
          <w:lang w:val="en-US"/>
        </w:rPr>
        <w:t xml:space="preserve"> </w:t>
      </w:r>
      <w:r w:rsidRPr="00B001B3">
        <w:rPr>
          <w:rFonts w:ascii="Calibri" w:hAnsi="Calibri" w:cs="Calibri"/>
          <w:lang w:val="en-US"/>
        </w:rPr>
        <w:t>(Brother Dino)</w:t>
      </w:r>
    </w:p>
    <w:p w14:paraId="11197895" w14:textId="77777777" w:rsidR="008340C8" w:rsidRPr="00F70E3A" w:rsidRDefault="005F1A40" w:rsidP="008340C8">
      <w:pPr>
        <w:jc w:val="both"/>
        <w:rPr>
          <w:rFonts w:ascii="Calibri" w:hAnsi="Calibri" w:cs="Calibri"/>
          <w:i/>
          <w:lang w:val="en-US"/>
        </w:rPr>
      </w:pPr>
      <w:r w:rsidRPr="00F70E3A">
        <w:rPr>
          <w:rFonts w:ascii="Calibri" w:hAnsi="Calibri" w:cs="Calibri"/>
          <w:lang w:val="en-US"/>
        </w:rPr>
        <w:t>“At the Dicastery’s Ordinary Congress in</w:t>
      </w:r>
      <w:r w:rsidR="002714E2" w:rsidRPr="00F70E3A">
        <w:rPr>
          <w:rFonts w:ascii="Calibri" w:hAnsi="Calibri" w:cs="Calibri"/>
          <w:lang w:val="en-US"/>
        </w:rPr>
        <w:t xml:space="preserve"> June, we obtained access to a N</w:t>
      </w:r>
      <w:r w:rsidRPr="00F70E3A">
        <w:rPr>
          <w:rFonts w:ascii="Calibri" w:hAnsi="Calibri" w:cs="Calibri"/>
          <w:lang w:val="en-US"/>
        </w:rPr>
        <w:t xml:space="preserve">ew Medical Commission (Consulta </w:t>
      </w:r>
      <w:proofErr w:type="spellStart"/>
      <w:r w:rsidRPr="00F70E3A">
        <w:rPr>
          <w:rFonts w:ascii="Calibri" w:hAnsi="Calibri" w:cs="Calibri"/>
          <w:lang w:val="en-US"/>
        </w:rPr>
        <w:t>Medica</w:t>
      </w:r>
      <w:proofErr w:type="spellEnd"/>
      <w:r w:rsidR="002714E2" w:rsidRPr="00F70E3A">
        <w:rPr>
          <w:rFonts w:ascii="Calibri" w:hAnsi="Calibri" w:cs="Calibri"/>
          <w:lang w:val="en-US"/>
        </w:rPr>
        <w:t>). Currently, the Official Printing O</w:t>
      </w:r>
      <w:r w:rsidRPr="00F70E3A">
        <w:rPr>
          <w:rFonts w:ascii="Calibri" w:hAnsi="Calibri" w:cs="Calibri"/>
          <w:lang w:val="en-US"/>
        </w:rPr>
        <w:t>f</w:t>
      </w:r>
      <w:r w:rsidR="002714E2" w:rsidRPr="00F70E3A">
        <w:rPr>
          <w:rFonts w:ascii="Calibri" w:hAnsi="Calibri" w:cs="Calibri"/>
          <w:lang w:val="en-US"/>
        </w:rPr>
        <w:t>fice is printing the necessary Copies (about fifteen) for each of the P</w:t>
      </w:r>
      <w:r w:rsidRPr="00F70E3A">
        <w:rPr>
          <w:rFonts w:ascii="Calibri" w:hAnsi="Calibri" w:cs="Calibri"/>
          <w:lang w:val="en-US"/>
        </w:rPr>
        <w:t>hysicians taske</w:t>
      </w:r>
      <w:r w:rsidR="002714E2" w:rsidRPr="00F70E3A">
        <w:rPr>
          <w:rFonts w:ascii="Calibri" w:hAnsi="Calibri" w:cs="Calibri"/>
          <w:lang w:val="en-US"/>
        </w:rPr>
        <w:t xml:space="preserve">d with studying Enzo </w:t>
      </w:r>
      <w:proofErr w:type="spellStart"/>
      <w:r w:rsidR="002714E2" w:rsidRPr="00F70E3A">
        <w:rPr>
          <w:rFonts w:ascii="Calibri" w:hAnsi="Calibri" w:cs="Calibri"/>
          <w:lang w:val="en-US"/>
        </w:rPr>
        <w:t>Carollo’s</w:t>
      </w:r>
      <w:proofErr w:type="spellEnd"/>
      <w:r w:rsidR="002714E2" w:rsidRPr="00F70E3A">
        <w:rPr>
          <w:rFonts w:ascii="Calibri" w:hAnsi="Calibri" w:cs="Calibri"/>
          <w:lang w:val="en-US"/>
        </w:rPr>
        <w:t xml:space="preserve"> Case of Recovery. That File comprises all the Previous D</w:t>
      </w:r>
      <w:r w:rsidRPr="00F70E3A">
        <w:rPr>
          <w:rFonts w:ascii="Calibri" w:hAnsi="Calibri" w:cs="Calibri"/>
          <w:lang w:val="en-US"/>
        </w:rPr>
        <w:t>ocumentation (826 pages!) compiled by Brothers Delfin Lopez</w:t>
      </w:r>
      <w:r w:rsidR="002714E2" w:rsidRPr="00F70E3A">
        <w:rPr>
          <w:rFonts w:ascii="Calibri" w:hAnsi="Calibri" w:cs="Calibri"/>
          <w:lang w:val="en-US"/>
        </w:rPr>
        <w:t xml:space="preserve"> and Gil </w:t>
      </w:r>
      <w:proofErr w:type="spellStart"/>
      <w:r w:rsidR="002714E2" w:rsidRPr="00F70E3A">
        <w:rPr>
          <w:rFonts w:ascii="Calibri" w:hAnsi="Calibri" w:cs="Calibri"/>
          <w:lang w:val="en-US"/>
        </w:rPr>
        <w:t>Rozas</w:t>
      </w:r>
      <w:proofErr w:type="spellEnd"/>
      <w:r w:rsidR="002714E2" w:rsidRPr="00F70E3A">
        <w:rPr>
          <w:rFonts w:ascii="Calibri" w:hAnsi="Calibri" w:cs="Calibri"/>
          <w:lang w:val="en-US"/>
        </w:rPr>
        <w:t>, along with the Addition of “Favorable” Expert Opinions from the Physicians “on Our Behalf.” Furthermore, during that</w:t>
      </w:r>
      <w:r w:rsidRPr="00F70E3A">
        <w:rPr>
          <w:rFonts w:ascii="Calibri" w:hAnsi="Calibri" w:cs="Calibri"/>
          <w:lang w:val="en-US"/>
        </w:rPr>
        <w:t xml:space="preserve"> </w:t>
      </w:r>
      <w:r w:rsidR="002714E2" w:rsidRPr="00F70E3A">
        <w:rPr>
          <w:rFonts w:ascii="Calibri" w:hAnsi="Calibri" w:cs="Calibri"/>
          <w:lang w:val="en-US"/>
        </w:rPr>
        <w:t>P</w:t>
      </w:r>
      <w:r w:rsidRPr="00F70E3A">
        <w:rPr>
          <w:rFonts w:ascii="Calibri" w:hAnsi="Calibri" w:cs="Calibri"/>
          <w:lang w:val="en-US"/>
        </w:rPr>
        <w:t>e</w:t>
      </w:r>
      <w:r w:rsidR="002714E2" w:rsidRPr="00F70E3A">
        <w:rPr>
          <w:rFonts w:ascii="Calibri" w:hAnsi="Calibri" w:cs="Calibri"/>
          <w:lang w:val="en-US"/>
        </w:rPr>
        <w:t>riod, we have gathered another R</w:t>
      </w:r>
      <w:r w:rsidRPr="00F70E3A">
        <w:rPr>
          <w:rFonts w:ascii="Calibri" w:hAnsi="Calibri" w:cs="Calibri"/>
          <w:lang w:val="en-US"/>
        </w:rPr>
        <w:t>eport that c</w:t>
      </w:r>
      <w:r w:rsidR="002714E2" w:rsidRPr="00F70E3A">
        <w:rPr>
          <w:rFonts w:ascii="Calibri" w:hAnsi="Calibri" w:cs="Calibri"/>
          <w:lang w:val="en-US"/>
        </w:rPr>
        <w:t>ould provide us with a further C</w:t>
      </w:r>
      <w:r w:rsidRPr="00F70E3A">
        <w:rPr>
          <w:rFonts w:ascii="Calibri" w:hAnsi="Calibri" w:cs="Calibri"/>
          <w:lang w:val="en-US"/>
        </w:rPr>
        <w:t>ontribution.”</w:t>
      </w:r>
    </w:p>
    <w:p w14:paraId="1933A8AC" w14:textId="77777777" w:rsidR="008340C8" w:rsidRPr="00F70E3A" w:rsidRDefault="008340C8" w:rsidP="008340C8">
      <w:pPr>
        <w:jc w:val="both"/>
        <w:rPr>
          <w:rFonts w:ascii="Calibri" w:hAnsi="Calibri" w:cs="Calibri"/>
          <w:i/>
          <w:lang w:val="en-US"/>
        </w:rPr>
      </w:pPr>
      <w:r w:rsidRPr="00F70E3A">
        <w:rPr>
          <w:rFonts w:ascii="Calibri" w:hAnsi="Calibri" w:cs="Calibri"/>
          <w:i/>
          <w:lang w:val="en-US"/>
        </w:rPr>
        <w:t xml:space="preserve">At the beginning </w:t>
      </w:r>
      <w:r w:rsidR="00E26CFD" w:rsidRPr="00F70E3A">
        <w:rPr>
          <w:rFonts w:ascii="Calibri" w:hAnsi="Calibri" w:cs="Calibri"/>
          <w:i/>
          <w:lang w:val="en-US"/>
        </w:rPr>
        <w:t>of September, Copies would be distributed to the Members of the Commission: The President and Seven Experts. They would have Approximately Two Months to study the Prepared D</w:t>
      </w:r>
      <w:r w:rsidRPr="00F70E3A">
        <w:rPr>
          <w:rFonts w:ascii="Calibri" w:hAnsi="Calibri" w:cs="Calibri"/>
          <w:i/>
          <w:lang w:val="en-US"/>
        </w:rPr>
        <w:t>ossier. On a Thursday in November—</w:t>
      </w:r>
      <w:r w:rsidR="00E26CFD" w:rsidRPr="00F70E3A">
        <w:rPr>
          <w:rFonts w:ascii="Calibri" w:hAnsi="Calibri" w:cs="Calibri"/>
          <w:i/>
          <w:lang w:val="en-US"/>
        </w:rPr>
        <w:t xml:space="preserve">the day of the Consulta </w:t>
      </w:r>
      <w:proofErr w:type="spellStart"/>
      <w:r w:rsidR="00E26CFD" w:rsidRPr="00F70E3A">
        <w:rPr>
          <w:rFonts w:ascii="Calibri" w:hAnsi="Calibri" w:cs="Calibri"/>
          <w:i/>
          <w:lang w:val="en-US"/>
        </w:rPr>
        <w:t>Medica</w:t>
      </w:r>
      <w:proofErr w:type="spellEnd"/>
      <w:r w:rsidR="00E26CFD" w:rsidRPr="00F70E3A">
        <w:rPr>
          <w:rFonts w:ascii="Calibri" w:hAnsi="Calibri" w:cs="Calibri"/>
          <w:i/>
          <w:lang w:val="en-US"/>
        </w:rPr>
        <w:t xml:space="preserve"> Meetings—T</w:t>
      </w:r>
      <w:r w:rsidRPr="00F70E3A">
        <w:rPr>
          <w:rFonts w:ascii="Calibri" w:hAnsi="Calibri" w:cs="Calibri"/>
          <w:i/>
          <w:lang w:val="en-US"/>
        </w:rPr>
        <w:t>he Commiss</w:t>
      </w:r>
      <w:r w:rsidR="00E26CFD" w:rsidRPr="00F70E3A">
        <w:rPr>
          <w:rFonts w:ascii="Calibri" w:hAnsi="Calibri" w:cs="Calibri"/>
          <w:i/>
          <w:lang w:val="en-US"/>
        </w:rPr>
        <w:t>ion would Issue its Official R</w:t>
      </w:r>
      <w:r w:rsidRPr="00F70E3A">
        <w:rPr>
          <w:rFonts w:ascii="Calibri" w:hAnsi="Calibri" w:cs="Calibri"/>
          <w:i/>
          <w:lang w:val="en-US"/>
        </w:rPr>
        <w:t>e</w:t>
      </w:r>
      <w:r w:rsidR="00E26CFD" w:rsidRPr="00F70E3A">
        <w:rPr>
          <w:rFonts w:ascii="Calibri" w:hAnsi="Calibri" w:cs="Calibri"/>
          <w:i/>
          <w:lang w:val="en-US"/>
        </w:rPr>
        <w:t>sponse, in the presence of the O</w:t>
      </w:r>
      <w:r w:rsidRPr="00F70E3A">
        <w:rPr>
          <w:rFonts w:ascii="Calibri" w:hAnsi="Calibri" w:cs="Calibri"/>
          <w:i/>
          <w:lang w:val="en-US"/>
        </w:rPr>
        <w:t>ffi</w:t>
      </w:r>
      <w:r w:rsidR="00E26CFD" w:rsidRPr="00F70E3A">
        <w:rPr>
          <w:rFonts w:ascii="Calibri" w:hAnsi="Calibri" w:cs="Calibri"/>
          <w:i/>
          <w:lang w:val="en-US"/>
        </w:rPr>
        <w:t>cers of the Dicastery. For the Response to be Favorable, it must have a Clear Majority: at Least Five Out of S</w:t>
      </w:r>
      <w:r w:rsidRPr="00F70E3A">
        <w:rPr>
          <w:rFonts w:ascii="Calibri" w:hAnsi="Calibri" w:cs="Calibri"/>
          <w:i/>
          <w:lang w:val="en-US"/>
        </w:rPr>
        <w:t>even.</w:t>
      </w:r>
    </w:p>
    <w:p w14:paraId="6DDA9F54" w14:textId="77777777" w:rsidR="008340C8" w:rsidRPr="00F70E3A" w:rsidRDefault="00E26CFD" w:rsidP="008340C8">
      <w:pPr>
        <w:jc w:val="both"/>
        <w:rPr>
          <w:rFonts w:ascii="Calibri" w:hAnsi="Calibri" w:cs="Calibri"/>
          <w:lang w:val="en-US"/>
        </w:rPr>
      </w:pPr>
      <w:r w:rsidRPr="00F70E3A">
        <w:rPr>
          <w:rFonts w:ascii="Calibri" w:hAnsi="Calibri" w:cs="Calibri"/>
          <w:i/>
          <w:lang w:val="en-US"/>
        </w:rPr>
        <w:lastRenderedPageBreak/>
        <w:t>If the Medical Commission's Response is Favorable, it would</w:t>
      </w:r>
      <w:r w:rsidR="008340C8" w:rsidRPr="00F70E3A">
        <w:rPr>
          <w:rFonts w:ascii="Calibri" w:hAnsi="Calibri" w:cs="Calibri"/>
          <w:i/>
          <w:lang w:val="en-US"/>
        </w:rPr>
        <w:t xml:space="preserve"> be followed by a</w:t>
      </w:r>
      <w:r w:rsidRPr="00F70E3A">
        <w:rPr>
          <w:rFonts w:ascii="Calibri" w:hAnsi="Calibri" w:cs="Calibri"/>
          <w:i/>
          <w:lang w:val="en-US"/>
        </w:rPr>
        <w:t xml:space="preserve"> Theological Commission: That C</w:t>
      </w:r>
      <w:r w:rsidR="00C25017" w:rsidRPr="00F70E3A">
        <w:rPr>
          <w:rFonts w:ascii="Calibri" w:hAnsi="Calibri" w:cs="Calibri"/>
          <w:i/>
          <w:lang w:val="en-US"/>
        </w:rPr>
        <w:t>ommission would have to verify whether the H</w:t>
      </w:r>
      <w:r w:rsidR="008340C8" w:rsidRPr="00F70E3A">
        <w:rPr>
          <w:rFonts w:ascii="Calibri" w:hAnsi="Calibri" w:cs="Calibri"/>
          <w:i/>
          <w:lang w:val="en-US"/>
        </w:rPr>
        <w:t>ealing was obtained through the Pr</w:t>
      </w:r>
      <w:r w:rsidR="00C25017" w:rsidRPr="00F70E3A">
        <w:rPr>
          <w:rFonts w:ascii="Calibri" w:hAnsi="Calibri" w:cs="Calibri"/>
          <w:i/>
          <w:lang w:val="en-US"/>
        </w:rPr>
        <w:t>ovidence of God, thanks to the I</w:t>
      </w:r>
      <w:r w:rsidR="008340C8" w:rsidRPr="00F70E3A">
        <w:rPr>
          <w:rFonts w:ascii="Calibri" w:hAnsi="Calibri" w:cs="Calibri"/>
          <w:i/>
          <w:lang w:val="en-US"/>
        </w:rPr>
        <w:t>ntercession of the Venerable (Jean-Ma</w:t>
      </w:r>
      <w:r w:rsidR="00C25017" w:rsidRPr="00F70E3A">
        <w:rPr>
          <w:rFonts w:ascii="Calibri" w:hAnsi="Calibri" w:cs="Calibri"/>
          <w:i/>
          <w:lang w:val="en-US"/>
        </w:rPr>
        <w:t>rie de la Mennais). The Pope's S</w:t>
      </w:r>
      <w:r w:rsidR="008340C8" w:rsidRPr="00F70E3A">
        <w:rPr>
          <w:rFonts w:ascii="Calibri" w:hAnsi="Calibri" w:cs="Calibri"/>
          <w:i/>
          <w:lang w:val="en-US"/>
        </w:rPr>
        <w:t>ignature closes the Cause for Beatification. Fo</w:t>
      </w:r>
      <w:r w:rsidR="00C25017" w:rsidRPr="00F70E3A">
        <w:rPr>
          <w:rFonts w:ascii="Calibri" w:hAnsi="Calibri" w:cs="Calibri"/>
          <w:i/>
          <w:lang w:val="en-US"/>
        </w:rPr>
        <w:t>r that</w:t>
      </w:r>
      <w:r w:rsidR="008340C8" w:rsidRPr="00F70E3A">
        <w:rPr>
          <w:rFonts w:ascii="Calibri" w:hAnsi="Calibri" w:cs="Calibri"/>
          <w:i/>
          <w:lang w:val="en-US"/>
        </w:rPr>
        <w:t xml:space="preserve"> to happen...</w:t>
      </w:r>
      <w:r w:rsidR="005F1A40" w:rsidRPr="00F70E3A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52F7547" wp14:editId="18B319D5">
            <wp:simplePos x="0" y="0"/>
            <wp:positionH relativeFrom="column">
              <wp:posOffset>4907915</wp:posOffset>
            </wp:positionH>
            <wp:positionV relativeFrom="paragraph">
              <wp:posOffset>434975</wp:posOffset>
            </wp:positionV>
            <wp:extent cx="1478280" cy="2712720"/>
            <wp:effectExtent l="171450" t="152400" r="369570" b="35433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14" r="15704"/>
                    <a:stretch/>
                  </pic:blipFill>
                  <pic:spPr bwMode="auto">
                    <a:xfrm>
                      <a:off x="0" y="0"/>
                      <a:ext cx="1478280" cy="27127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0C8" w:rsidRPr="00F70E3A">
        <w:rPr>
          <w:rFonts w:ascii="Calibri" w:hAnsi="Calibri" w:cs="Calibri"/>
          <w:i/>
          <w:lang w:val="en-US"/>
        </w:rPr>
        <w:t>If it comes to pass, you must PRAY and PRAY A LOT</w:t>
      </w:r>
      <w:r w:rsidR="00C25017" w:rsidRPr="00F70E3A">
        <w:rPr>
          <w:rFonts w:ascii="Calibri" w:hAnsi="Calibri" w:cs="Calibri"/>
          <w:i/>
          <w:lang w:val="en-US"/>
        </w:rPr>
        <w:t>!</w:t>
      </w:r>
      <w:r w:rsidR="00C25017" w:rsidRPr="00F70E3A">
        <w:rPr>
          <w:rFonts w:ascii="Calibri" w:hAnsi="Calibri" w:cs="Calibri"/>
          <w:lang w:val="en-US"/>
        </w:rPr>
        <w:t xml:space="preserve"> »</w:t>
      </w:r>
    </w:p>
    <w:p w14:paraId="771F5957" w14:textId="77777777" w:rsidR="000D785F" w:rsidRPr="00B001B3" w:rsidRDefault="000D785F" w:rsidP="008340C8">
      <w:pPr>
        <w:jc w:val="both"/>
        <w:rPr>
          <w:rFonts w:ascii="Calibri" w:hAnsi="Calibri" w:cs="Calibri"/>
          <w:b/>
          <w:sz w:val="22"/>
          <w:szCs w:val="22"/>
          <w:lang w:val="en-US"/>
        </w:rPr>
      </w:pPr>
    </w:p>
    <w:p w14:paraId="08B35A51" w14:textId="77777777" w:rsidR="00C7711B" w:rsidRPr="00B001B3" w:rsidRDefault="00C25017" w:rsidP="005F1A40">
      <w:pPr>
        <w:rPr>
          <w:b/>
          <w:i/>
          <w:iCs/>
          <w:color w:val="BF4E14" w:themeColor="accent2" w:themeShade="BF"/>
          <w:sz w:val="28"/>
          <w:szCs w:val="28"/>
          <w:lang w:val="en-US"/>
        </w:rPr>
      </w:pPr>
      <w:r w:rsidRPr="00F70E3A">
        <w:rPr>
          <w:b/>
          <w:i/>
          <w:iCs/>
          <w:color w:val="BF4E14" w:themeColor="accent2" w:themeShade="BF"/>
          <w:sz w:val="28"/>
          <w:szCs w:val="28"/>
          <w:lang w:val="en-US"/>
        </w:rPr>
        <w:t>The Intentions of the M</w:t>
      </w:r>
      <w:r w:rsidR="00C7711B" w:rsidRPr="00F70E3A">
        <w:rPr>
          <w:b/>
          <w:i/>
          <w:iCs/>
          <w:color w:val="BF4E14" w:themeColor="accent2" w:themeShade="BF"/>
          <w:sz w:val="28"/>
          <w:szCs w:val="28"/>
          <w:lang w:val="en-US"/>
        </w:rPr>
        <w:t>onth:</w:t>
      </w:r>
    </w:p>
    <w:p w14:paraId="639C84B4" w14:textId="77777777" w:rsidR="00C7711B" w:rsidRPr="00F70E3A" w:rsidRDefault="00C25017" w:rsidP="00C7711B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</w:rPr>
        <w:t>Recommended</w:t>
      </w:r>
      <w:proofErr w:type="spellEnd"/>
      <w:r>
        <w:rPr>
          <w:rFonts w:ascii="Calibri" w:hAnsi="Calibri" w:cs="Calibri"/>
        </w:rPr>
        <w:t xml:space="preserve"> </w:t>
      </w:r>
      <w:r w:rsidRPr="00F70E3A">
        <w:rPr>
          <w:rFonts w:ascii="Calibri" w:hAnsi="Calibri" w:cs="Calibri"/>
        </w:rPr>
        <w:t>P</w:t>
      </w:r>
      <w:r w:rsidR="00C7711B" w:rsidRPr="00F70E3A">
        <w:rPr>
          <w:rFonts w:ascii="Calibri" w:hAnsi="Calibri" w:cs="Calibri"/>
        </w:rPr>
        <w:t>atients:</w:t>
      </w:r>
    </w:p>
    <w:p w14:paraId="069BDED6" w14:textId="77777777" w:rsidR="00C7711B" w:rsidRPr="00F70E3A" w:rsidRDefault="00C7711B" w:rsidP="00C7711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2"/>
          <w:szCs w:val="22"/>
          <w:lang w:val="en-US"/>
        </w:rPr>
      </w:pPr>
      <w:r w:rsidRPr="00F70E3A">
        <w:rPr>
          <w:rFonts w:ascii="Calibri" w:hAnsi="Calibri" w:cs="Calibri"/>
          <w:b/>
          <w:i/>
          <w:sz w:val="22"/>
          <w:szCs w:val="22"/>
          <w:lang w:val="en-US"/>
        </w:rPr>
        <w:t>Brother Jean Herbinière, Brother</w:t>
      </w:r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>s</w:t>
      </w:r>
      <w:r w:rsidRPr="00F70E3A">
        <w:rPr>
          <w:rFonts w:ascii="Calibri" w:hAnsi="Calibri" w:cs="Calibri"/>
          <w:b/>
          <w:i/>
          <w:sz w:val="22"/>
          <w:szCs w:val="22"/>
          <w:lang w:val="en-US"/>
        </w:rPr>
        <w:t xml:space="preserve"> George </w:t>
      </w:r>
      <w:proofErr w:type="spellStart"/>
      <w:r w:rsidRPr="00F70E3A">
        <w:rPr>
          <w:rFonts w:ascii="Calibri" w:hAnsi="Calibri" w:cs="Calibri"/>
          <w:b/>
          <w:i/>
          <w:sz w:val="22"/>
          <w:szCs w:val="22"/>
          <w:lang w:val="en-US"/>
        </w:rPr>
        <w:t>Kamanda</w:t>
      </w:r>
      <w:proofErr w:type="spellEnd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 xml:space="preserve">, Dominic </w:t>
      </w:r>
      <w:proofErr w:type="spellStart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>S.Kahangire</w:t>
      </w:r>
      <w:proofErr w:type="spellEnd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 xml:space="preserve">, </w:t>
      </w:r>
      <w:proofErr w:type="spellStart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>Onesmus</w:t>
      </w:r>
      <w:proofErr w:type="spellEnd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 xml:space="preserve"> </w:t>
      </w:r>
      <w:proofErr w:type="spellStart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>Mutakirwa</w:t>
      </w:r>
      <w:proofErr w:type="spellEnd"/>
      <w:r w:rsidR="00C25017" w:rsidRPr="00F70E3A">
        <w:rPr>
          <w:rFonts w:ascii="Calibri" w:hAnsi="Calibri" w:cs="Calibri"/>
          <w:b/>
          <w:i/>
          <w:sz w:val="22"/>
          <w:szCs w:val="22"/>
          <w:lang w:val="en-US"/>
        </w:rPr>
        <w:t>,</w:t>
      </w:r>
    </w:p>
    <w:p w14:paraId="24C06B5F" w14:textId="77777777" w:rsidR="00C7711B" w:rsidRPr="00F70E3A" w:rsidRDefault="00C25017" w:rsidP="00C7711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2"/>
          <w:szCs w:val="22"/>
          <w:lang w:val="it-IT"/>
        </w:rPr>
      </w:pPr>
      <w:r w:rsidRPr="00F70E3A">
        <w:rPr>
          <w:rFonts w:ascii="Calibri" w:hAnsi="Calibri" w:cs="Calibri"/>
          <w:b/>
          <w:i/>
          <w:sz w:val="22"/>
          <w:szCs w:val="22"/>
          <w:lang w:val="it-IT"/>
        </w:rPr>
        <w:t>Dario (</w:t>
      </w:r>
      <w:commentRangeStart w:id="0"/>
      <w:r w:rsidRPr="00F70E3A">
        <w:rPr>
          <w:rFonts w:ascii="Calibri" w:hAnsi="Calibri" w:cs="Calibri"/>
          <w:b/>
          <w:i/>
          <w:sz w:val="22"/>
          <w:szCs w:val="22"/>
          <w:lang w:val="it-IT"/>
        </w:rPr>
        <w:t>L</w:t>
      </w:r>
      <w:r w:rsidR="00C7711B" w:rsidRPr="00F70E3A">
        <w:rPr>
          <w:rFonts w:ascii="Calibri" w:hAnsi="Calibri" w:cs="Calibri"/>
          <w:b/>
          <w:i/>
          <w:sz w:val="22"/>
          <w:szCs w:val="22"/>
          <w:lang w:val="it-IT"/>
        </w:rPr>
        <w:t>eukemia</w:t>
      </w:r>
      <w:commentRangeEnd w:id="0"/>
      <w:r w:rsidRPr="00F70E3A">
        <w:rPr>
          <w:rStyle w:val="Rimandocommento"/>
        </w:rPr>
        <w:commentReference w:id="0"/>
      </w:r>
      <w:r w:rsidRPr="00F70E3A">
        <w:rPr>
          <w:rFonts w:ascii="Calibri" w:hAnsi="Calibri" w:cs="Calibri"/>
          <w:b/>
          <w:i/>
          <w:sz w:val="22"/>
          <w:szCs w:val="22"/>
          <w:lang w:val="it-IT"/>
        </w:rPr>
        <w:t>), Gioacchino (Cancer), Dionisio (Circulation P</w:t>
      </w:r>
      <w:r w:rsidR="00C7711B" w:rsidRPr="00F70E3A">
        <w:rPr>
          <w:rFonts w:ascii="Calibri" w:hAnsi="Calibri" w:cs="Calibri"/>
          <w:b/>
          <w:i/>
          <w:sz w:val="22"/>
          <w:szCs w:val="22"/>
          <w:lang w:val="it-IT"/>
        </w:rPr>
        <w:t>roblems),</w:t>
      </w:r>
    </w:p>
    <w:p w14:paraId="04E3D4C3" w14:textId="77777777" w:rsidR="00C7711B" w:rsidRPr="00F70E3A" w:rsidRDefault="00C7711B" w:rsidP="00C7711B">
      <w:pPr>
        <w:pStyle w:val="Paragrafoelenco"/>
        <w:numPr>
          <w:ilvl w:val="1"/>
          <w:numId w:val="1"/>
        </w:numPr>
        <w:spacing w:after="0" w:line="240" w:lineRule="auto"/>
        <w:jc w:val="both"/>
        <w:rPr>
          <w:rFonts w:ascii="Calibri" w:hAnsi="Calibri" w:cs="Calibri"/>
          <w:b/>
          <w:i/>
          <w:sz w:val="22"/>
          <w:szCs w:val="22"/>
          <w:lang w:val="it-IT"/>
        </w:rPr>
      </w:pPr>
      <w:r w:rsidRPr="00F70E3A">
        <w:rPr>
          <w:rFonts w:ascii="Calibri" w:hAnsi="Calibri" w:cs="Calibri"/>
          <w:b/>
          <w:i/>
          <w:sz w:val="22"/>
          <w:szCs w:val="22"/>
          <w:lang w:val="it-IT"/>
        </w:rPr>
        <w:t xml:space="preserve">Sandrine </w:t>
      </w:r>
      <w:r w:rsidR="00C25017" w:rsidRPr="00F70E3A">
        <w:rPr>
          <w:rFonts w:ascii="Calibri" w:hAnsi="Calibri" w:cs="Calibri"/>
          <w:b/>
          <w:i/>
          <w:sz w:val="22"/>
          <w:szCs w:val="22"/>
          <w:lang w:val="it-IT"/>
        </w:rPr>
        <w:t>(Charcot's D</w:t>
      </w:r>
      <w:r w:rsidRPr="00F70E3A">
        <w:rPr>
          <w:rFonts w:ascii="Calibri" w:hAnsi="Calibri" w:cs="Calibri"/>
          <w:b/>
          <w:i/>
          <w:sz w:val="22"/>
          <w:szCs w:val="22"/>
          <w:lang w:val="it-IT"/>
        </w:rPr>
        <w:t>isease)</w:t>
      </w:r>
    </w:p>
    <w:p w14:paraId="3365E7A0" w14:textId="77777777" w:rsidR="00C7711B" w:rsidRPr="000D785F" w:rsidRDefault="00C7711B" w:rsidP="00C7711B">
      <w:pPr>
        <w:spacing w:after="0" w:line="24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6773B419" w14:textId="77777777" w:rsidR="00C7711B" w:rsidRPr="00B001B3" w:rsidRDefault="00C25017" w:rsidP="00C7711B">
      <w:pPr>
        <w:spacing w:after="0"/>
        <w:jc w:val="both"/>
        <w:rPr>
          <w:rFonts w:ascii="Calibri" w:hAnsi="Calibri" w:cs="Calibri"/>
          <w:sz w:val="18"/>
          <w:szCs w:val="18"/>
          <w:lang w:val="en-US"/>
        </w:rPr>
      </w:pPr>
      <w:r>
        <w:rPr>
          <w:rFonts w:ascii="Calibri" w:hAnsi="Calibri" w:cs="Calibri"/>
          <w:sz w:val="18"/>
          <w:szCs w:val="18"/>
          <w:lang w:val="en-US"/>
        </w:rPr>
        <w:t xml:space="preserve">Note: You'll notice that these </w:t>
      </w:r>
      <w:r w:rsidRPr="00C25017">
        <w:rPr>
          <w:rFonts w:ascii="Calibri" w:hAnsi="Calibri" w:cs="Calibri"/>
          <w:color w:val="FF0000"/>
          <w:sz w:val="18"/>
          <w:szCs w:val="18"/>
          <w:lang w:val="en-US"/>
        </w:rPr>
        <w:t>I</w:t>
      </w:r>
      <w:r>
        <w:rPr>
          <w:rFonts w:ascii="Calibri" w:hAnsi="Calibri" w:cs="Calibri"/>
          <w:sz w:val="18"/>
          <w:szCs w:val="18"/>
          <w:lang w:val="en-US"/>
        </w:rPr>
        <w:t xml:space="preserve">ntentions are </w:t>
      </w:r>
      <w:r w:rsidRPr="00C25017">
        <w:rPr>
          <w:rFonts w:ascii="Calibri" w:hAnsi="Calibri" w:cs="Calibri"/>
          <w:color w:val="FF0000"/>
          <w:sz w:val="18"/>
          <w:szCs w:val="18"/>
          <w:lang w:val="en-US"/>
        </w:rPr>
        <w:t>I</w:t>
      </w:r>
      <w:r w:rsidR="00995E5E" w:rsidRPr="00B001B3">
        <w:rPr>
          <w:rFonts w:ascii="Calibri" w:hAnsi="Calibri" w:cs="Calibri"/>
          <w:sz w:val="18"/>
          <w:szCs w:val="18"/>
          <w:lang w:val="en-US"/>
        </w:rPr>
        <w:t>dentical to those proposed</w:t>
      </w:r>
      <w:r>
        <w:rPr>
          <w:rFonts w:ascii="Calibri" w:hAnsi="Calibri" w:cs="Calibri"/>
          <w:sz w:val="18"/>
          <w:szCs w:val="18"/>
          <w:lang w:val="en-US"/>
        </w:rPr>
        <w:t xml:space="preserve"> in July! Feel free to suggest </w:t>
      </w:r>
      <w:r w:rsidRPr="00C25017">
        <w:rPr>
          <w:rFonts w:ascii="Calibri" w:hAnsi="Calibri" w:cs="Calibri"/>
          <w:color w:val="FF0000"/>
          <w:sz w:val="18"/>
          <w:szCs w:val="18"/>
          <w:lang w:val="en-US"/>
        </w:rPr>
        <w:t>N</w:t>
      </w:r>
      <w:r>
        <w:rPr>
          <w:rFonts w:ascii="Calibri" w:hAnsi="Calibri" w:cs="Calibri"/>
          <w:sz w:val="18"/>
          <w:szCs w:val="18"/>
          <w:lang w:val="en-US"/>
        </w:rPr>
        <w:t xml:space="preserve">ew </w:t>
      </w:r>
      <w:r w:rsidRPr="00C25017">
        <w:rPr>
          <w:rFonts w:ascii="Calibri" w:hAnsi="Calibri" w:cs="Calibri"/>
          <w:color w:val="FF0000"/>
          <w:sz w:val="18"/>
          <w:szCs w:val="18"/>
          <w:lang w:val="en-US"/>
        </w:rPr>
        <w:t>I</w:t>
      </w:r>
      <w:r w:rsidR="00995E5E" w:rsidRPr="00B001B3">
        <w:rPr>
          <w:rFonts w:ascii="Calibri" w:hAnsi="Calibri" w:cs="Calibri"/>
          <w:sz w:val="18"/>
          <w:szCs w:val="18"/>
          <w:lang w:val="en-US"/>
        </w:rPr>
        <w:t>ntentions!</w:t>
      </w:r>
    </w:p>
    <w:p w14:paraId="5CD10E27" w14:textId="77777777" w:rsidR="00995E5E" w:rsidRPr="00B001B3" w:rsidRDefault="00995E5E" w:rsidP="00C7711B">
      <w:pPr>
        <w:spacing w:after="0"/>
        <w:jc w:val="both"/>
        <w:rPr>
          <w:rFonts w:ascii="Calibri" w:hAnsi="Calibri" w:cs="Calibri"/>
          <w:sz w:val="18"/>
          <w:szCs w:val="18"/>
          <w:lang w:val="en-US"/>
        </w:rPr>
      </w:pPr>
    </w:p>
    <w:p w14:paraId="5B18DDA9" w14:textId="77777777" w:rsidR="00995E5E" w:rsidRPr="00B001B3" w:rsidRDefault="00977426" w:rsidP="005F1A40">
      <w:pPr>
        <w:rPr>
          <w:b/>
          <w:i/>
          <w:iCs/>
          <w:color w:val="BF4E14" w:themeColor="accent2" w:themeShade="BF"/>
          <w:sz w:val="28"/>
          <w:szCs w:val="28"/>
          <w:lang w:val="en-US"/>
        </w:rPr>
      </w:pPr>
      <w:r>
        <w:rPr>
          <w:b/>
          <w:i/>
          <w:iCs/>
          <w:color w:val="BF4E14" w:themeColor="accent2" w:themeShade="BF"/>
          <w:sz w:val="28"/>
          <w:szCs w:val="28"/>
          <w:lang w:val="en-US"/>
        </w:rPr>
        <w:t xml:space="preserve">Novena </w:t>
      </w:r>
      <w:r w:rsidRPr="00F70E3A">
        <w:rPr>
          <w:b/>
          <w:i/>
          <w:iCs/>
          <w:color w:val="BF4E14" w:themeColor="accent2" w:themeShade="BF"/>
          <w:sz w:val="28"/>
          <w:szCs w:val="28"/>
          <w:lang w:val="en-US"/>
        </w:rPr>
        <w:t>P</w:t>
      </w:r>
      <w:r w:rsidR="00995E5E" w:rsidRPr="00F70E3A">
        <w:rPr>
          <w:b/>
          <w:i/>
          <w:iCs/>
          <w:color w:val="BF4E14" w:themeColor="accent2" w:themeShade="BF"/>
          <w:sz w:val="28"/>
          <w:szCs w:val="28"/>
          <w:lang w:val="en-US"/>
        </w:rPr>
        <w:t>rayer</w:t>
      </w:r>
      <w:r w:rsidR="00995E5E" w:rsidRPr="00B001B3">
        <w:rPr>
          <w:b/>
          <w:i/>
          <w:iCs/>
          <w:color w:val="BF4E14" w:themeColor="accent2" w:themeShade="BF"/>
          <w:sz w:val="28"/>
          <w:szCs w:val="28"/>
          <w:lang w:val="en-US"/>
        </w:rPr>
        <w:t>:</w:t>
      </w:r>
    </w:p>
    <w:p w14:paraId="63FC8105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God Our Father, you gave Jean-Marie de la Mennais, </w:t>
      </w:r>
    </w:p>
    <w:p w14:paraId="68EE9AD8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29F2CF94" wp14:editId="63123A61">
            <wp:simplePos x="0" y="0"/>
            <wp:positionH relativeFrom="column">
              <wp:posOffset>-690245</wp:posOffset>
            </wp:positionH>
            <wp:positionV relativeFrom="paragraph">
              <wp:posOffset>368300</wp:posOffset>
            </wp:positionV>
            <wp:extent cx="4488180" cy="3364230"/>
            <wp:effectExtent l="142875" t="161925" r="398145" b="360045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88180" cy="3364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a Generous Heart and an Unwavering Zeal </w:t>
      </w:r>
    </w:p>
    <w:p w14:paraId="24B73E3E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to make known and loved your Son Jesus and His Gospel. </w:t>
      </w:r>
    </w:p>
    <w:p w14:paraId="24DB87F9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Grant us to follow his example. </w:t>
      </w:r>
    </w:p>
    <w:p w14:paraId="14FC1ED2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Give us the courage to build united and fraternal Communities. </w:t>
      </w:r>
    </w:p>
    <w:p w14:paraId="27371D15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Help us to proclaim Your Gospel to the youth of today.</w:t>
      </w:r>
    </w:p>
    <w:p w14:paraId="08636A5A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For the Glory of your Name, </w:t>
      </w:r>
    </w:p>
    <w:p w14:paraId="68F3A941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grant that the holiness of Jean-Marie de la Mennais </w:t>
      </w:r>
    </w:p>
    <w:p w14:paraId="66B1030B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may soon be </w:t>
      </w:r>
      <w:proofErr w:type="spellStart"/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recognised</w:t>
      </w:r>
      <w:proofErr w:type="spellEnd"/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 and proclaimed by the Church.</w:t>
      </w:r>
    </w:p>
    <w:p w14:paraId="2FCEB46F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</w:p>
    <w:p w14:paraId="27ECCE55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Deign to grant us, O Lord, through his Intercession, </w:t>
      </w:r>
    </w:p>
    <w:p w14:paraId="42B45BB6" w14:textId="77777777" w:rsidR="00B001B3" w:rsidRPr="007F5C09" w:rsidRDefault="00B001B3" w:rsidP="00B001B3">
      <w:pPr>
        <w:spacing w:after="60" w:line="240" w:lineRule="auto"/>
        <w:jc w:val="both"/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>the healing of the persons recommended ...</w:t>
      </w: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ab/>
      </w:r>
    </w:p>
    <w:p w14:paraId="1C2F1DE0" w14:textId="77777777" w:rsidR="00B001B3" w:rsidRPr="007F5C09" w:rsidRDefault="00B001B3" w:rsidP="00B001B3">
      <w:pPr>
        <w:spacing w:after="60" w:line="240" w:lineRule="auto"/>
        <w:jc w:val="center"/>
        <w:rPr>
          <w:rFonts w:eastAsia="Times New Roman" w:cstheme="minorHAnsi"/>
          <w:kern w:val="28"/>
          <w:sz w:val="28"/>
          <w:szCs w:val="28"/>
          <w:lang w:eastAsia="it-IT"/>
          <w14:ligatures w14:val="none"/>
        </w:rPr>
      </w:pPr>
      <w:r w:rsidRPr="007F5C09">
        <w:rPr>
          <w:rFonts w:eastAsia="Times New Roman" w:cstheme="minorHAnsi"/>
          <w:kern w:val="28"/>
          <w:sz w:val="28"/>
          <w:szCs w:val="28"/>
          <w:lang w:val="en-US" w:eastAsia="it-IT"/>
          <w14:ligatures w14:val="none"/>
        </w:rPr>
        <w:t xml:space="preserve">Through Jesus Christ, Our Lord. </w:t>
      </w:r>
      <w:r w:rsidRPr="007F5C09">
        <w:rPr>
          <w:rFonts w:eastAsia="Times New Roman" w:cstheme="minorHAnsi"/>
          <w:kern w:val="28"/>
          <w:sz w:val="28"/>
          <w:szCs w:val="28"/>
          <w:lang w:eastAsia="it-IT"/>
          <w14:ligatures w14:val="none"/>
        </w:rPr>
        <w:t>Amen.</w:t>
      </w:r>
    </w:p>
    <w:p w14:paraId="679FFD2A" w14:textId="7FB09C7C" w:rsidR="00995E5E" w:rsidRPr="000D785F" w:rsidRDefault="00B001B3" w:rsidP="00F70E3A">
      <w:pPr>
        <w:spacing w:after="60" w:line="240" w:lineRule="auto"/>
        <w:jc w:val="center"/>
        <w:rPr>
          <w:rFonts w:ascii="Calibri" w:hAnsi="Calibri" w:cs="Calibri"/>
          <w:sz w:val="18"/>
          <w:szCs w:val="18"/>
        </w:rPr>
      </w:pPr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O Lord </w:t>
      </w:r>
      <w:proofErr w:type="spellStart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Jesus</w:t>
      </w:r>
      <w:proofErr w:type="spellEnd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, </w:t>
      </w:r>
      <w:proofErr w:type="spellStart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Glorify</w:t>
      </w:r>
      <w:proofErr w:type="spellEnd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 </w:t>
      </w:r>
      <w:proofErr w:type="spellStart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your</w:t>
      </w:r>
      <w:proofErr w:type="spellEnd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 Servant, </w:t>
      </w:r>
      <w:proofErr w:type="spellStart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Venerable</w:t>
      </w:r>
      <w:proofErr w:type="spellEnd"/>
      <w:r w:rsidRPr="007F5C09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 xml:space="preserve"> Jean-Marie de la Mennais</w:t>
      </w:r>
      <w:r w:rsidR="00F70E3A">
        <w:rPr>
          <w:rFonts w:eastAsia="Times New Roman" w:cstheme="minorHAnsi"/>
          <w:b/>
          <w:i/>
          <w:kern w:val="28"/>
          <w:sz w:val="28"/>
          <w:szCs w:val="28"/>
          <w:lang w:eastAsia="it-IT"/>
          <w14:ligatures w14:val="none"/>
        </w:rPr>
        <w:t>.</w:t>
      </w:r>
      <w:bookmarkStart w:id="1" w:name="_GoBack"/>
      <w:bookmarkEnd w:id="1"/>
    </w:p>
    <w:sectPr w:rsidR="00995E5E" w:rsidRPr="000D785F" w:rsidSect="005F1A40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HP" w:date="2026-07-28T12:30:00Z" w:initials="H">
    <w:p w14:paraId="0A3AC1E8" w14:textId="77777777" w:rsidR="00C25017" w:rsidRDefault="00C25017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A3AC1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A3AC1E8" w16cid:durableId="2E132DF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A5FA5"/>
    <w:multiLevelType w:val="hybridMultilevel"/>
    <w:tmpl w:val="1A048CF4"/>
    <w:lvl w:ilvl="0" w:tplc="BF7A27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FD3"/>
    <w:rsid w:val="00020E85"/>
    <w:rsid w:val="000D785F"/>
    <w:rsid w:val="001618D5"/>
    <w:rsid w:val="002714E2"/>
    <w:rsid w:val="00454F84"/>
    <w:rsid w:val="00455FD3"/>
    <w:rsid w:val="005E21B3"/>
    <w:rsid w:val="005F1A40"/>
    <w:rsid w:val="00695CCD"/>
    <w:rsid w:val="007D751B"/>
    <w:rsid w:val="008340C8"/>
    <w:rsid w:val="00921188"/>
    <w:rsid w:val="00977426"/>
    <w:rsid w:val="0099428F"/>
    <w:rsid w:val="00995E5E"/>
    <w:rsid w:val="009F14F7"/>
    <w:rsid w:val="00A97F06"/>
    <w:rsid w:val="00AB1CAD"/>
    <w:rsid w:val="00B001B3"/>
    <w:rsid w:val="00B13D59"/>
    <w:rsid w:val="00C25017"/>
    <w:rsid w:val="00C610EE"/>
    <w:rsid w:val="00C7711B"/>
    <w:rsid w:val="00C82B60"/>
    <w:rsid w:val="00D40AB9"/>
    <w:rsid w:val="00DC0DBB"/>
    <w:rsid w:val="00DE70B3"/>
    <w:rsid w:val="00E26CFD"/>
    <w:rsid w:val="00F26AE5"/>
    <w:rsid w:val="00F7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2066"/>
  <w15:chartTrackingRefBased/>
  <w15:docId w15:val="{509EAE03-AECA-47FD-9E39-C040EE74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5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5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5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5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5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5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5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5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5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5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5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5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5F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5F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5F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5F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5F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5F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5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5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5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5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5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5F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5F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5F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5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5F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5FD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0D785F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22"/>
      <w:szCs w:val="22"/>
      <w:lang w:val="it-IT"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D785F"/>
    <w:rPr>
      <w:rFonts w:ascii="Times New Roman" w:eastAsia="Times New Roman" w:hAnsi="Times New Roman" w:cs="Times New Roman"/>
      <w:color w:val="000000"/>
      <w:kern w:val="28"/>
      <w:sz w:val="22"/>
      <w:szCs w:val="22"/>
      <w:lang w:val="it-IT"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C250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501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50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50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501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4.jpeg"/><Relationship Id="rId5" Type="http://schemas.openxmlformats.org/officeDocument/2006/relationships/image" Target="media/image1.gif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3383</Characters>
  <Application>Microsoft Office Word</Application>
  <DocSecurity>0</DocSecurity>
  <Lines>28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GRÉGOIRE</dc:creator>
  <cp:keywords/>
  <dc:description/>
  <cp:lastModifiedBy>Hervé ASSE</cp:lastModifiedBy>
  <cp:revision>2</cp:revision>
  <dcterms:created xsi:type="dcterms:W3CDTF">2026-07-28T11:34:00Z</dcterms:created>
  <dcterms:modified xsi:type="dcterms:W3CDTF">2026-07-28T11:34:00Z</dcterms:modified>
</cp:coreProperties>
</file>