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E67D" w14:textId="77777777" w:rsidR="00DE4EB9" w:rsidRPr="00DE4EB9" w:rsidRDefault="00DE4EB9" w:rsidP="00DE4EB9">
      <w:pPr>
        <w:rPr>
          <w:rFonts w:cstheme="minorHAnsi"/>
          <w:b/>
          <w:bCs/>
          <w:color w:val="FF0000"/>
          <w:sz w:val="36"/>
          <w:szCs w:val="36"/>
          <w:lang w:val="fr-FR"/>
        </w:rPr>
      </w:pPr>
      <w:r w:rsidRPr="00DE4EB9">
        <w:rPr>
          <w:noProof/>
          <w:lang w:val="fr-FR"/>
        </w:rPr>
        <w:drawing>
          <wp:anchor distT="0" distB="0" distL="114300" distR="114300" simplePos="0" relativeHeight="251659264" behindDoc="0" locked="0" layoutInCell="1" allowOverlap="1" wp14:anchorId="075C5ABC" wp14:editId="7D11882E">
            <wp:simplePos x="0" y="0"/>
            <wp:positionH relativeFrom="column">
              <wp:posOffset>-415290</wp:posOffset>
            </wp:positionH>
            <wp:positionV relativeFrom="paragraph">
              <wp:posOffset>438150</wp:posOffset>
            </wp:positionV>
            <wp:extent cx="2250440" cy="1687830"/>
            <wp:effectExtent l="147955" t="156845" r="393065" b="3549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250440" cy="1687830"/>
                    </a:xfrm>
                    <a:prstGeom prst="rect">
                      <a:avLst/>
                    </a:prstGeom>
                    <a:ln>
                      <a:noFill/>
                    </a:ln>
                    <a:effectLst>
                      <a:outerShdw blurRad="292100" dist="139700" dir="2700000" algn="tl" rotWithShape="0">
                        <a:srgbClr val="333333">
                          <a:alpha val="65000"/>
                        </a:srgbClr>
                      </a:outerShdw>
                    </a:effectLst>
                  </pic:spPr>
                </pic:pic>
              </a:graphicData>
            </a:graphic>
          </wp:anchor>
        </w:drawing>
      </w:r>
      <w:r w:rsidRPr="00DE4EB9">
        <w:rPr>
          <w:rFonts w:cstheme="minorHAnsi"/>
          <w:b/>
          <w:bCs/>
          <w:color w:val="FF0000"/>
          <w:sz w:val="36"/>
          <w:szCs w:val="36"/>
          <w:lang w:val="fr-FR"/>
        </w:rPr>
        <w:t>NEUVAINE MENSUELLE MENNAISIENNE</w:t>
      </w:r>
    </w:p>
    <w:p w14:paraId="52B41BFB" w14:textId="3D36F13D" w:rsidR="00DE4EB9" w:rsidRPr="00DE4EB9" w:rsidRDefault="00DE4EB9" w:rsidP="00DE4EB9">
      <w:pPr>
        <w:pStyle w:val="Paragrafoelenco"/>
        <w:jc w:val="center"/>
        <w:rPr>
          <w:rFonts w:cstheme="minorHAnsi"/>
          <w:b/>
          <w:bCs/>
          <w:color w:val="FF0000"/>
          <w:sz w:val="36"/>
          <w:szCs w:val="36"/>
          <w:lang w:val="fr-FR"/>
        </w:rPr>
      </w:pPr>
      <w:r w:rsidRPr="00DE4EB9">
        <w:rPr>
          <w:rFonts w:cstheme="minorHAnsi"/>
          <w:b/>
          <w:bCs/>
          <w:color w:val="FF0000"/>
          <w:sz w:val="36"/>
          <w:szCs w:val="36"/>
          <w:lang w:val="fr-FR"/>
        </w:rPr>
        <w:t>JUILLET 2023</w:t>
      </w:r>
    </w:p>
    <w:p w14:paraId="62A24C77" w14:textId="77777777" w:rsidR="00DE4EB9" w:rsidRPr="00DE4EB9" w:rsidRDefault="00DE4EB9" w:rsidP="00DE4EB9">
      <w:pPr>
        <w:pStyle w:val="Paragrafoelenco"/>
        <w:rPr>
          <w:rFonts w:cstheme="minorHAnsi"/>
          <w:b/>
          <w:bCs/>
          <w:color w:val="2E74B5" w:themeColor="accent1" w:themeShade="BF"/>
          <w:sz w:val="28"/>
          <w:szCs w:val="28"/>
          <w:lang w:val="fr-FR"/>
        </w:rPr>
      </w:pPr>
      <w:r w:rsidRPr="00DE4EB9">
        <w:rPr>
          <w:rFonts w:cstheme="minorHAnsi"/>
          <w:b/>
          <w:bCs/>
          <w:color w:val="2E74B5" w:themeColor="accent1" w:themeShade="BF"/>
          <w:sz w:val="28"/>
          <w:szCs w:val="28"/>
          <w:lang w:val="fr-FR"/>
        </w:rPr>
        <w:t xml:space="preserve">1-NOUVELLES DE LA POSTULATION  </w:t>
      </w:r>
    </w:p>
    <w:p w14:paraId="69D97AEA" w14:textId="4B752498" w:rsidR="00493B1A" w:rsidRPr="00DE4EB9" w:rsidRDefault="00493B1A" w:rsidP="00DE4EB9">
      <w:pPr>
        <w:jc w:val="both"/>
        <w:rPr>
          <w:sz w:val="24"/>
          <w:szCs w:val="24"/>
          <w:lang w:val="fr-FR"/>
        </w:rPr>
      </w:pPr>
      <w:r w:rsidRPr="00DE4EB9">
        <w:rPr>
          <w:sz w:val="24"/>
          <w:szCs w:val="24"/>
          <w:lang w:val="fr-FR"/>
        </w:rPr>
        <w:t>Le premier juin</w:t>
      </w:r>
      <w:r w:rsidR="00DE4EB9">
        <w:rPr>
          <w:sz w:val="24"/>
          <w:szCs w:val="24"/>
          <w:lang w:val="fr-FR"/>
        </w:rPr>
        <w:t>,</w:t>
      </w:r>
      <w:r w:rsidRPr="00DE4EB9">
        <w:rPr>
          <w:sz w:val="24"/>
          <w:szCs w:val="24"/>
          <w:lang w:val="fr-FR"/>
        </w:rPr>
        <w:t xml:space="preserve"> la Commission Médicale s’est réunie pour </w:t>
      </w:r>
      <w:r w:rsidR="00BF65BF" w:rsidRPr="00DE4EB9">
        <w:rPr>
          <w:sz w:val="24"/>
          <w:szCs w:val="24"/>
          <w:lang w:val="fr-FR"/>
        </w:rPr>
        <w:t>examiner le cas de la guérison de la petite Josette Poulain d’un présumé hématome épidural. La réponse a été la suivante</w:t>
      </w:r>
      <w:r w:rsidR="00DE4EB9">
        <w:rPr>
          <w:sz w:val="24"/>
          <w:szCs w:val="24"/>
          <w:lang w:val="fr-FR"/>
        </w:rPr>
        <w:t xml:space="preserve"> </w:t>
      </w:r>
      <w:r w:rsidR="00BF65BF" w:rsidRPr="00DE4EB9">
        <w:rPr>
          <w:sz w:val="24"/>
          <w:szCs w:val="24"/>
          <w:lang w:val="fr-FR"/>
        </w:rPr>
        <w:t xml:space="preserve">: les éléments du </w:t>
      </w:r>
      <w:r w:rsidR="00DE4EB9" w:rsidRPr="00DE4EB9">
        <w:rPr>
          <w:sz w:val="24"/>
          <w:szCs w:val="24"/>
          <w:lang w:val="fr-FR"/>
        </w:rPr>
        <w:t>diagnosti</w:t>
      </w:r>
      <w:r w:rsidR="00DE4EB9">
        <w:rPr>
          <w:sz w:val="24"/>
          <w:szCs w:val="24"/>
          <w:lang w:val="fr-FR"/>
        </w:rPr>
        <w:t>c</w:t>
      </w:r>
      <w:r w:rsidR="00BF65BF" w:rsidRPr="00DE4EB9">
        <w:rPr>
          <w:sz w:val="24"/>
          <w:szCs w:val="24"/>
          <w:lang w:val="fr-FR"/>
        </w:rPr>
        <w:t xml:space="preserve"> portent à affirmer une guérison exceptionnelle, mais il</w:t>
      </w:r>
      <w:r w:rsidR="00DE4EB9">
        <w:rPr>
          <w:sz w:val="24"/>
          <w:szCs w:val="24"/>
          <w:lang w:val="fr-FR"/>
        </w:rPr>
        <w:t>s</w:t>
      </w:r>
      <w:r w:rsidR="00BF65BF" w:rsidRPr="00DE4EB9">
        <w:rPr>
          <w:sz w:val="24"/>
          <w:szCs w:val="24"/>
          <w:lang w:val="fr-FR"/>
        </w:rPr>
        <w:t xml:space="preserve"> ne sont pas suffisants pour établir avec certitude son inexplicabilité. Donc le jugement est “suspensif” (suspendu)</w:t>
      </w:r>
      <w:r w:rsidR="00DE4EB9">
        <w:rPr>
          <w:sz w:val="24"/>
          <w:szCs w:val="24"/>
          <w:lang w:val="fr-FR"/>
        </w:rPr>
        <w:t xml:space="preserve"> </w:t>
      </w:r>
      <w:r w:rsidR="00BF65BF" w:rsidRPr="00DE4EB9">
        <w:rPr>
          <w:sz w:val="24"/>
          <w:szCs w:val="24"/>
          <w:lang w:val="fr-FR"/>
        </w:rPr>
        <w:t>: ni positif, ni négatif. Il y aura une relation écrite par le sec</w:t>
      </w:r>
      <w:r w:rsidR="00324411" w:rsidRPr="00DE4EB9">
        <w:rPr>
          <w:sz w:val="24"/>
          <w:szCs w:val="24"/>
          <w:lang w:val="fr-FR"/>
        </w:rPr>
        <w:t xml:space="preserve">rétaire de la Commission qui donnera le verbal de la réunion des médecins spécialistes. </w:t>
      </w:r>
    </w:p>
    <w:p w14:paraId="4A1B5762" w14:textId="77777777" w:rsidR="00324411" w:rsidRPr="00DE4EB9" w:rsidRDefault="00324411" w:rsidP="00DE4EB9">
      <w:pPr>
        <w:pStyle w:val="Paragrafoelenco"/>
        <w:numPr>
          <w:ilvl w:val="0"/>
          <w:numId w:val="2"/>
        </w:numPr>
        <w:rPr>
          <w:rFonts w:cstheme="minorHAnsi"/>
          <w:b/>
          <w:bCs/>
          <w:color w:val="2E74B5" w:themeColor="accent1" w:themeShade="BF"/>
          <w:sz w:val="28"/>
          <w:szCs w:val="28"/>
          <w:lang w:val="fr-FR"/>
        </w:rPr>
      </w:pPr>
      <w:r w:rsidRPr="00DE4EB9">
        <w:rPr>
          <w:rFonts w:cstheme="minorHAnsi"/>
          <w:b/>
          <w:bCs/>
          <w:color w:val="2E74B5" w:themeColor="accent1" w:themeShade="BF"/>
          <w:sz w:val="28"/>
          <w:szCs w:val="28"/>
          <w:lang w:val="fr-FR"/>
        </w:rPr>
        <w:t>INTENTIONS POUR LA NEUVAINE</w:t>
      </w:r>
    </w:p>
    <w:p w14:paraId="15F41ADA" w14:textId="42E71417" w:rsidR="00324411" w:rsidRPr="00DE4EB9" w:rsidRDefault="00324411" w:rsidP="00DE4EB9">
      <w:pPr>
        <w:jc w:val="both"/>
        <w:rPr>
          <w:sz w:val="24"/>
          <w:szCs w:val="24"/>
          <w:lang w:val="fr-FR"/>
        </w:rPr>
      </w:pPr>
      <w:r w:rsidRPr="00DE4EB9">
        <w:rPr>
          <w:sz w:val="24"/>
          <w:szCs w:val="24"/>
          <w:lang w:val="fr-FR"/>
        </w:rPr>
        <w:t>Nous continuons la prière par l’intercession de Jean-Marie de la Mennais. N’ayons pas peur de lui confier les problèmes, les maladies, les difficultés de tout genre</w:t>
      </w:r>
      <w:r w:rsidR="00444C93" w:rsidRPr="00DE4EB9">
        <w:rPr>
          <w:sz w:val="24"/>
          <w:szCs w:val="24"/>
          <w:lang w:val="fr-FR"/>
        </w:rPr>
        <w:t xml:space="preserve"> de tous ceux que nous </w:t>
      </w:r>
      <w:r w:rsidR="00DE4EB9">
        <w:rPr>
          <w:sz w:val="24"/>
          <w:szCs w:val="24"/>
          <w:lang w:val="fr-FR"/>
        </w:rPr>
        <w:t xml:space="preserve">        </w:t>
      </w:r>
      <w:r w:rsidR="00444C93" w:rsidRPr="00DE4EB9">
        <w:rPr>
          <w:sz w:val="24"/>
          <w:szCs w:val="24"/>
          <w:lang w:val="fr-FR"/>
        </w:rPr>
        <w:t>connaissons</w:t>
      </w:r>
      <w:r w:rsidR="00DE4EB9">
        <w:rPr>
          <w:sz w:val="24"/>
          <w:szCs w:val="24"/>
          <w:lang w:val="fr-FR"/>
        </w:rPr>
        <w:t xml:space="preserve"> </w:t>
      </w:r>
      <w:r w:rsidRPr="00DE4EB9">
        <w:rPr>
          <w:sz w:val="24"/>
          <w:szCs w:val="24"/>
          <w:lang w:val="fr-FR"/>
        </w:rPr>
        <w:t>: il est notre Père</w:t>
      </w:r>
      <w:r w:rsidR="00DE4EB9">
        <w:rPr>
          <w:sz w:val="24"/>
          <w:szCs w:val="24"/>
          <w:lang w:val="fr-FR"/>
        </w:rPr>
        <w:t xml:space="preserve"> </w:t>
      </w:r>
      <w:r w:rsidRPr="00DE4EB9">
        <w:rPr>
          <w:sz w:val="24"/>
          <w:szCs w:val="24"/>
          <w:lang w:val="fr-FR"/>
        </w:rPr>
        <w:t>!</w:t>
      </w:r>
      <w:r w:rsidR="00444C93" w:rsidRPr="00DE4EB9">
        <w:rPr>
          <w:sz w:val="24"/>
          <w:szCs w:val="24"/>
          <w:lang w:val="fr-FR"/>
        </w:rPr>
        <w:t xml:space="preserve"> Les Frères animateurs mennaisiens vont </w:t>
      </w:r>
      <w:r w:rsidR="00DE4EB9" w:rsidRPr="00DE4EB9">
        <w:rPr>
          <w:sz w:val="24"/>
          <w:szCs w:val="24"/>
          <w:lang w:val="fr-FR"/>
        </w:rPr>
        <w:t>re</w:t>
      </w:r>
      <w:r w:rsidR="00DE4EB9">
        <w:rPr>
          <w:sz w:val="24"/>
          <w:szCs w:val="24"/>
          <w:lang w:val="fr-FR"/>
        </w:rPr>
        <w:t>c</w:t>
      </w:r>
      <w:r w:rsidR="00DE4EB9" w:rsidRPr="00DE4EB9">
        <w:rPr>
          <w:sz w:val="24"/>
          <w:szCs w:val="24"/>
          <w:lang w:val="fr-FR"/>
        </w:rPr>
        <w:t>ueillir</w:t>
      </w:r>
      <w:r w:rsidR="00444C93" w:rsidRPr="00DE4EB9">
        <w:rPr>
          <w:sz w:val="24"/>
          <w:szCs w:val="24"/>
          <w:lang w:val="fr-FR"/>
        </w:rPr>
        <w:t xml:space="preserve"> ces intentions et les présenter à l’intercession du Père de la Mennais. Qui a reçu une faveur importante est invité à la signaler au Frère animateur, pour le faire conna</w:t>
      </w:r>
      <w:r w:rsidR="00DE4EB9">
        <w:rPr>
          <w:sz w:val="24"/>
          <w:szCs w:val="24"/>
          <w:lang w:val="fr-FR"/>
        </w:rPr>
        <w:t>î</w:t>
      </w:r>
      <w:r w:rsidR="00444C93" w:rsidRPr="00DE4EB9">
        <w:rPr>
          <w:sz w:val="24"/>
          <w:szCs w:val="24"/>
          <w:lang w:val="fr-FR"/>
        </w:rPr>
        <w:t xml:space="preserve">tre et </w:t>
      </w:r>
      <w:r w:rsidR="00DE4EB9">
        <w:rPr>
          <w:sz w:val="24"/>
          <w:szCs w:val="24"/>
          <w:lang w:val="fr-FR"/>
        </w:rPr>
        <w:t>-</w:t>
      </w:r>
      <w:r w:rsidR="00444C93" w:rsidRPr="00DE4EB9">
        <w:rPr>
          <w:sz w:val="24"/>
          <w:szCs w:val="24"/>
          <w:lang w:val="fr-FR"/>
        </w:rPr>
        <w:t>éventuellement- l’examiner officiellement.</w:t>
      </w:r>
    </w:p>
    <w:p w14:paraId="1386A498" w14:textId="77777777" w:rsidR="00444C93" w:rsidRPr="00DE4EB9" w:rsidRDefault="00444C93" w:rsidP="00DE4EB9">
      <w:pPr>
        <w:pStyle w:val="Paragrafoelenco"/>
        <w:numPr>
          <w:ilvl w:val="0"/>
          <w:numId w:val="2"/>
        </w:numPr>
        <w:rPr>
          <w:rFonts w:cstheme="minorHAnsi"/>
          <w:b/>
          <w:bCs/>
          <w:color w:val="2E74B5" w:themeColor="accent1" w:themeShade="BF"/>
          <w:sz w:val="28"/>
          <w:szCs w:val="28"/>
          <w:lang w:val="fr-FR"/>
        </w:rPr>
      </w:pPr>
      <w:r w:rsidRPr="00DE4EB9">
        <w:rPr>
          <w:rFonts w:cstheme="minorHAnsi"/>
          <w:b/>
          <w:bCs/>
          <w:color w:val="2E74B5" w:themeColor="accent1" w:themeShade="BF"/>
          <w:sz w:val="28"/>
          <w:szCs w:val="28"/>
          <w:lang w:val="fr-FR"/>
        </w:rPr>
        <w:t>FAVEURS REÇUES</w:t>
      </w:r>
    </w:p>
    <w:p w14:paraId="2F651FDB" w14:textId="77777777" w:rsidR="00444C93" w:rsidRPr="00DE4EB9" w:rsidRDefault="00E43F29" w:rsidP="00DE4EB9">
      <w:pPr>
        <w:jc w:val="both"/>
        <w:rPr>
          <w:b/>
          <w:bCs/>
          <w:i/>
          <w:iCs/>
          <w:sz w:val="24"/>
          <w:szCs w:val="24"/>
          <w:u w:val="single"/>
          <w:lang w:val="fr-FR"/>
        </w:rPr>
      </w:pPr>
      <w:r w:rsidRPr="00DE4EB9">
        <w:rPr>
          <w:b/>
          <w:bCs/>
          <w:i/>
          <w:iCs/>
          <w:sz w:val="24"/>
          <w:szCs w:val="24"/>
          <w:u w:val="single"/>
          <w:lang w:val="fr-FR"/>
        </w:rPr>
        <w:t>Guérison d’une religieuse de la Providence de St-Brieuc</w:t>
      </w:r>
    </w:p>
    <w:p w14:paraId="5583D6B8" w14:textId="417ED66A" w:rsidR="00E43F29" w:rsidRPr="00DE4EB9" w:rsidRDefault="00E43F29" w:rsidP="00DE4EB9">
      <w:pPr>
        <w:jc w:val="both"/>
        <w:rPr>
          <w:sz w:val="24"/>
          <w:szCs w:val="24"/>
          <w:lang w:val="fr-FR"/>
        </w:rPr>
      </w:pPr>
      <w:r w:rsidRPr="00DE4EB9">
        <w:rPr>
          <w:sz w:val="24"/>
          <w:szCs w:val="24"/>
          <w:lang w:val="fr-FR"/>
        </w:rPr>
        <w:t xml:space="preserve">“Depuis deux ans, racontera plus tard </w:t>
      </w:r>
      <w:r w:rsidR="00DE4EB9">
        <w:rPr>
          <w:sz w:val="24"/>
          <w:szCs w:val="24"/>
          <w:lang w:val="fr-FR"/>
        </w:rPr>
        <w:t>S</w:t>
      </w:r>
      <w:r w:rsidR="00DE4EB9" w:rsidRPr="00DE4EB9">
        <w:rPr>
          <w:sz w:val="24"/>
          <w:szCs w:val="24"/>
          <w:lang w:val="fr-FR"/>
        </w:rPr>
        <w:t>œur</w:t>
      </w:r>
      <w:r w:rsidR="00E74169" w:rsidRPr="00DE4EB9">
        <w:rPr>
          <w:sz w:val="24"/>
          <w:szCs w:val="24"/>
          <w:lang w:val="fr-FR"/>
        </w:rPr>
        <w:t xml:space="preserve"> S</w:t>
      </w:r>
      <w:r w:rsidR="00DE4EB9">
        <w:rPr>
          <w:sz w:val="24"/>
          <w:szCs w:val="24"/>
          <w:lang w:val="fr-FR"/>
        </w:rPr>
        <w:t>ain</w:t>
      </w:r>
      <w:r w:rsidR="00E74169" w:rsidRPr="00DE4EB9">
        <w:rPr>
          <w:sz w:val="24"/>
          <w:szCs w:val="24"/>
          <w:lang w:val="fr-FR"/>
        </w:rPr>
        <w:t>te-Marguerite, j’étais affec</w:t>
      </w:r>
      <w:r w:rsidRPr="00DE4EB9">
        <w:rPr>
          <w:sz w:val="24"/>
          <w:szCs w:val="24"/>
          <w:lang w:val="fr-FR"/>
        </w:rPr>
        <w:t xml:space="preserve">tée d’un mal de </w:t>
      </w:r>
      <w:r w:rsidR="00DE4EB9">
        <w:rPr>
          <w:sz w:val="24"/>
          <w:szCs w:val="24"/>
          <w:lang w:val="fr-FR"/>
        </w:rPr>
        <w:t xml:space="preserve">          </w:t>
      </w:r>
      <w:r w:rsidRPr="00DE4EB9">
        <w:rPr>
          <w:sz w:val="24"/>
          <w:szCs w:val="24"/>
          <w:lang w:val="fr-FR"/>
        </w:rPr>
        <w:t>gorge</w:t>
      </w:r>
      <w:r w:rsidR="00DE4EB9">
        <w:rPr>
          <w:sz w:val="24"/>
          <w:szCs w:val="24"/>
          <w:lang w:val="fr-FR"/>
        </w:rPr>
        <w:t xml:space="preserve">, </w:t>
      </w:r>
      <w:r w:rsidRPr="00DE4EB9">
        <w:rPr>
          <w:sz w:val="24"/>
          <w:szCs w:val="24"/>
          <w:lang w:val="fr-FR"/>
        </w:rPr>
        <w:t>qui au mois de septembre, redoubla d’intensité</w:t>
      </w:r>
      <w:r w:rsidR="00DE4EB9">
        <w:rPr>
          <w:sz w:val="24"/>
          <w:szCs w:val="24"/>
          <w:lang w:val="fr-FR"/>
        </w:rPr>
        <w:t xml:space="preserve"> </w:t>
      </w:r>
      <w:r w:rsidRPr="00DE4EB9">
        <w:rPr>
          <w:sz w:val="24"/>
          <w:szCs w:val="24"/>
          <w:lang w:val="fr-FR"/>
        </w:rPr>
        <w:t>; j’éprouvais une grande souffrance à parler et je craignis de ne plus pouvoir faire ma clas</w:t>
      </w:r>
      <w:r w:rsidR="00E74169" w:rsidRPr="00DE4EB9">
        <w:rPr>
          <w:sz w:val="24"/>
          <w:szCs w:val="24"/>
          <w:lang w:val="fr-FR"/>
        </w:rPr>
        <w:t>s</w:t>
      </w:r>
      <w:r w:rsidRPr="00DE4EB9">
        <w:rPr>
          <w:sz w:val="24"/>
          <w:szCs w:val="24"/>
          <w:lang w:val="fr-FR"/>
        </w:rPr>
        <w:t>e. J</w:t>
      </w:r>
      <w:r w:rsidR="00DE4EB9">
        <w:rPr>
          <w:sz w:val="24"/>
          <w:szCs w:val="24"/>
          <w:lang w:val="fr-FR"/>
        </w:rPr>
        <w:t>e suis allé</w:t>
      </w:r>
      <w:r w:rsidRPr="00DE4EB9">
        <w:rPr>
          <w:sz w:val="24"/>
          <w:szCs w:val="24"/>
          <w:lang w:val="fr-FR"/>
        </w:rPr>
        <w:t xml:space="preserve"> trouver le Docteur qui me dit atteinte très sérieusement</w:t>
      </w:r>
      <w:r w:rsidR="00DE4EB9">
        <w:rPr>
          <w:sz w:val="24"/>
          <w:szCs w:val="24"/>
          <w:lang w:val="fr-FR"/>
        </w:rPr>
        <w:t xml:space="preserve"> </w:t>
      </w:r>
      <w:r w:rsidRPr="00DE4EB9">
        <w:rPr>
          <w:sz w:val="24"/>
          <w:szCs w:val="24"/>
          <w:lang w:val="fr-FR"/>
        </w:rPr>
        <w:t>; il me donna des remèdes énergiques et ajouta</w:t>
      </w:r>
      <w:r w:rsidR="00DE4EB9">
        <w:rPr>
          <w:sz w:val="24"/>
          <w:szCs w:val="24"/>
          <w:lang w:val="fr-FR"/>
        </w:rPr>
        <w:t xml:space="preserve"> </w:t>
      </w:r>
      <w:r w:rsidRPr="00DE4EB9">
        <w:rPr>
          <w:sz w:val="24"/>
          <w:szCs w:val="24"/>
          <w:lang w:val="fr-FR"/>
        </w:rPr>
        <w:t>: “Il faudra une opération, mais je vous trouve trop malade pour la subir en ce moment. Il faudra revenir trois fois par semaine. Si cela ne va pas mieux, vous ne pourrez plus faire la classe.</w:t>
      </w:r>
      <w:r w:rsidR="00DF5DB1" w:rsidRPr="00DE4EB9">
        <w:rPr>
          <w:sz w:val="24"/>
          <w:szCs w:val="24"/>
          <w:lang w:val="fr-FR"/>
        </w:rPr>
        <w:t xml:space="preserve">” Mes oreilles </w:t>
      </w:r>
      <w:r w:rsidR="00DE4EB9">
        <w:rPr>
          <w:sz w:val="24"/>
          <w:szCs w:val="24"/>
          <w:lang w:val="fr-FR"/>
        </w:rPr>
        <w:t xml:space="preserve">accusèrent le coup, </w:t>
      </w:r>
      <w:r w:rsidR="00DF5DB1" w:rsidRPr="00DE4EB9">
        <w:rPr>
          <w:sz w:val="24"/>
          <w:szCs w:val="24"/>
          <w:lang w:val="fr-FR"/>
        </w:rPr>
        <w:t>comme la gorge</w:t>
      </w:r>
      <w:r w:rsidR="00DE4EB9">
        <w:rPr>
          <w:sz w:val="24"/>
          <w:szCs w:val="24"/>
          <w:lang w:val="fr-FR"/>
        </w:rPr>
        <w:t>,</w:t>
      </w:r>
      <w:r w:rsidR="00DF5DB1" w:rsidRPr="00DE4EB9">
        <w:rPr>
          <w:sz w:val="24"/>
          <w:szCs w:val="24"/>
          <w:lang w:val="fr-FR"/>
        </w:rPr>
        <w:t xml:space="preserve"> et je devins presque sourde. Le bruit me faisait beaucoup souffrir et il m’était impossible de garder une recréation. En réponse aux conseils de </w:t>
      </w:r>
      <w:r w:rsidR="00E74169" w:rsidRPr="00DE4EB9">
        <w:rPr>
          <w:sz w:val="24"/>
          <w:szCs w:val="24"/>
          <w:lang w:val="fr-FR"/>
        </w:rPr>
        <w:t>Mère S</w:t>
      </w:r>
      <w:r w:rsidR="00DE4EB9">
        <w:rPr>
          <w:sz w:val="24"/>
          <w:szCs w:val="24"/>
          <w:lang w:val="fr-FR"/>
        </w:rPr>
        <w:t>ain</w:t>
      </w:r>
      <w:r w:rsidR="00E74169" w:rsidRPr="00DE4EB9">
        <w:rPr>
          <w:sz w:val="24"/>
          <w:szCs w:val="24"/>
          <w:lang w:val="fr-FR"/>
        </w:rPr>
        <w:t>t-François-de-Sales, je commençai</w:t>
      </w:r>
      <w:r w:rsidR="00DF5DB1" w:rsidRPr="00DE4EB9">
        <w:rPr>
          <w:sz w:val="24"/>
          <w:szCs w:val="24"/>
          <w:lang w:val="fr-FR"/>
        </w:rPr>
        <w:t xml:space="preserve"> une neuvaine à notre Vénéré P</w:t>
      </w:r>
      <w:r w:rsidR="00DE4EB9">
        <w:rPr>
          <w:sz w:val="24"/>
          <w:szCs w:val="24"/>
          <w:lang w:val="fr-FR"/>
        </w:rPr>
        <w:t>ère</w:t>
      </w:r>
      <w:r w:rsidR="00DF5DB1" w:rsidRPr="00DE4EB9">
        <w:rPr>
          <w:sz w:val="24"/>
          <w:szCs w:val="24"/>
          <w:lang w:val="fr-FR"/>
        </w:rPr>
        <w:t xml:space="preserve"> de la Mennais. Cinq de nos </w:t>
      </w:r>
      <w:r w:rsidR="00DE4EB9" w:rsidRPr="00DE4EB9">
        <w:rPr>
          <w:sz w:val="24"/>
          <w:szCs w:val="24"/>
          <w:lang w:val="fr-FR"/>
        </w:rPr>
        <w:t>Sœurs</w:t>
      </w:r>
      <w:r w:rsidR="00DF5DB1" w:rsidRPr="00DE4EB9">
        <w:rPr>
          <w:sz w:val="24"/>
          <w:szCs w:val="24"/>
          <w:lang w:val="fr-FR"/>
        </w:rPr>
        <w:t xml:space="preserve"> et mon jeune frère, </w:t>
      </w:r>
      <w:proofErr w:type="spellStart"/>
      <w:r w:rsidR="00DF5DB1" w:rsidRPr="00DE4EB9">
        <w:rPr>
          <w:sz w:val="24"/>
          <w:szCs w:val="24"/>
          <w:lang w:val="fr-FR"/>
        </w:rPr>
        <w:t>juvéniste</w:t>
      </w:r>
      <w:proofErr w:type="spellEnd"/>
      <w:r w:rsidR="00DF5DB1" w:rsidRPr="00DE4EB9">
        <w:rPr>
          <w:sz w:val="24"/>
          <w:szCs w:val="24"/>
          <w:lang w:val="fr-FR"/>
        </w:rPr>
        <w:t xml:space="preserve"> à Guingamp, unirent leurs prières aux miennes. Nous récitions chaque jour trois Pater, Ave et Gloria, suivis de l’invocation</w:t>
      </w:r>
      <w:r w:rsidR="00DE4EB9">
        <w:rPr>
          <w:sz w:val="24"/>
          <w:szCs w:val="24"/>
          <w:lang w:val="fr-FR"/>
        </w:rPr>
        <w:t xml:space="preserve"> : </w:t>
      </w:r>
      <w:r w:rsidR="00DF5DB1" w:rsidRPr="00DE4EB9">
        <w:rPr>
          <w:sz w:val="24"/>
          <w:szCs w:val="24"/>
          <w:lang w:val="fr-FR"/>
        </w:rPr>
        <w:t>”Vénéré Père de la Mennais, priez pour nous.”</w:t>
      </w:r>
    </w:p>
    <w:p w14:paraId="3DD13998" w14:textId="317084C6" w:rsidR="007B3E49" w:rsidRPr="00DE4EB9" w:rsidRDefault="007B3E49" w:rsidP="00DE4EB9">
      <w:pPr>
        <w:jc w:val="both"/>
        <w:rPr>
          <w:sz w:val="24"/>
          <w:szCs w:val="24"/>
          <w:lang w:val="fr-FR"/>
        </w:rPr>
      </w:pPr>
      <w:r w:rsidRPr="00DE4EB9">
        <w:rPr>
          <w:sz w:val="24"/>
          <w:szCs w:val="24"/>
          <w:lang w:val="fr-FR"/>
        </w:rPr>
        <w:t>Je ne sentis aucune amélioration pendant cette neuvaine ; au contraire, vers la fin, le mal de gorge redoubla et, la nuit, j’avais des étouffements qui m’effrayaient. Mère supérieure, inquiète de mon état, me prévint que je devrais recevoir le docteur le jeudi 24 Janvier. Alors, pleine de confiance, je recommençai à m’adresser au bon Père le mardi 22</w:t>
      </w:r>
      <w:r w:rsidR="00DE4EB9">
        <w:rPr>
          <w:sz w:val="24"/>
          <w:szCs w:val="24"/>
          <w:lang w:val="fr-FR"/>
        </w:rPr>
        <w:t xml:space="preserve"> </w:t>
      </w:r>
      <w:r w:rsidRPr="00DE4EB9">
        <w:rPr>
          <w:sz w:val="24"/>
          <w:szCs w:val="24"/>
          <w:lang w:val="fr-FR"/>
        </w:rPr>
        <w:t xml:space="preserve">: Les </w:t>
      </w:r>
      <w:r w:rsidR="00DE4EB9" w:rsidRPr="00DE4EB9">
        <w:rPr>
          <w:sz w:val="24"/>
          <w:szCs w:val="24"/>
          <w:lang w:val="fr-FR"/>
        </w:rPr>
        <w:t>Sœurs</w:t>
      </w:r>
      <w:r w:rsidRPr="00DE4EB9">
        <w:rPr>
          <w:sz w:val="24"/>
          <w:szCs w:val="24"/>
          <w:lang w:val="fr-FR"/>
        </w:rPr>
        <w:t xml:space="preserve"> qui avaient prié avec moi et les élèves du Pensionnat voulurent bien redoubler leur ferveur et s’unir à mes prières. “Mon bon Père, vous avez encore deux jours pour me guérir</w:t>
      </w:r>
      <w:r w:rsidR="00DE4EB9">
        <w:rPr>
          <w:sz w:val="24"/>
          <w:szCs w:val="24"/>
          <w:lang w:val="fr-FR"/>
        </w:rPr>
        <w:t xml:space="preserve"> </w:t>
      </w:r>
      <w:r w:rsidRPr="00DE4EB9">
        <w:rPr>
          <w:sz w:val="24"/>
          <w:szCs w:val="24"/>
          <w:lang w:val="fr-FR"/>
        </w:rPr>
        <w:t xml:space="preserve">: il faut absolument le faire, afin que le docteur me déclare tout à fait bien”- disais-je en mon </w:t>
      </w:r>
      <w:r w:rsidR="00DE4EB9" w:rsidRPr="00DE4EB9">
        <w:rPr>
          <w:sz w:val="24"/>
          <w:szCs w:val="24"/>
          <w:lang w:val="fr-FR"/>
        </w:rPr>
        <w:t>cœur</w:t>
      </w:r>
      <w:r w:rsidRPr="00DE4EB9">
        <w:rPr>
          <w:sz w:val="24"/>
          <w:szCs w:val="24"/>
          <w:lang w:val="fr-FR"/>
        </w:rPr>
        <w:t>. Le jeudi 24, dès le matin, je priai avec ardeur et espérance</w:t>
      </w:r>
      <w:r w:rsidR="003670A5" w:rsidRPr="00DE4EB9">
        <w:rPr>
          <w:sz w:val="24"/>
          <w:szCs w:val="24"/>
          <w:lang w:val="fr-FR"/>
        </w:rPr>
        <w:t>. Vers 10 heures</w:t>
      </w:r>
      <w:r w:rsidR="00C72E9F" w:rsidRPr="00DE4EB9">
        <w:rPr>
          <w:sz w:val="24"/>
          <w:szCs w:val="24"/>
          <w:lang w:val="fr-FR"/>
        </w:rPr>
        <w:t xml:space="preserve"> je me rendis avec Mère Supérieure, chez le docteur. </w:t>
      </w:r>
      <w:r w:rsidR="00DE4EB9" w:rsidRPr="00DE4EB9">
        <w:rPr>
          <w:sz w:val="24"/>
          <w:szCs w:val="24"/>
          <w:lang w:val="fr-FR"/>
        </w:rPr>
        <w:t>Aussitôt</w:t>
      </w:r>
      <w:r w:rsidR="00C72E9F" w:rsidRPr="00DE4EB9">
        <w:rPr>
          <w:sz w:val="24"/>
          <w:szCs w:val="24"/>
          <w:lang w:val="fr-FR"/>
        </w:rPr>
        <w:t xml:space="preserve"> qu’il </w:t>
      </w:r>
      <w:r w:rsidR="00C72E9F" w:rsidRPr="00DE4EB9">
        <w:rPr>
          <w:sz w:val="24"/>
          <w:szCs w:val="24"/>
          <w:lang w:val="fr-FR"/>
        </w:rPr>
        <w:lastRenderedPageBreak/>
        <w:t>m’inspecta la gorge, il dit</w:t>
      </w:r>
      <w:r w:rsidR="00DE4EB9">
        <w:rPr>
          <w:sz w:val="24"/>
          <w:szCs w:val="24"/>
          <w:lang w:val="fr-FR"/>
        </w:rPr>
        <w:t xml:space="preserve"> </w:t>
      </w:r>
      <w:r w:rsidR="00C72E9F" w:rsidRPr="00DE4EB9">
        <w:rPr>
          <w:sz w:val="24"/>
          <w:szCs w:val="24"/>
          <w:lang w:val="fr-FR"/>
        </w:rPr>
        <w:t xml:space="preserve">: “Ma </w:t>
      </w:r>
      <w:r w:rsidR="00DE4EB9" w:rsidRPr="00DE4EB9">
        <w:rPr>
          <w:sz w:val="24"/>
          <w:szCs w:val="24"/>
          <w:lang w:val="fr-FR"/>
        </w:rPr>
        <w:t>sœur</w:t>
      </w:r>
      <w:r w:rsidR="00C72E9F" w:rsidRPr="00DE4EB9">
        <w:rPr>
          <w:sz w:val="24"/>
          <w:szCs w:val="24"/>
          <w:lang w:val="fr-FR"/>
        </w:rPr>
        <w:t xml:space="preserve">, vous </w:t>
      </w:r>
      <w:r w:rsidR="00DE4EB9" w:rsidRPr="00DE4EB9">
        <w:rPr>
          <w:sz w:val="24"/>
          <w:szCs w:val="24"/>
          <w:lang w:val="fr-FR"/>
        </w:rPr>
        <w:t>êtes</w:t>
      </w:r>
      <w:r w:rsidR="00C72E9F" w:rsidRPr="00DE4EB9">
        <w:rPr>
          <w:sz w:val="24"/>
          <w:szCs w:val="24"/>
          <w:lang w:val="fr-FR"/>
        </w:rPr>
        <w:t xml:space="preserve"> guérie, vous n’avez plus besoin de revenir ici</w:t>
      </w:r>
      <w:r w:rsidR="00DE4EB9">
        <w:rPr>
          <w:sz w:val="24"/>
          <w:szCs w:val="24"/>
          <w:lang w:val="fr-FR"/>
        </w:rPr>
        <w:t xml:space="preserve"> </w:t>
      </w:r>
      <w:r w:rsidR="00E74169" w:rsidRPr="00DE4EB9">
        <w:rPr>
          <w:sz w:val="24"/>
          <w:szCs w:val="24"/>
          <w:lang w:val="fr-FR"/>
        </w:rPr>
        <w:t>!</w:t>
      </w:r>
      <w:r w:rsidR="00C72E9F" w:rsidRPr="00DE4EB9">
        <w:rPr>
          <w:sz w:val="24"/>
          <w:szCs w:val="24"/>
          <w:lang w:val="fr-FR"/>
        </w:rPr>
        <w:t>”. Ma confiance en la puissance de notre vénéré Père était tellement grande que</w:t>
      </w:r>
      <w:r w:rsidR="00DE4EB9">
        <w:rPr>
          <w:sz w:val="24"/>
          <w:szCs w:val="24"/>
          <w:lang w:val="fr-FR"/>
        </w:rPr>
        <w:t xml:space="preserve"> </w:t>
      </w:r>
      <w:r w:rsidR="00C72E9F" w:rsidRPr="00DE4EB9">
        <w:rPr>
          <w:sz w:val="24"/>
          <w:szCs w:val="24"/>
          <w:lang w:val="fr-FR"/>
        </w:rPr>
        <w:t>les paroles du docteur ne m’étonnèrent pas</w:t>
      </w:r>
      <w:r w:rsidR="00DE4EB9">
        <w:rPr>
          <w:sz w:val="24"/>
          <w:szCs w:val="24"/>
          <w:lang w:val="fr-FR"/>
        </w:rPr>
        <w:t xml:space="preserve"> </w:t>
      </w:r>
      <w:r w:rsidR="00C72E9F" w:rsidRPr="00DE4EB9">
        <w:rPr>
          <w:sz w:val="24"/>
          <w:szCs w:val="24"/>
          <w:lang w:val="fr-FR"/>
        </w:rPr>
        <w:t xml:space="preserve">: je les attendais. En rentrant à la communauté, je me rendis à la chapelle remercier Notre-Seigneur et le bon Père de la </w:t>
      </w:r>
      <w:r w:rsidR="00DE4EB9" w:rsidRPr="00DE4EB9">
        <w:rPr>
          <w:sz w:val="24"/>
          <w:szCs w:val="24"/>
          <w:lang w:val="fr-FR"/>
        </w:rPr>
        <w:t>grâce</w:t>
      </w:r>
      <w:r w:rsidR="00C72E9F" w:rsidRPr="00DE4EB9">
        <w:rPr>
          <w:sz w:val="24"/>
          <w:szCs w:val="24"/>
          <w:lang w:val="fr-FR"/>
        </w:rPr>
        <w:t xml:space="preserve"> que je venais d’obtenir et je commençai une neuvaine d’action de </w:t>
      </w:r>
      <w:r w:rsidR="00DE4EB9" w:rsidRPr="00DE4EB9">
        <w:rPr>
          <w:sz w:val="24"/>
          <w:szCs w:val="24"/>
          <w:lang w:val="fr-FR"/>
        </w:rPr>
        <w:t>grâce</w:t>
      </w:r>
      <w:r w:rsidR="00C72E9F" w:rsidRPr="00DE4EB9">
        <w:rPr>
          <w:sz w:val="24"/>
          <w:szCs w:val="24"/>
          <w:lang w:val="fr-FR"/>
        </w:rPr>
        <w:t xml:space="preserve">. </w:t>
      </w:r>
    </w:p>
    <w:p w14:paraId="1E9B5383" w14:textId="7D8E5FD3" w:rsidR="00C72E9F" w:rsidRPr="00DE4EB9" w:rsidRDefault="00C72E9F" w:rsidP="00DE4EB9">
      <w:pPr>
        <w:jc w:val="both"/>
        <w:rPr>
          <w:sz w:val="24"/>
          <w:szCs w:val="24"/>
          <w:lang w:val="fr-FR"/>
        </w:rPr>
      </w:pPr>
      <w:r w:rsidRPr="00DE4EB9">
        <w:rPr>
          <w:sz w:val="24"/>
          <w:szCs w:val="24"/>
          <w:lang w:val="fr-FR"/>
        </w:rPr>
        <w:t xml:space="preserve">Cependant </w:t>
      </w:r>
      <w:r w:rsidR="00DE4EB9">
        <w:rPr>
          <w:sz w:val="24"/>
          <w:szCs w:val="24"/>
          <w:lang w:val="fr-FR"/>
        </w:rPr>
        <w:t xml:space="preserve">le bruit faisait encore souffrir </w:t>
      </w:r>
      <w:r w:rsidRPr="00DE4EB9">
        <w:rPr>
          <w:sz w:val="24"/>
          <w:szCs w:val="24"/>
          <w:lang w:val="fr-FR"/>
        </w:rPr>
        <w:t>mes oreilles</w:t>
      </w:r>
      <w:r w:rsidR="00E74169" w:rsidRPr="00DE4EB9">
        <w:rPr>
          <w:sz w:val="24"/>
          <w:szCs w:val="24"/>
          <w:lang w:val="fr-FR"/>
        </w:rPr>
        <w:t>.</w:t>
      </w:r>
      <w:r w:rsidRPr="00DE4EB9">
        <w:rPr>
          <w:sz w:val="24"/>
          <w:szCs w:val="24"/>
          <w:lang w:val="fr-FR"/>
        </w:rPr>
        <w:t xml:space="preserve"> Je recouru</w:t>
      </w:r>
      <w:r w:rsidR="00E74169" w:rsidRPr="00DE4EB9">
        <w:rPr>
          <w:sz w:val="24"/>
          <w:szCs w:val="24"/>
          <w:lang w:val="fr-FR"/>
        </w:rPr>
        <w:t>s</w:t>
      </w:r>
      <w:r w:rsidRPr="00DE4EB9">
        <w:rPr>
          <w:sz w:val="24"/>
          <w:szCs w:val="24"/>
          <w:lang w:val="fr-FR"/>
        </w:rPr>
        <w:t xml:space="preserve"> à nouveau au bon Père et je commençai une autre neuvaine. Le dernier jour, voulant voir si j’étais exaucée, je me rendis au milieu d’une recréation où plus de cinquante enfants sautaient et parlaient</w:t>
      </w:r>
      <w:r w:rsidR="00DE4EB9">
        <w:rPr>
          <w:sz w:val="24"/>
          <w:szCs w:val="24"/>
          <w:lang w:val="fr-FR"/>
        </w:rPr>
        <w:t xml:space="preserve"> </w:t>
      </w:r>
      <w:r w:rsidRPr="00DE4EB9">
        <w:rPr>
          <w:sz w:val="24"/>
          <w:szCs w:val="24"/>
          <w:lang w:val="fr-FR"/>
        </w:rPr>
        <w:t xml:space="preserve">: je n’en souffris </w:t>
      </w:r>
      <w:r w:rsidR="00E74169" w:rsidRPr="00DE4EB9">
        <w:rPr>
          <w:sz w:val="24"/>
          <w:szCs w:val="24"/>
          <w:lang w:val="fr-FR"/>
        </w:rPr>
        <w:t xml:space="preserve">nullement. Depuis je le fais tous les jours sans </w:t>
      </w:r>
      <w:r w:rsidR="00DE4EB9" w:rsidRPr="00DE4EB9">
        <w:rPr>
          <w:sz w:val="24"/>
          <w:szCs w:val="24"/>
          <w:lang w:val="fr-FR"/>
        </w:rPr>
        <w:t>être</w:t>
      </w:r>
      <w:r w:rsidR="00E74169" w:rsidRPr="00DE4EB9">
        <w:rPr>
          <w:sz w:val="24"/>
          <w:szCs w:val="24"/>
          <w:lang w:val="fr-FR"/>
        </w:rPr>
        <w:t xml:space="preserve"> incommodée et j’entends très clair”. (</w:t>
      </w:r>
      <w:proofErr w:type="spellStart"/>
      <w:r w:rsidR="00E74169" w:rsidRPr="00DE4EB9">
        <w:rPr>
          <w:sz w:val="24"/>
          <w:szCs w:val="24"/>
          <w:lang w:val="fr-FR"/>
        </w:rPr>
        <w:t>S</w:t>
      </w:r>
      <w:r w:rsidR="00DE4EB9">
        <w:rPr>
          <w:sz w:val="24"/>
          <w:szCs w:val="24"/>
          <w:lang w:val="fr-FR"/>
        </w:rPr>
        <w:t>oeu</w:t>
      </w:r>
      <w:r w:rsidR="00E74169" w:rsidRPr="00DE4EB9">
        <w:rPr>
          <w:sz w:val="24"/>
          <w:szCs w:val="24"/>
          <w:lang w:val="fr-FR"/>
        </w:rPr>
        <w:t>r</w:t>
      </w:r>
      <w:proofErr w:type="spellEnd"/>
      <w:r w:rsidR="00E74169" w:rsidRPr="00DE4EB9">
        <w:rPr>
          <w:sz w:val="24"/>
          <w:szCs w:val="24"/>
          <w:lang w:val="fr-FR"/>
        </w:rPr>
        <w:t xml:space="preserve"> Sainte-Ma</w:t>
      </w:r>
      <w:r w:rsidR="00DE4EB9">
        <w:rPr>
          <w:sz w:val="24"/>
          <w:szCs w:val="24"/>
          <w:lang w:val="fr-FR"/>
        </w:rPr>
        <w:t>r</w:t>
      </w:r>
      <w:r w:rsidR="00E74169" w:rsidRPr="00DE4EB9">
        <w:rPr>
          <w:sz w:val="24"/>
          <w:szCs w:val="24"/>
          <w:lang w:val="fr-FR"/>
        </w:rPr>
        <w:t>guerit</w:t>
      </w:r>
      <w:r w:rsidR="009B2EF0" w:rsidRPr="00DE4EB9">
        <w:rPr>
          <w:sz w:val="24"/>
          <w:szCs w:val="24"/>
          <w:lang w:val="fr-FR"/>
        </w:rPr>
        <w:t>e</w:t>
      </w:r>
      <w:r w:rsidR="00E74169" w:rsidRPr="00DE4EB9">
        <w:rPr>
          <w:sz w:val="24"/>
          <w:szCs w:val="24"/>
          <w:lang w:val="fr-FR"/>
        </w:rPr>
        <w:t xml:space="preserve">, </w:t>
      </w:r>
      <w:proofErr w:type="spellStart"/>
      <w:r w:rsidR="00E74169" w:rsidRPr="00DE4EB9">
        <w:rPr>
          <w:sz w:val="24"/>
          <w:szCs w:val="24"/>
          <w:lang w:val="fr-FR"/>
        </w:rPr>
        <w:t>F.d.l.P</w:t>
      </w:r>
      <w:proofErr w:type="spellEnd"/>
      <w:r w:rsidR="00E74169" w:rsidRPr="00DE4EB9">
        <w:rPr>
          <w:sz w:val="24"/>
          <w:szCs w:val="24"/>
          <w:lang w:val="fr-FR"/>
        </w:rPr>
        <w:t>.)</w:t>
      </w:r>
    </w:p>
    <w:p w14:paraId="47DF9385" w14:textId="77777777" w:rsidR="00E74169" w:rsidRPr="00DE4EB9" w:rsidRDefault="00E74169" w:rsidP="00DE4EB9">
      <w:pPr>
        <w:jc w:val="both"/>
        <w:rPr>
          <w:sz w:val="24"/>
          <w:szCs w:val="24"/>
          <w:lang w:val="fr-FR"/>
        </w:rPr>
      </w:pPr>
    </w:p>
    <w:p w14:paraId="672B215E" w14:textId="273783CE" w:rsidR="00E74169" w:rsidRPr="00A37F8B" w:rsidRDefault="00E74169" w:rsidP="00A37F8B">
      <w:pPr>
        <w:pStyle w:val="Paragrafoelenco"/>
        <w:numPr>
          <w:ilvl w:val="0"/>
          <w:numId w:val="2"/>
        </w:numPr>
        <w:rPr>
          <w:rFonts w:cstheme="minorHAnsi"/>
          <w:b/>
          <w:bCs/>
          <w:color w:val="2E74B5" w:themeColor="accent1" w:themeShade="BF"/>
          <w:sz w:val="28"/>
          <w:szCs w:val="28"/>
          <w:lang w:val="fr-FR"/>
        </w:rPr>
      </w:pPr>
      <w:r w:rsidRPr="00A37F8B">
        <w:rPr>
          <w:rFonts w:cstheme="minorHAnsi"/>
          <w:b/>
          <w:bCs/>
          <w:color w:val="2E74B5" w:themeColor="accent1" w:themeShade="BF"/>
          <w:sz w:val="28"/>
          <w:szCs w:val="28"/>
          <w:lang w:val="fr-FR"/>
        </w:rPr>
        <w:t>HISTOIRE DE LA D</w:t>
      </w:r>
      <w:r w:rsidR="00A37F8B">
        <w:rPr>
          <w:rFonts w:cstheme="minorHAnsi"/>
          <w:b/>
          <w:bCs/>
          <w:color w:val="2E74B5" w:themeColor="accent1" w:themeShade="BF"/>
          <w:sz w:val="28"/>
          <w:szCs w:val="28"/>
          <w:lang w:val="fr-FR"/>
        </w:rPr>
        <w:t>É</w:t>
      </w:r>
      <w:r w:rsidRPr="00A37F8B">
        <w:rPr>
          <w:rFonts w:cstheme="minorHAnsi"/>
          <w:b/>
          <w:bCs/>
          <w:color w:val="2E74B5" w:themeColor="accent1" w:themeShade="BF"/>
          <w:sz w:val="28"/>
          <w:szCs w:val="28"/>
          <w:lang w:val="fr-FR"/>
        </w:rPr>
        <w:t>VOTION AU P</w:t>
      </w:r>
      <w:r w:rsidR="00A37F8B">
        <w:rPr>
          <w:rFonts w:cstheme="minorHAnsi"/>
          <w:b/>
          <w:bCs/>
          <w:color w:val="2E74B5" w:themeColor="accent1" w:themeShade="BF"/>
          <w:sz w:val="28"/>
          <w:szCs w:val="28"/>
          <w:lang w:val="fr-FR"/>
        </w:rPr>
        <w:t>È</w:t>
      </w:r>
      <w:r w:rsidRPr="00A37F8B">
        <w:rPr>
          <w:rFonts w:cstheme="minorHAnsi"/>
          <w:b/>
          <w:bCs/>
          <w:color w:val="2E74B5" w:themeColor="accent1" w:themeShade="BF"/>
          <w:sz w:val="28"/>
          <w:szCs w:val="28"/>
          <w:lang w:val="fr-FR"/>
        </w:rPr>
        <w:t>RE DE LA MENNAIS</w:t>
      </w:r>
    </w:p>
    <w:p w14:paraId="7CABFAFF" w14:textId="17C8408B" w:rsidR="0097458F" w:rsidRPr="00A37F8B" w:rsidRDefault="00A12D0C" w:rsidP="00DE4EB9">
      <w:pPr>
        <w:jc w:val="both"/>
        <w:rPr>
          <w:b/>
          <w:bCs/>
          <w:sz w:val="24"/>
          <w:szCs w:val="24"/>
          <w:lang w:val="fr-FR"/>
        </w:rPr>
      </w:pPr>
      <w:r>
        <w:rPr>
          <w:noProof/>
        </w:rPr>
        <w:drawing>
          <wp:anchor distT="0" distB="0" distL="114300" distR="114300" simplePos="0" relativeHeight="251660288" behindDoc="0" locked="0" layoutInCell="1" allowOverlap="1" wp14:anchorId="379ABF56" wp14:editId="3C544988">
            <wp:simplePos x="0" y="0"/>
            <wp:positionH relativeFrom="column">
              <wp:posOffset>4257040</wp:posOffset>
            </wp:positionH>
            <wp:positionV relativeFrom="paragraph">
              <wp:posOffset>95250</wp:posOffset>
            </wp:positionV>
            <wp:extent cx="1778635" cy="2409825"/>
            <wp:effectExtent l="152400" t="152400" r="354965" b="371475"/>
            <wp:wrapSquare wrapText="bothSides"/>
            <wp:docPr id="6385590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59002" name=""/>
                    <pic:cNvPicPr/>
                  </pic:nvPicPr>
                  <pic:blipFill>
                    <a:blip r:embed="rId7">
                      <a:extLst>
                        <a:ext uri="{28A0092B-C50C-407E-A947-70E740481C1C}">
                          <a14:useLocalDpi xmlns:a14="http://schemas.microsoft.com/office/drawing/2010/main" val="0"/>
                        </a:ext>
                      </a:extLst>
                    </a:blip>
                    <a:stretch>
                      <a:fillRect/>
                    </a:stretch>
                  </pic:blipFill>
                  <pic:spPr>
                    <a:xfrm>
                      <a:off x="0" y="0"/>
                      <a:ext cx="1778635" cy="24098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97458F" w:rsidRPr="00A37F8B">
        <w:rPr>
          <w:b/>
          <w:bCs/>
          <w:sz w:val="24"/>
          <w:szCs w:val="24"/>
          <w:lang w:val="fr-FR"/>
        </w:rPr>
        <w:t>LES ANN</w:t>
      </w:r>
      <w:r w:rsidR="00A37F8B">
        <w:rPr>
          <w:b/>
          <w:bCs/>
          <w:sz w:val="24"/>
          <w:szCs w:val="24"/>
          <w:lang w:val="fr-FR"/>
        </w:rPr>
        <w:t>É</w:t>
      </w:r>
      <w:r w:rsidR="0097458F" w:rsidRPr="00A37F8B">
        <w:rPr>
          <w:b/>
          <w:bCs/>
          <w:sz w:val="24"/>
          <w:szCs w:val="24"/>
          <w:lang w:val="fr-FR"/>
        </w:rPr>
        <w:t>ES DE LA FERVEUR NA</w:t>
      </w:r>
      <w:r w:rsidR="00A37F8B">
        <w:rPr>
          <w:b/>
          <w:bCs/>
          <w:sz w:val="24"/>
          <w:szCs w:val="24"/>
          <w:lang w:val="fr-FR"/>
        </w:rPr>
        <w:t>Ï</w:t>
      </w:r>
      <w:r w:rsidR="0097458F" w:rsidRPr="00A37F8B">
        <w:rPr>
          <w:b/>
          <w:bCs/>
          <w:sz w:val="24"/>
          <w:szCs w:val="24"/>
          <w:lang w:val="fr-FR"/>
        </w:rPr>
        <w:t>VE ET COURAGEUSE</w:t>
      </w:r>
    </w:p>
    <w:p w14:paraId="6CC8FF65" w14:textId="1CD71F07" w:rsidR="0097458F" w:rsidRPr="00DE4EB9" w:rsidRDefault="0097458F" w:rsidP="00DE4EB9">
      <w:pPr>
        <w:jc w:val="both"/>
        <w:rPr>
          <w:sz w:val="24"/>
          <w:szCs w:val="24"/>
          <w:lang w:val="fr-FR"/>
        </w:rPr>
      </w:pPr>
      <w:r w:rsidRPr="00DE4EB9">
        <w:rPr>
          <w:sz w:val="24"/>
          <w:szCs w:val="24"/>
          <w:lang w:val="fr-FR"/>
        </w:rPr>
        <w:t xml:space="preserve">La Chronique </w:t>
      </w:r>
      <w:r w:rsidR="00A37F8B">
        <w:rPr>
          <w:sz w:val="24"/>
          <w:szCs w:val="24"/>
          <w:lang w:val="fr-FR"/>
        </w:rPr>
        <w:t>N°</w:t>
      </w:r>
      <w:r w:rsidRPr="00DE4EB9">
        <w:rPr>
          <w:sz w:val="24"/>
          <w:szCs w:val="24"/>
          <w:lang w:val="fr-FR"/>
        </w:rPr>
        <w:t>151 du mois de mai 1939</w:t>
      </w:r>
      <w:r w:rsidR="00A37F8B">
        <w:rPr>
          <w:sz w:val="24"/>
          <w:szCs w:val="24"/>
          <w:lang w:val="fr-FR"/>
        </w:rPr>
        <w:t>,</w:t>
      </w:r>
      <w:r w:rsidRPr="00DE4EB9">
        <w:rPr>
          <w:sz w:val="24"/>
          <w:szCs w:val="24"/>
          <w:lang w:val="fr-FR"/>
        </w:rPr>
        <w:t xml:space="preserve"> </w:t>
      </w:r>
      <w:r w:rsidR="00983CBC" w:rsidRPr="00DE4EB9">
        <w:rPr>
          <w:sz w:val="24"/>
          <w:szCs w:val="24"/>
          <w:lang w:val="fr-FR"/>
        </w:rPr>
        <w:t>rapporte deux exemples de la Neuvaine. Le premier réalisé par un tout jeune Frère avec des enfants de 8 à 10 ans, le deuxième avec des adolescents.</w:t>
      </w:r>
      <w:r w:rsidR="00170461" w:rsidRPr="00DE4EB9">
        <w:rPr>
          <w:sz w:val="24"/>
          <w:szCs w:val="24"/>
          <w:lang w:val="fr-FR"/>
        </w:rPr>
        <w:t xml:space="preserve"> </w:t>
      </w:r>
      <w:r w:rsidR="00A37F8B">
        <w:rPr>
          <w:sz w:val="24"/>
          <w:szCs w:val="24"/>
          <w:lang w:val="fr-FR"/>
        </w:rPr>
        <w:t>Regardons</w:t>
      </w:r>
      <w:r w:rsidR="00170461" w:rsidRPr="00DE4EB9">
        <w:rPr>
          <w:sz w:val="24"/>
          <w:szCs w:val="24"/>
          <w:lang w:val="fr-FR"/>
        </w:rPr>
        <w:t xml:space="preserve"> le premier exemple</w:t>
      </w:r>
      <w:r w:rsidR="00A37F8B">
        <w:rPr>
          <w:sz w:val="24"/>
          <w:szCs w:val="24"/>
          <w:lang w:val="fr-FR"/>
        </w:rPr>
        <w:t> :</w:t>
      </w:r>
    </w:p>
    <w:p w14:paraId="75FAC225" w14:textId="6712DC24" w:rsidR="00983CBC" w:rsidRPr="00A37F8B" w:rsidRDefault="00983CBC" w:rsidP="00DE4EB9">
      <w:pPr>
        <w:jc w:val="both"/>
        <w:rPr>
          <w:i/>
          <w:iCs/>
          <w:sz w:val="24"/>
          <w:szCs w:val="24"/>
          <w:lang w:val="fr-FR"/>
        </w:rPr>
      </w:pPr>
      <w:r w:rsidRPr="00A37F8B">
        <w:rPr>
          <w:i/>
          <w:iCs/>
          <w:sz w:val="24"/>
          <w:szCs w:val="24"/>
          <w:lang w:val="fr-FR"/>
        </w:rPr>
        <w:t xml:space="preserve">1-LA NEUVAINE DANS </w:t>
      </w:r>
      <w:r w:rsidR="00A37F8B">
        <w:rPr>
          <w:i/>
          <w:iCs/>
          <w:sz w:val="24"/>
          <w:szCs w:val="24"/>
          <w:lang w:val="fr-FR"/>
        </w:rPr>
        <w:t xml:space="preserve">UNE ÉCOLE </w:t>
      </w:r>
      <w:r w:rsidRPr="00A37F8B">
        <w:rPr>
          <w:i/>
          <w:iCs/>
          <w:sz w:val="24"/>
          <w:szCs w:val="24"/>
          <w:lang w:val="fr-FR"/>
        </w:rPr>
        <w:t>PRIMAIRE</w:t>
      </w:r>
    </w:p>
    <w:p w14:paraId="2FF6FA68" w14:textId="1A3BCADE" w:rsidR="00342E51" w:rsidRPr="00DE4EB9" w:rsidRDefault="00983CBC" w:rsidP="00DE4EB9">
      <w:pPr>
        <w:jc w:val="both"/>
        <w:rPr>
          <w:sz w:val="24"/>
          <w:szCs w:val="24"/>
          <w:lang w:val="fr-FR"/>
        </w:rPr>
      </w:pPr>
      <w:r w:rsidRPr="00DE4EB9">
        <w:rPr>
          <w:sz w:val="24"/>
          <w:szCs w:val="24"/>
          <w:lang w:val="fr-FR"/>
        </w:rPr>
        <w:t>Rent</w:t>
      </w:r>
      <w:r w:rsidR="00342E51" w:rsidRPr="00DE4EB9">
        <w:rPr>
          <w:sz w:val="24"/>
          <w:szCs w:val="24"/>
          <w:lang w:val="fr-FR"/>
        </w:rPr>
        <w:t>r</w:t>
      </w:r>
      <w:r w:rsidRPr="00DE4EB9">
        <w:rPr>
          <w:sz w:val="24"/>
          <w:szCs w:val="24"/>
          <w:lang w:val="fr-FR"/>
        </w:rPr>
        <w:t xml:space="preserve">ons </w:t>
      </w:r>
      <w:r w:rsidR="00A37F8B">
        <w:rPr>
          <w:sz w:val="24"/>
          <w:szCs w:val="24"/>
          <w:lang w:val="fr-FR"/>
        </w:rPr>
        <w:t>sur la</w:t>
      </w:r>
      <w:r w:rsidRPr="00DE4EB9">
        <w:rPr>
          <w:sz w:val="24"/>
          <w:szCs w:val="24"/>
          <w:lang w:val="fr-FR"/>
        </w:rPr>
        <w:t xml:space="preserve"> pointe de pieds dans une salle de classe mennaisienne</w:t>
      </w:r>
      <w:r w:rsidR="00170461" w:rsidRPr="00DE4EB9">
        <w:rPr>
          <w:sz w:val="24"/>
          <w:szCs w:val="24"/>
          <w:lang w:val="fr-FR"/>
        </w:rPr>
        <w:t xml:space="preserve"> de fin de primaire</w:t>
      </w:r>
      <w:r w:rsidR="00342E51" w:rsidRPr="00DE4EB9">
        <w:rPr>
          <w:sz w:val="24"/>
          <w:szCs w:val="24"/>
          <w:lang w:val="fr-FR"/>
        </w:rPr>
        <w:t xml:space="preserve">. </w:t>
      </w:r>
      <w:r w:rsidRPr="00DE4EB9">
        <w:rPr>
          <w:sz w:val="24"/>
          <w:szCs w:val="24"/>
          <w:lang w:val="fr-FR"/>
        </w:rPr>
        <w:t>Pour la semaine du Père, leur jeune ma</w:t>
      </w:r>
      <w:r w:rsidR="00A37F8B">
        <w:rPr>
          <w:sz w:val="24"/>
          <w:szCs w:val="24"/>
          <w:lang w:val="fr-FR"/>
        </w:rPr>
        <w:t>î</w:t>
      </w:r>
      <w:r w:rsidRPr="00DE4EB9">
        <w:rPr>
          <w:sz w:val="24"/>
          <w:szCs w:val="24"/>
          <w:lang w:val="fr-FR"/>
        </w:rPr>
        <w:t>tre a préparé un petit programme avec deux objectifs</w:t>
      </w:r>
      <w:r w:rsidR="00A37F8B">
        <w:rPr>
          <w:sz w:val="24"/>
          <w:szCs w:val="24"/>
          <w:lang w:val="fr-FR"/>
        </w:rPr>
        <w:t xml:space="preserve"> </w:t>
      </w:r>
      <w:r w:rsidRPr="00DE4EB9">
        <w:rPr>
          <w:sz w:val="24"/>
          <w:szCs w:val="24"/>
          <w:lang w:val="fr-FR"/>
        </w:rPr>
        <w:t xml:space="preserve">: 1- La Béatification du Père. </w:t>
      </w:r>
      <w:r w:rsidR="00342E51" w:rsidRPr="00DE4EB9">
        <w:rPr>
          <w:sz w:val="24"/>
          <w:szCs w:val="24"/>
          <w:lang w:val="fr-FR"/>
        </w:rPr>
        <w:t>2- Les voc</w:t>
      </w:r>
      <w:r w:rsidR="002D2ADA" w:rsidRPr="00DE4EB9">
        <w:rPr>
          <w:sz w:val="24"/>
          <w:szCs w:val="24"/>
          <w:lang w:val="fr-FR"/>
        </w:rPr>
        <w:t>a</w:t>
      </w:r>
      <w:r w:rsidR="00342E51" w:rsidRPr="00DE4EB9">
        <w:rPr>
          <w:sz w:val="24"/>
          <w:szCs w:val="24"/>
          <w:lang w:val="fr-FR"/>
        </w:rPr>
        <w:t>tions religieuses de tout genre, mais en particulier des Frères enseignants. Voici quelques détails.</w:t>
      </w:r>
    </w:p>
    <w:p w14:paraId="30F13017" w14:textId="45D340FA" w:rsidR="00342E51" w:rsidRPr="00DE4EB9" w:rsidRDefault="00342E51" w:rsidP="00DE4EB9">
      <w:pPr>
        <w:jc w:val="both"/>
        <w:rPr>
          <w:sz w:val="24"/>
          <w:szCs w:val="24"/>
          <w:lang w:val="fr-FR"/>
        </w:rPr>
      </w:pPr>
      <w:r w:rsidRPr="00A37F8B">
        <w:rPr>
          <w:i/>
          <w:iCs/>
          <w:color w:val="C45911" w:themeColor="accent2" w:themeShade="BF"/>
          <w:sz w:val="24"/>
          <w:szCs w:val="24"/>
          <w:u w:val="single"/>
          <w:lang w:val="fr-FR"/>
        </w:rPr>
        <w:t>VIE DU PERE DE LA MENNAIS</w:t>
      </w:r>
      <w:r w:rsidR="00A37F8B" w:rsidRPr="00A37F8B">
        <w:rPr>
          <w:i/>
          <w:iCs/>
          <w:color w:val="C45911" w:themeColor="accent2" w:themeShade="BF"/>
          <w:sz w:val="24"/>
          <w:szCs w:val="24"/>
          <w:u w:val="single"/>
          <w:lang w:val="fr-FR"/>
        </w:rPr>
        <w:t xml:space="preserve"> </w:t>
      </w:r>
      <w:r w:rsidRPr="00A37F8B">
        <w:rPr>
          <w:i/>
          <w:iCs/>
          <w:color w:val="C45911" w:themeColor="accent2" w:themeShade="BF"/>
          <w:sz w:val="24"/>
          <w:szCs w:val="24"/>
          <w:lang w:val="fr-FR"/>
        </w:rPr>
        <w:t>:</w:t>
      </w:r>
      <w:r w:rsidRPr="00A37F8B">
        <w:rPr>
          <w:color w:val="C45911" w:themeColor="accent2" w:themeShade="BF"/>
          <w:sz w:val="24"/>
          <w:szCs w:val="24"/>
          <w:lang w:val="fr-FR"/>
        </w:rPr>
        <w:t xml:space="preserve"> </w:t>
      </w:r>
      <w:r w:rsidRPr="00DE4EB9">
        <w:rPr>
          <w:sz w:val="24"/>
          <w:szCs w:val="24"/>
          <w:lang w:val="fr-FR"/>
        </w:rPr>
        <w:t>expliquée</w:t>
      </w:r>
      <w:r w:rsidR="002D2ADA" w:rsidRPr="00DE4EB9">
        <w:rPr>
          <w:sz w:val="24"/>
          <w:szCs w:val="24"/>
          <w:lang w:val="fr-FR"/>
        </w:rPr>
        <w:t xml:space="preserve"> par le ma</w:t>
      </w:r>
      <w:r w:rsidR="00A37F8B">
        <w:rPr>
          <w:sz w:val="24"/>
          <w:szCs w:val="24"/>
          <w:lang w:val="fr-FR"/>
        </w:rPr>
        <w:t>î</w:t>
      </w:r>
      <w:r w:rsidR="002D2ADA" w:rsidRPr="00DE4EB9">
        <w:rPr>
          <w:sz w:val="24"/>
          <w:szCs w:val="24"/>
          <w:lang w:val="fr-FR"/>
        </w:rPr>
        <w:t xml:space="preserve">tre </w:t>
      </w:r>
      <w:r w:rsidRPr="00DE4EB9">
        <w:rPr>
          <w:sz w:val="24"/>
          <w:szCs w:val="24"/>
          <w:lang w:val="fr-FR"/>
        </w:rPr>
        <w:t>et à approfondir</w:t>
      </w:r>
      <w:r w:rsidR="002D2ADA" w:rsidRPr="00DE4EB9">
        <w:rPr>
          <w:sz w:val="24"/>
          <w:szCs w:val="24"/>
          <w:lang w:val="fr-FR"/>
        </w:rPr>
        <w:t xml:space="preserve"> par les élèves</w:t>
      </w:r>
      <w:r w:rsidR="00A37F8B">
        <w:rPr>
          <w:sz w:val="24"/>
          <w:szCs w:val="24"/>
          <w:lang w:val="fr-FR"/>
        </w:rPr>
        <w:t>.</w:t>
      </w:r>
    </w:p>
    <w:p w14:paraId="2FCEA0B2" w14:textId="0895B815" w:rsidR="0097458F" w:rsidRPr="00DE4EB9" w:rsidRDefault="00A37F8B" w:rsidP="00DE4EB9">
      <w:pPr>
        <w:jc w:val="both"/>
        <w:rPr>
          <w:sz w:val="24"/>
          <w:szCs w:val="24"/>
          <w:lang w:val="fr-FR"/>
        </w:rPr>
      </w:pPr>
      <w:r>
        <w:rPr>
          <w:sz w:val="24"/>
          <w:szCs w:val="24"/>
          <w:lang w:val="fr-FR"/>
        </w:rPr>
        <w:t xml:space="preserve">- </w:t>
      </w:r>
      <w:r w:rsidR="00342E51" w:rsidRPr="00DE4EB9">
        <w:rPr>
          <w:sz w:val="24"/>
          <w:szCs w:val="24"/>
          <w:lang w:val="fr-FR"/>
        </w:rPr>
        <w:t xml:space="preserve">Naissance- jeunesse- enfant de </w:t>
      </w:r>
      <w:r w:rsidRPr="00DE4EB9">
        <w:rPr>
          <w:sz w:val="24"/>
          <w:szCs w:val="24"/>
          <w:lang w:val="fr-FR"/>
        </w:rPr>
        <w:t>chœur</w:t>
      </w:r>
      <w:r w:rsidR="00342E51" w:rsidRPr="00DE4EB9">
        <w:rPr>
          <w:sz w:val="24"/>
          <w:szCs w:val="24"/>
          <w:lang w:val="fr-FR"/>
        </w:rPr>
        <w:t xml:space="preserve">/ le </w:t>
      </w:r>
      <w:r>
        <w:rPr>
          <w:sz w:val="24"/>
          <w:szCs w:val="24"/>
          <w:lang w:val="fr-FR"/>
        </w:rPr>
        <w:t>combattant</w:t>
      </w:r>
      <w:r w:rsidRPr="00DE4EB9">
        <w:rPr>
          <w:sz w:val="24"/>
          <w:szCs w:val="24"/>
          <w:lang w:val="fr-FR"/>
        </w:rPr>
        <w:t>-</w:t>
      </w:r>
      <w:r>
        <w:rPr>
          <w:sz w:val="24"/>
          <w:szCs w:val="24"/>
          <w:lang w:val="fr-FR"/>
        </w:rPr>
        <w:t xml:space="preserve">l </w:t>
      </w:r>
      <w:r w:rsidRPr="00DE4EB9">
        <w:rPr>
          <w:sz w:val="24"/>
          <w:szCs w:val="24"/>
          <w:lang w:val="fr-FR"/>
        </w:rPr>
        <w:t>’amour</w:t>
      </w:r>
      <w:r w:rsidR="00342E51" w:rsidRPr="00DE4EB9">
        <w:rPr>
          <w:sz w:val="24"/>
          <w:szCs w:val="24"/>
          <w:lang w:val="fr-FR"/>
        </w:rPr>
        <w:t xml:space="preserve"> des enfants/ Ses instituts-mort- survie/ les Frères-</w:t>
      </w:r>
      <w:r w:rsidRPr="00DE4EB9">
        <w:rPr>
          <w:sz w:val="24"/>
          <w:szCs w:val="24"/>
          <w:lang w:val="fr-FR"/>
        </w:rPr>
        <w:t>œuvres</w:t>
      </w:r>
      <w:r>
        <w:rPr>
          <w:sz w:val="24"/>
          <w:szCs w:val="24"/>
          <w:lang w:val="fr-FR"/>
        </w:rPr>
        <w:t>-</w:t>
      </w:r>
      <w:r w:rsidR="00342E51" w:rsidRPr="00DE4EB9">
        <w:rPr>
          <w:sz w:val="24"/>
          <w:szCs w:val="24"/>
          <w:lang w:val="fr-FR"/>
        </w:rPr>
        <w:t>développement-en nombre insuffisant</w:t>
      </w:r>
      <w:r>
        <w:rPr>
          <w:sz w:val="24"/>
          <w:szCs w:val="24"/>
          <w:lang w:val="fr-FR"/>
        </w:rPr>
        <w:t>.</w:t>
      </w:r>
    </w:p>
    <w:p w14:paraId="24F7AB4D" w14:textId="67DBE918" w:rsidR="00342E51" w:rsidRPr="00DE4EB9" w:rsidRDefault="00342E51" w:rsidP="00DE4EB9">
      <w:pPr>
        <w:jc w:val="both"/>
        <w:rPr>
          <w:sz w:val="24"/>
          <w:szCs w:val="24"/>
          <w:lang w:val="fr-FR"/>
        </w:rPr>
      </w:pPr>
      <w:r w:rsidRPr="00A37F8B">
        <w:rPr>
          <w:i/>
          <w:iCs/>
          <w:color w:val="C45911" w:themeColor="accent2" w:themeShade="BF"/>
          <w:sz w:val="24"/>
          <w:szCs w:val="24"/>
          <w:u w:val="single"/>
          <w:lang w:val="fr-FR"/>
        </w:rPr>
        <w:t>VOCATION DES FR</w:t>
      </w:r>
      <w:r w:rsidR="00A37F8B">
        <w:rPr>
          <w:i/>
          <w:iCs/>
          <w:color w:val="C45911" w:themeColor="accent2" w:themeShade="BF"/>
          <w:sz w:val="24"/>
          <w:szCs w:val="24"/>
          <w:u w:val="single"/>
          <w:lang w:val="fr-FR"/>
        </w:rPr>
        <w:t>È</w:t>
      </w:r>
      <w:r w:rsidRPr="00A37F8B">
        <w:rPr>
          <w:i/>
          <w:iCs/>
          <w:color w:val="C45911" w:themeColor="accent2" w:themeShade="BF"/>
          <w:sz w:val="24"/>
          <w:szCs w:val="24"/>
          <w:u w:val="single"/>
          <w:lang w:val="fr-FR"/>
        </w:rPr>
        <w:t>RES</w:t>
      </w:r>
      <w:r w:rsidR="00A37F8B">
        <w:rPr>
          <w:i/>
          <w:iCs/>
          <w:color w:val="C45911" w:themeColor="accent2" w:themeShade="BF"/>
          <w:sz w:val="24"/>
          <w:szCs w:val="24"/>
          <w:u w:val="single"/>
          <w:lang w:val="fr-FR"/>
        </w:rPr>
        <w:t xml:space="preserve"> </w:t>
      </w:r>
      <w:r w:rsidR="003A6759" w:rsidRPr="00A37F8B">
        <w:rPr>
          <w:i/>
          <w:iCs/>
          <w:color w:val="C45911" w:themeColor="accent2" w:themeShade="BF"/>
          <w:sz w:val="24"/>
          <w:szCs w:val="24"/>
          <w:u w:val="single"/>
          <w:lang w:val="fr-FR"/>
        </w:rPr>
        <w:t>:</w:t>
      </w:r>
      <w:r w:rsidR="003A6759" w:rsidRPr="00DE4EB9">
        <w:rPr>
          <w:sz w:val="24"/>
          <w:szCs w:val="24"/>
          <w:lang w:val="fr-FR"/>
        </w:rPr>
        <w:t xml:space="preserve"> avec dépliants à commenter</w:t>
      </w:r>
    </w:p>
    <w:p w14:paraId="4C736C42" w14:textId="11311368" w:rsidR="003A6759" w:rsidRPr="00DE4EB9" w:rsidRDefault="003A6759" w:rsidP="00A37F8B">
      <w:pPr>
        <w:spacing w:after="0" w:line="240" w:lineRule="auto"/>
        <w:jc w:val="both"/>
        <w:rPr>
          <w:sz w:val="24"/>
          <w:szCs w:val="24"/>
          <w:lang w:val="fr-FR"/>
        </w:rPr>
      </w:pPr>
      <w:r w:rsidRPr="00DE4EB9">
        <w:rPr>
          <w:sz w:val="24"/>
          <w:szCs w:val="24"/>
          <w:lang w:val="fr-FR"/>
        </w:rPr>
        <w:t>-</w:t>
      </w:r>
      <w:r w:rsidR="00A37F8B">
        <w:rPr>
          <w:sz w:val="24"/>
          <w:szCs w:val="24"/>
          <w:lang w:val="fr-FR"/>
        </w:rPr>
        <w:t xml:space="preserve"> </w:t>
      </w:r>
      <w:r w:rsidRPr="00DE4EB9">
        <w:rPr>
          <w:sz w:val="24"/>
          <w:szCs w:val="24"/>
          <w:lang w:val="fr-FR"/>
        </w:rPr>
        <w:t>Dans le monde beaucoup d’enfants n’ont jamais entendu parler d</w:t>
      </w:r>
      <w:r w:rsidR="00170461" w:rsidRPr="00DE4EB9">
        <w:rPr>
          <w:sz w:val="24"/>
          <w:szCs w:val="24"/>
          <w:lang w:val="fr-FR"/>
        </w:rPr>
        <w:t>e Jésus</w:t>
      </w:r>
      <w:r w:rsidR="00A37F8B">
        <w:rPr>
          <w:sz w:val="24"/>
          <w:szCs w:val="24"/>
          <w:lang w:val="fr-FR"/>
        </w:rPr>
        <w:t xml:space="preserve"> </w:t>
      </w:r>
      <w:r w:rsidR="00170461" w:rsidRPr="00DE4EB9">
        <w:rPr>
          <w:sz w:val="24"/>
          <w:szCs w:val="24"/>
          <w:lang w:val="fr-FR"/>
        </w:rPr>
        <w:t xml:space="preserve">- il y a des pays </w:t>
      </w:r>
      <w:r w:rsidR="00A37F8B" w:rsidRPr="00DE4EB9">
        <w:rPr>
          <w:sz w:val="24"/>
          <w:szCs w:val="24"/>
          <w:lang w:val="fr-FR"/>
        </w:rPr>
        <w:t>athées</w:t>
      </w:r>
      <w:r w:rsidR="00A37F8B">
        <w:rPr>
          <w:sz w:val="24"/>
          <w:szCs w:val="24"/>
          <w:lang w:val="fr-FR"/>
        </w:rPr>
        <w:t>.</w:t>
      </w:r>
    </w:p>
    <w:p w14:paraId="030CFE2A" w14:textId="34A88952" w:rsidR="003A6759" w:rsidRPr="00DE4EB9" w:rsidRDefault="003A6759" w:rsidP="00A37F8B">
      <w:pPr>
        <w:spacing w:after="0" w:line="240" w:lineRule="auto"/>
        <w:jc w:val="both"/>
        <w:rPr>
          <w:sz w:val="24"/>
          <w:szCs w:val="24"/>
          <w:lang w:val="fr-FR"/>
        </w:rPr>
      </w:pPr>
      <w:r w:rsidRPr="00DE4EB9">
        <w:rPr>
          <w:sz w:val="24"/>
          <w:szCs w:val="24"/>
          <w:lang w:val="fr-FR"/>
        </w:rPr>
        <w:t xml:space="preserve">- </w:t>
      </w:r>
      <w:r w:rsidR="00A37F8B">
        <w:rPr>
          <w:sz w:val="24"/>
          <w:szCs w:val="24"/>
          <w:lang w:val="fr-FR"/>
        </w:rPr>
        <w:t>L</w:t>
      </w:r>
      <w:r w:rsidRPr="00DE4EB9">
        <w:rPr>
          <w:sz w:val="24"/>
          <w:szCs w:val="24"/>
          <w:lang w:val="fr-FR"/>
        </w:rPr>
        <w:t>es ouvriers de l’évangile sont insuffisants</w:t>
      </w:r>
      <w:r w:rsidR="00A37F8B">
        <w:rPr>
          <w:sz w:val="24"/>
          <w:szCs w:val="24"/>
          <w:lang w:val="fr-FR"/>
        </w:rPr>
        <w:t xml:space="preserve"> </w:t>
      </w:r>
      <w:r w:rsidRPr="00DE4EB9">
        <w:rPr>
          <w:sz w:val="24"/>
          <w:szCs w:val="24"/>
          <w:lang w:val="fr-FR"/>
        </w:rPr>
        <w:t xml:space="preserve">- beaucoup d’enfants et de jeunes sont abandonnés </w:t>
      </w:r>
      <w:r w:rsidR="002D2ADA" w:rsidRPr="00DE4EB9">
        <w:rPr>
          <w:sz w:val="24"/>
          <w:szCs w:val="24"/>
          <w:lang w:val="fr-FR"/>
        </w:rPr>
        <w:t xml:space="preserve">à </w:t>
      </w:r>
      <w:r w:rsidR="00A37F8B" w:rsidRPr="00DE4EB9">
        <w:rPr>
          <w:sz w:val="24"/>
          <w:szCs w:val="24"/>
          <w:lang w:val="fr-FR"/>
        </w:rPr>
        <w:t>eux-mêmes</w:t>
      </w:r>
      <w:r w:rsidR="00A37F8B">
        <w:rPr>
          <w:sz w:val="24"/>
          <w:szCs w:val="24"/>
          <w:lang w:val="fr-FR"/>
        </w:rPr>
        <w:t>.</w:t>
      </w:r>
      <w:r w:rsidR="002D2ADA" w:rsidRPr="00DE4EB9">
        <w:rPr>
          <w:sz w:val="24"/>
          <w:szCs w:val="24"/>
          <w:lang w:val="fr-FR"/>
        </w:rPr>
        <w:t xml:space="preserve"> </w:t>
      </w:r>
    </w:p>
    <w:p w14:paraId="247F5119" w14:textId="0AA3B19B" w:rsidR="003A6759" w:rsidRDefault="003A6759" w:rsidP="00A37F8B">
      <w:pPr>
        <w:spacing w:after="0" w:line="240" w:lineRule="auto"/>
        <w:jc w:val="both"/>
        <w:rPr>
          <w:sz w:val="24"/>
          <w:szCs w:val="24"/>
          <w:lang w:val="fr-FR"/>
        </w:rPr>
      </w:pPr>
      <w:r w:rsidRPr="00DE4EB9">
        <w:rPr>
          <w:sz w:val="24"/>
          <w:szCs w:val="24"/>
          <w:lang w:val="fr-FR"/>
        </w:rPr>
        <w:t xml:space="preserve">- </w:t>
      </w:r>
      <w:r w:rsidR="00A37F8B">
        <w:rPr>
          <w:sz w:val="24"/>
          <w:szCs w:val="24"/>
          <w:lang w:val="fr-FR"/>
        </w:rPr>
        <w:t>L</w:t>
      </w:r>
      <w:r w:rsidRPr="00DE4EB9">
        <w:rPr>
          <w:sz w:val="24"/>
          <w:szCs w:val="24"/>
          <w:lang w:val="fr-FR"/>
        </w:rPr>
        <w:t>’existence n’</w:t>
      </w:r>
      <w:r w:rsidR="002D2ADA" w:rsidRPr="00DE4EB9">
        <w:rPr>
          <w:sz w:val="24"/>
          <w:szCs w:val="24"/>
          <w:lang w:val="fr-FR"/>
        </w:rPr>
        <w:t>est</w:t>
      </w:r>
      <w:r w:rsidRPr="00DE4EB9">
        <w:rPr>
          <w:sz w:val="24"/>
          <w:szCs w:val="24"/>
          <w:lang w:val="fr-FR"/>
        </w:rPr>
        <w:t xml:space="preserve"> pas faite pour accumuler des richesses, mais pour </w:t>
      </w:r>
      <w:r w:rsidR="00A37F8B" w:rsidRPr="00DE4EB9">
        <w:rPr>
          <w:sz w:val="24"/>
          <w:szCs w:val="24"/>
          <w:lang w:val="fr-FR"/>
        </w:rPr>
        <w:t>être</w:t>
      </w:r>
      <w:r w:rsidRPr="00DE4EB9">
        <w:rPr>
          <w:sz w:val="24"/>
          <w:szCs w:val="24"/>
          <w:lang w:val="fr-FR"/>
        </w:rPr>
        <w:t xml:space="preserve"> donnée et pour réaliser le bien</w:t>
      </w:r>
      <w:r w:rsidR="00170461" w:rsidRPr="00DE4EB9">
        <w:rPr>
          <w:sz w:val="24"/>
          <w:szCs w:val="24"/>
          <w:lang w:val="fr-FR"/>
        </w:rPr>
        <w:t>, surtout où il y a de la misère et de l’injustice</w:t>
      </w:r>
      <w:r w:rsidR="002D2ADA" w:rsidRPr="00DE4EB9">
        <w:rPr>
          <w:sz w:val="24"/>
          <w:szCs w:val="24"/>
          <w:lang w:val="fr-FR"/>
        </w:rPr>
        <w:t>”</w:t>
      </w:r>
    </w:p>
    <w:p w14:paraId="4674841E" w14:textId="77777777" w:rsidR="00A37F8B" w:rsidRPr="00DE4EB9" w:rsidRDefault="00A37F8B" w:rsidP="00A37F8B">
      <w:pPr>
        <w:spacing w:after="0" w:line="240" w:lineRule="auto"/>
        <w:jc w:val="both"/>
        <w:rPr>
          <w:sz w:val="24"/>
          <w:szCs w:val="24"/>
          <w:lang w:val="fr-FR"/>
        </w:rPr>
      </w:pPr>
    </w:p>
    <w:p w14:paraId="7B26A771" w14:textId="04E7853C" w:rsidR="001863A0" w:rsidRPr="00DE4EB9" w:rsidRDefault="001863A0" w:rsidP="00DE4EB9">
      <w:pPr>
        <w:jc w:val="both"/>
        <w:rPr>
          <w:sz w:val="24"/>
          <w:szCs w:val="24"/>
          <w:lang w:val="fr-FR"/>
        </w:rPr>
      </w:pPr>
      <w:r w:rsidRPr="00A37F8B">
        <w:rPr>
          <w:i/>
          <w:iCs/>
          <w:color w:val="C45911" w:themeColor="accent2" w:themeShade="BF"/>
          <w:sz w:val="24"/>
          <w:szCs w:val="24"/>
          <w:u w:val="single"/>
          <w:lang w:val="fr-FR"/>
        </w:rPr>
        <w:t>PRIERE</w:t>
      </w:r>
      <w:r w:rsidR="00A37F8B">
        <w:rPr>
          <w:i/>
          <w:iCs/>
          <w:color w:val="C45911" w:themeColor="accent2" w:themeShade="BF"/>
          <w:sz w:val="24"/>
          <w:szCs w:val="24"/>
          <w:u w:val="single"/>
          <w:lang w:val="fr-FR"/>
        </w:rPr>
        <w:t xml:space="preserve"> : </w:t>
      </w:r>
      <w:r w:rsidRPr="00DE4EB9">
        <w:rPr>
          <w:sz w:val="24"/>
          <w:szCs w:val="24"/>
          <w:lang w:val="fr-FR"/>
        </w:rPr>
        <w:t>Le Frère a exposé dans la classe l’image du Père, devant laquelle les enfants ont prié pour sa Béatification. Ils ont récité une dizaine de chapelet</w:t>
      </w:r>
      <w:r w:rsidR="00A37F8B">
        <w:rPr>
          <w:sz w:val="24"/>
          <w:szCs w:val="24"/>
          <w:lang w:val="fr-FR"/>
        </w:rPr>
        <w:t>,</w:t>
      </w:r>
      <w:r w:rsidRPr="00DE4EB9">
        <w:rPr>
          <w:sz w:val="24"/>
          <w:szCs w:val="24"/>
          <w:lang w:val="fr-FR"/>
        </w:rPr>
        <w:t xml:space="preserve"> les bras en croix avec ferveur.</w:t>
      </w:r>
      <w:r w:rsidR="00A37F8B">
        <w:rPr>
          <w:sz w:val="24"/>
          <w:szCs w:val="24"/>
          <w:lang w:val="fr-FR"/>
        </w:rPr>
        <w:t xml:space="preserve"> </w:t>
      </w:r>
      <w:r w:rsidRPr="00DE4EB9">
        <w:rPr>
          <w:sz w:val="24"/>
          <w:szCs w:val="24"/>
          <w:lang w:val="fr-FR"/>
        </w:rPr>
        <w:t>Le ma</w:t>
      </w:r>
      <w:r w:rsidR="00A37F8B">
        <w:rPr>
          <w:sz w:val="24"/>
          <w:szCs w:val="24"/>
          <w:lang w:val="fr-FR"/>
        </w:rPr>
        <w:t>î</w:t>
      </w:r>
      <w:r w:rsidRPr="00DE4EB9">
        <w:rPr>
          <w:sz w:val="24"/>
          <w:szCs w:val="24"/>
          <w:lang w:val="fr-FR"/>
        </w:rPr>
        <w:t>tre leur avait recommand</w:t>
      </w:r>
      <w:r w:rsidR="00A37F8B">
        <w:rPr>
          <w:sz w:val="24"/>
          <w:szCs w:val="24"/>
          <w:lang w:val="fr-FR"/>
        </w:rPr>
        <w:t>é</w:t>
      </w:r>
      <w:r w:rsidRPr="00DE4EB9">
        <w:rPr>
          <w:sz w:val="24"/>
          <w:szCs w:val="24"/>
          <w:lang w:val="fr-FR"/>
        </w:rPr>
        <w:t xml:space="preserve"> la récitation du chapelet sur le chemin de l’école. Tous les matins, un gr</w:t>
      </w:r>
      <w:r w:rsidR="002F2032" w:rsidRPr="00DE4EB9">
        <w:rPr>
          <w:sz w:val="24"/>
          <w:szCs w:val="24"/>
          <w:lang w:val="fr-FR"/>
        </w:rPr>
        <w:t>oupe assistait pieusement à la M</w:t>
      </w:r>
      <w:r w:rsidRPr="00DE4EB9">
        <w:rPr>
          <w:sz w:val="24"/>
          <w:szCs w:val="24"/>
          <w:lang w:val="fr-FR"/>
        </w:rPr>
        <w:t>esse</w:t>
      </w:r>
      <w:r w:rsidR="002F2032" w:rsidRPr="00DE4EB9">
        <w:rPr>
          <w:sz w:val="24"/>
          <w:szCs w:val="24"/>
          <w:lang w:val="fr-FR"/>
        </w:rPr>
        <w:t>. Le plus édifiant</w:t>
      </w:r>
      <w:r w:rsidR="00A37F8B">
        <w:rPr>
          <w:sz w:val="24"/>
          <w:szCs w:val="24"/>
          <w:lang w:val="fr-FR"/>
        </w:rPr>
        <w:t>,</w:t>
      </w:r>
      <w:r w:rsidR="002F2032" w:rsidRPr="00DE4EB9">
        <w:rPr>
          <w:sz w:val="24"/>
          <w:szCs w:val="24"/>
          <w:lang w:val="fr-FR"/>
        </w:rPr>
        <w:t xml:space="preserve"> c’était le coin des sacrifices</w:t>
      </w:r>
      <w:r w:rsidR="00A37F8B">
        <w:rPr>
          <w:sz w:val="24"/>
          <w:szCs w:val="24"/>
          <w:lang w:val="fr-FR"/>
        </w:rPr>
        <w:t xml:space="preserve"> </w:t>
      </w:r>
      <w:r w:rsidR="002F2032" w:rsidRPr="00DE4EB9">
        <w:rPr>
          <w:sz w:val="24"/>
          <w:szCs w:val="24"/>
          <w:lang w:val="fr-FR"/>
        </w:rPr>
        <w:t>: “</w:t>
      </w:r>
      <w:r w:rsidR="0001365B" w:rsidRPr="00A37F8B">
        <w:rPr>
          <w:i/>
          <w:iCs/>
          <w:sz w:val="24"/>
          <w:szCs w:val="24"/>
          <w:lang w:val="fr-FR"/>
        </w:rPr>
        <w:t>J</w:t>
      </w:r>
      <w:r w:rsidR="002F2032" w:rsidRPr="00A37F8B">
        <w:rPr>
          <w:i/>
          <w:iCs/>
          <w:sz w:val="24"/>
          <w:szCs w:val="24"/>
          <w:lang w:val="fr-FR"/>
        </w:rPr>
        <w:t xml:space="preserve">e me suis levé de </w:t>
      </w:r>
      <w:r w:rsidR="002F2032" w:rsidRPr="00A37F8B">
        <w:rPr>
          <w:i/>
          <w:iCs/>
          <w:sz w:val="24"/>
          <w:szCs w:val="24"/>
          <w:lang w:val="fr-FR"/>
        </w:rPr>
        <w:lastRenderedPageBreak/>
        <w:t>bonne heure pour aller à la Messe</w:t>
      </w:r>
      <w:r w:rsidR="0001365B" w:rsidRPr="00A37F8B">
        <w:rPr>
          <w:i/>
          <w:iCs/>
          <w:sz w:val="24"/>
          <w:szCs w:val="24"/>
          <w:lang w:val="fr-FR"/>
        </w:rPr>
        <w:t xml:space="preserve"> </w:t>
      </w:r>
      <w:r w:rsidR="002F2032" w:rsidRPr="00A37F8B">
        <w:rPr>
          <w:i/>
          <w:iCs/>
          <w:sz w:val="24"/>
          <w:szCs w:val="24"/>
          <w:lang w:val="fr-FR"/>
        </w:rPr>
        <w:t>- j’ai dit mon chapelet sur le chemin de l’école</w:t>
      </w:r>
      <w:r w:rsidR="0001365B" w:rsidRPr="00A37F8B">
        <w:rPr>
          <w:i/>
          <w:iCs/>
          <w:sz w:val="24"/>
          <w:szCs w:val="24"/>
          <w:lang w:val="fr-FR"/>
        </w:rPr>
        <w:t xml:space="preserve"> </w:t>
      </w:r>
      <w:r w:rsidR="002F2032" w:rsidRPr="00A37F8B">
        <w:rPr>
          <w:i/>
          <w:iCs/>
          <w:sz w:val="24"/>
          <w:szCs w:val="24"/>
          <w:lang w:val="fr-FR"/>
        </w:rPr>
        <w:t>-</w:t>
      </w:r>
      <w:r w:rsidR="00A37F8B" w:rsidRPr="00A37F8B">
        <w:rPr>
          <w:i/>
          <w:iCs/>
          <w:sz w:val="24"/>
          <w:szCs w:val="24"/>
          <w:lang w:val="fr-FR"/>
        </w:rPr>
        <w:t xml:space="preserve"> </w:t>
      </w:r>
      <w:r w:rsidR="002F2032" w:rsidRPr="00A37F8B">
        <w:rPr>
          <w:i/>
          <w:iCs/>
          <w:sz w:val="24"/>
          <w:szCs w:val="24"/>
          <w:lang w:val="fr-FR"/>
        </w:rPr>
        <w:t>j’ai mangé de la soupe que j</w:t>
      </w:r>
      <w:r w:rsidR="00A37F8B" w:rsidRPr="00A37F8B">
        <w:rPr>
          <w:i/>
          <w:iCs/>
          <w:sz w:val="24"/>
          <w:szCs w:val="24"/>
          <w:lang w:val="fr-FR"/>
        </w:rPr>
        <w:t>e n</w:t>
      </w:r>
      <w:r w:rsidR="002F2032" w:rsidRPr="00A37F8B">
        <w:rPr>
          <w:i/>
          <w:iCs/>
          <w:sz w:val="24"/>
          <w:szCs w:val="24"/>
          <w:lang w:val="fr-FR"/>
        </w:rPr>
        <w:t>’aime pas</w:t>
      </w:r>
      <w:r w:rsidR="0001365B" w:rsidRPr="00A37F8B">
        <w:rPr>
          <w:i/>
          <w:iCs/>
          <w:sz w:val="24"/>
          <w:szCs w:val="24"/>
          <w:lang w:val="fr-FR"/>
        </w:rPr>
        <w:t xml:space="preserve"> </w:t>
      </w:r>
      <w:r w:rsidR="002F2032" w:rsidRPr="00A37F8B">
        <w:rPr>
          <w:i/>
          <w:iCs/>
          <w:sz w:val="24"/>
          <w:szCs w:val="24"/>
          <w:lang w:val="fr-FR"/>
        </w:rPr>
        <w:t>-</w:t>
      </w:r>
      <w:r w:rsidR="00A37F8B" w:rsidRPr="00A37F8B">
        <w:rPr>
          <w:i/>
          <w:iCs/>
          <w:sz w:val="24"/>
          <w:szCs w:val="24"/>
          <w:lang w:val="fr-FR"/>
        </w:rPr>
        <w:t xml:space="preserve"> </w:t>
      </w:r>
      <w:r w:rsidR="002F2032" w:rsidRPr="00A37F8B">
        <w:rPr>
          <w:i/>
          <w:iCs/>
          <w:sz w:val="24"/>
          <w:szCs w:val="24"/>
          <w:lang w:val="fr-FR"/>
        </w:rPr>
        <w:t>j’ai fait une commission quand il faisait noir</w:t>
      </w:r>
      <w:r w:rsidR="0001365B" w:rsidRPr="00A37F8B">
        <w:rPr>
          <w:i/>
          <w:iCs/>
          <w:sz w:val="24"/>
          <w:szCs w:val="24"/>
          <w:lang w:val="fr-FR"/>
        </w:rPr>
        <w:t xml:space="preserve"> </w:t>
      </w:r>
      <w:r w:rsidR="00F433E3" w:rsidRPr="00A37F8B">
        <w:rPr>
          <w:i/>
          <w:iCs/>
          <w:sz w:val="24"/>
          <w:szCs w:val="24"/>
          <w:lang w:val="fr-FR"/>
        </w:rPr>
        <w:t>- j’ai prié les bras en croix</w:t>
      </w:r>
      <w:r w:rsidR="002F2032" w:rsidRPr="00DE4EB9">
        <w:rPr>
          <w:sz w:val="24"/>
          <w:szCs w:val="24"/>
          <w:lang w:val="fr-FR"/>
        </w:rPr>
        <w:t xml:space="preserve">…” </w:t>
      </w:r>
      <w:r w:rsidR="00F433E3" w:rsidRPr="00DE4EB9">
        <w:rPr>
          <w:sz w:val="24"/>
          <w:szCs w:val="24"/>
          <w:lang w:val="fr-FR"/>
        </w:rPr>
        <w:t xml:space="preserve"> Le Frère avait encouragé à répondre avec générosité à l’appel de Dieu</w:t>
      </w:r>
      <w:r w:rsidR="00A37F8B">
        <w:rPr>
          <w:sz w:val="24"/>
          <w:szCs w:val="24"/>
          <w:lang w:val="fr-FR"/>
        </w:rPr>
        <w:t>,</w:t>
      </w:r>
      <w:r w:rsidR="00F433E3" w:rsidRPr="00DE4EB9">
        <w:rPr>
          <w:sz w:val="24"/>
          <w:szCs w:val="24"/>
          <w:lang w:val="fr-FR"/>
        </w:rPr>
        <w:t xml:space="preserve"> à mettre sa vie au service de l’évangile et des autres dans la vocation choisie par Dieu. En particulier il invitait à embrasser la vocation du Frère</w:t>
      </w:r>
      <w:r w:rsidR="00A37F8B">
        <w:rPr>
          <w:sz w:val="24"/>
          <w:szCs w:val="24"/>
          <w:lang w:val="fr-FR"/>
        </w:rPr>
        <w:t xml:space="preserve"> </w:t>
      </w:r>
      <w:r w:rsidR="00F433E3" w:rsidRPr="00DE4EB9">
        <w:rPr>
          <w:sz w:val="24"/>
          <w:szCs w:val="24"/>
          <w:lang w:val="fr-FR"/>
        </w:rPr>
        <w:t xml:space="preserve">: “ Deux de mes élèves </w:t>
      </w:r>
      <w:r w:rsidR="00170461" w:rsidRPr="00DE4EB9">
        <w:rPr>
          <w:sz w:val="24"/>
          <w:szCs w:val="24"/>
          <w:lang w:val="fr-FR"/>
        </w:rPr>
        <w:t xml:space="preserve">sont fermement décidés </w:t>
      </w:r>
      <w:r w:rsidR="00A37F8B">
        <w:rPr>
          <w:sz w:val="24"/>
          <w:szCs w:val="24"/>
          <w:lang w:val="fr-FR"/>
        </w:rPr>
        <w:t>à devenir</w:t>
      </w:r>
      <w:r w:rsidR="00170461" w:rsidRPr="00DE4EB9">
        <w:rPr>
          <w:sz w:val="24"/>
          <w:szCs w:val="24"/>
          <w:lang w:val="fr-FR"/>
        </w:rPr>
        <w:t xml:space="preserve"> des Frères enseignants.”</w:t>
      </w:r>
    </w:p>
    <w:p w14:paraId="14F29D07" w14:textId="3C4E7083" w:rsidR="002F2032" w:rsidRPr="00DE4EB9" w:rsidRDefault="00A37F8B" w:rsidP="00DE4EB9">
      <w:pPr>
        <w:jc w:val="both"/>
        <w:rPr>
          <w:sz w:val="24"/>
          <w:szCs w:val="24"/>
          <w:lang w:val="fr-FR"/>
        </w:rPr>
      </w:pPr>
      <w:r>
        <w:rPr>
          <w:sz w:val="24"/>
          <w:szCs w:val="24"/>
          <w:lang w:val="fr-FR"/>
        </w:rPr>
        <w:t>En</w:t>
      </w:r>
      <w:r w:rsidR="002D2ADA" w:rsidRPr="00DE4EB9">
        <w:rPr>
          <w:sz w:val="24"/>
          <w:szCs w:val="24"/>
          <w:lang w:val="fr-FR"/>
        </w:rPr>
        <w:t xml:space="preserve"> guise de conclusion, le directeur de la Chronique, Fr. Célestin-Auguste </w:t>
      </w:r>
      <w:proofErr w:type="spellStart"/>
      <w:r w:rsidR="002D2ADA" w:rsidRPr="00DE4EB9">
        <w:rPr>
          <w:sz w:val="24"/>
          <w:szCs w:val="24"/>
          <w:lang w:val="fr-FR"/>
        </w:rPr>
        <w:t>Cavaleau</w:t>
      </w:r>
      <w:proofErr w:type="spellEnd"/>
      <w:r w:rsidR="002D2ADA" w:rsidRPr="00DE4EB9">
        <w:rPr>
          <w:sz w:val="24"/>
          <w:szCs w:val="24"/>
          <w:lang w:val="fr-FR"/>
        </w:rPr>
        <w:t>, écrit</w:t>
      </w:r>
      <w:r>
        <w:rPr>
          <w:sz w:val="24"/>
          <w:szCs w:val="24"/>
          <w:lang w:val="fr-FR"/>
        </w:rPr>
        <w:t xml:space="preserve"> </w:t>
      </w:r>
      <w:r w:rsidR="002D2ADA" w:rsidRPr="00DE4EB9">
        <w:rPr>
          <w:sz w:val="24"/>
          <w:szCs w:val="24"/>
          <w:lang w:val="fr-FR"/>
        </w:rPr>
        <w:t xml:space="preserve">: </w:t>
      </w:r>
      <w:r w:rsidR="002F2032" w:rsidRPr="00DE4EB9">
        <w:rPr>
          <w:sz w:val="24"/>
          <w:szCs w:val="24"/>
          <w:lang w:val="fr-FR"/>
        </w:rPr>
        <w:t xml:space="preserve"> “</w:t>
      </w:r>
      <w:r w:rsidR="002D2ADA" w:rsidRPr="00DE4EB9">
        <w:rPr>
          <w:sz w:val="24"/>
          <w:szCs w:val="24"/>
          <w:lang w:val="fr-FR"/>
        </w:rPr>
        <w:t xml:space="preserve"> </w:t>
      </w:r>
      <w:r w:rsidR="002D2ADA" w:rsidRPr="00A37F8B">
        <w:rPr>
          <w:i/>
          <w:iCs/>
          <w:sz w:val="24"/>
          <w:szCs w:val="24"/>
          <w:lang w:val="fr-FR"/>
        </w:rPr>
        <w:t>Ces exemples pro</w:t>
      </w:r>
      <w:r w:rsidR="00F433E3" w:rsidRPr="00A37F8B">
        <w:rPr>
          <w:i/>
          <w:iCs/>
          <w:sz w:val="24"/>
          <w:szCs w:val="24"/>
          <w:lang w:val="fr-FR"/>
        </w:rPr>
        <w:t>u</w:t>
      </w:r>
      <w:r w:rsidR="002D2ADA" w:rsidRPr="00A37F8B">
        <w:rPr>
          <w:i/>
          <w:iCs/>
          <w:sz w:val="24"/>
          <w:szCs w:val="24"/>
          <w:lang w:val="fr-FR"/>
        </w:rPr>
        <w:t>vent as</w:t>
      </w:r>
      <w:r w:rsidR="00170461" w:rsidRPr="00A37F8B">
        <w:rPr>
          <w:i/>
          <w:iCs/>
          <w:sz w:val="24"/>
          <w:szCs w:val="24"/>
          <w:lang w:val="fr-FR"/>
        </w:rPr>
        <w:t>sez la générosité de nos élèves</w:t>
      </w:r>
      <w:r w:rsidR="002D2ADA" w:rsidRPr="00A37F8B">
        <w:rPr>
          <w:i/>
          <w:iCs/>
          <w:sz w:val="24"/>
          <w:szCs w:val="24"/>
          <w:lang w:val="fr-FR"/>
        </w:rPr>
        <w:t xml:space="preserve">. Rien d’étonnant, après tant d’efforts de voir plusieurs vocations décidées à </w:t>
      </w:r>
      <w:r w:rsidR="00F433E3" w:rsidRPr="00A37F8B">
        <w:rPr>
          <w:i/>
          <w:iCs/>
          <w:sz w:val="24"/>
          <w:szCs w:val="24"/>
          <w:lang w:val="fr-FR"/>
        </w:rPr>
        <w:t>venir.</w:t>
      </w:r>
      <w:r w:rsidR="002F2032" w:rsidRPr="00A37F8B">
        <w:rPr>
          <w:i/>
          <w:iCs/>
          <w:sz w:val="24"/>
          <w:szCs w:val="24"/>
          <w:lang w:val="fr-FR"/>
        </w:rPr>
        <w:t xml:space="preserve"> Et comment notre Père ne bénirait-il pas, par quelques faveurs, des enfants si bien disposés</w:t>
      </w:r>
      <w:r>
        <w:rPr>
          <w:i/>
          <w:iCs/>
          <w:sz w:val="24"/>
          <w:szCs w:val="24"/>
          <w:lang w:val="fr-FR"/>
        </w:rPr>
        <w:t xml:space="preserve"> </w:t>
      </w:r>
      <w:r w:rsidR="002F2032" w:rsidRPr="00A37F8B">
        <w:rPr>
          <w:i/>
          <w:iCs/>
          <w:sz w:val="24"/>
          <w:szCs w:val="24"/>
          <w:lang w:val="fr-FR"/>
        </w:rPr>
        <w:t>?”</w:t>
      </w:r>
    </w:p>
    <w:p w14:paraId="3A7EDC80" w14:textId="4F0EC9BA" w:rsidR="00C44B30" w:rsidRPr="00A37F8B" w:rsidRDefault="0001365B" w:rsidP="00A37F8B">
      <w:pPr>
        <w:pStyle w:val="Paragrafoelenco"/>
        <w:numPr>
          <w:ilvl w:val="0"/>
          <w:numId w:val="2"/>
        </w:numPr>
        <w:rPr>
          <w:rFonts w:cstheme="minorHAnsi"/>
          <w:b/>
          <w:bCs/>
          <w:color w:val="2E74B5" w:themeColor="accent1" w:themeShade="BF"/>
          <w:sz w:val="28"/>
          <w:szCs w:val="28"/>
          <w:lang w:val="fr-FR"/>
        </w:rPr>
      </w:pPr>
      <w:r w:rsidRPr="00A37F8B">
        <w:rPr>
          <w:rFonts w:cstheme="minorHAnsi"/>
          <w:b/>
          <w:bCs/>
          <w:color w:val="2E74B5" w:themeColor="accent1" w:themeShade="BF"/>
          <w:sz w:val="28"/>
          <w:szCs w:val="28"/>
          <w:lang w:val="fr-FR"/>
        </w:rPr>
        <w:t>TRACE DE SAINTETE’ DANS LES CONGREGATIONS MENNAISIENNES</w:t>
      </w:r>
      <w:r w:rsidR="00A37F8B">
        <w:rPr>
          <w:rFonts w:cstheme="minorHAnsi"/>
          <w:b/>
          <w:bCs/>
          <w:color w:val="2E74B5" w:themeColor="accent1" w:themeShade="BF"/>
          <w:sz w:val="28"/>
          <w:szCs w:val="28"/>
          <w:lang w:val="fr-FR"/>
        </w:rPr>
        <w:t xml:space="preserve"> </w:t>
      </w:r>
      <w:r w:rsidRPr="00A37F8B">
        <w:rPr>
          <w:rFonts w:cstheme="minorHAnsi"/>
          <w:b/>
          <w:bCs/>
          <w:color w:val="2E74B5" w:themeColor="accent1" w:themeShade="BF"/>
          <w:sz w:val="28"/>
          <w:szCs w:val="28"/>
          <w:lang w:val="fr-FR"/>
        </w:rPr>
        <w:t>:</w:t>
      </w:r>
    </w:p>
    <w:p w14:paraId="2FDDF4DD" w14:textId="36AFCA29" w:rsidR="0001365B" w:rsidRPr="00A37F8B" w:rsidRDefault="0001365B" w:rsidP="00DE4EB9">
      <w:pPr>
        <w:jc w:val="both"/>
        <w:rPr>
          <w:color w:val="FF0000"/>
          <w:sz w:val="24"/>
          <w:szCs w:val="24"/>
          <w:lang w:val="fr-FR"/>
        </w:rPr>
      </w:pPr>
      <w:r w:rsidRPr="00A37F8B">
        <w:rPr>
          <w:b/>
          <w:color w:val="FF0000"/>
          <w:sz w:val="24"/>
          <w:szCs w:val="24"/>
          <w:lang w:val="fr-FR"/>
        </w:rPr>
        <w:t>FRERE ZO</w:t>
      </w:r>
      <w:r w:rsidR="00A37F8B" w:rsidRPr="00A37F8B">
        <w:rPr>
          <w:b/>
          <w:color w:val="FF0000"/>
          <w:sz w:val="24"/>
          <w:szCs w:val="24"/>
          <w:lang w:val="fr-FR"/>
        </w:rPr>
        <w:t>Ë</w:t>
      </w:r>
      <w:r w:rsidRPr="00A37F8B">
        <w:rPr>
          <w:b/>
          <w:color w:val="FF0000"/>
          <w:sz w:val="24"/>
          <w:szCs w:val="24"/>
          <w:lang w:val="fr-FR"/>
        </w:rPr>
        <w:t>L (AUR</w:t>
      </w:r>
      <w:r w:rsidR="00A37F8B" w:rsidRPr="00A37F8B">
        <w:rPr>
          <w:b/>
          <w:color w:val="FF0000"/>
          <w:sz w:val="24"/>
          <w:szCs w:val="24"/>
          <w:lang w:val="fr-FR"/>
        </w:rPr>
        <w:t>É</w:t>
      </w:r>
      <w:r w:rsidRPr="00A37F8B">
        <w:rPr>
          <w:b/>
          <w:color w:val="FF0000"/>
          <w:sz w:val="24"/>
          <w:szCs w:val="24"/>
          <w:lang w:val="fr-FR"/>
        </w:rPr>
        <w:t>LIEN HAMON</w:t>
      </w:r>
      <w:r w:rsidRPr="00A37F8B">
        <w:rPr>
          <w:color w:val="FF0000"/>
          <w:sz w:val="24"/>
          <w:szCs w:val="24"/>
          <w:lang w:val="fr-FR"/>
        </w:rPr>
        <w:t>)</w:t>
      </w:r>
    </w:p>
    <w:p w14:paraId="71079E5F" w14:textId="44DA2E67" w:rsidR="00C44B30" w:rsidRPr="00DE4EB9" w:rsidRDefault="00C44B30" w:rsidP="00DE4EB9">
      <w:pPr>
        <w:jc w:val="both"/>
        <w:rPr>
          <w:sz w:val="24"/>
          <w:szCs w:val="24"/>
          <w:lang w:val="fr-FR"/>
        </w:rPr>
      </w:pPr>
      <w:r w:rsidRPr="00DE4EB9">
        <w:rPr>
          <w:sz w:val="24"/>
          <w:szCs w:val="24"/>
          <w:lang w:val="fr-FR"/>
        </w:rPr>
        <w:t>Dans notre Institut nous avons eu un grand nombre de Frères qui ont laissé une belle réputation de “sainteté”. A Plouvorn (Fi</w:t>
      </w:r>
      <w:r w:rsidR="00A37F8B">
        <w:rPr>
          <w:sz w:val="24"/>
          <w:szCs w:val="24"/>
          <w:lang w:val="fr-FR"/>
        </w:rPr>
        <w:t>n</w:t>
      </w:r>
      <w:r w:rsidRPr="00DE4EB9">
        <w:rPr>
          <w:sz w:val="24"/>
          <w:szCs w:val="24"/>
          <w:lang w:val="fr-FR"/>
        </w:rPr>
        <w:t>istère, France)</w:t>
      </w:r>
      <w:r w:rsidR="00A37F8B">
        <w:rPr>
          <w:sz w:val="24"/>
          <w:szCs w:val="24"/>
          <w:lang w:val="fr-FR"/>
        </w:rPr>
        <w:t>,</w:t>
      </w:r>
      <w:r w:rsidRPr="00DE4EB9">
        <w:rPr>
          <w:sz w:val="24"/>
          <w:szCs w:val="24"/>
          <w:lang w:val="fr-FR"/>
        </w:rPr>
        <w:t xml:space="preserve"> on a gardé </w:t>
      </w:r>
      <w:r w:rsidR="00B349C2" w:rsidRPr="00DE4EB9">
        <w:rPr>
          <w:sz w:val="24"/>
          <w:szCs w:val="24"/>
          <w:lang w:val="fr-FR"/>
        </w:rPr>
        <w:t xml:space="preserve">encore vivante </w:t>
      </w:r>
      <w:r w:rsidRPr="00DE4EB9">
        <w:rPr>
          <w:sz w:val="24"/>
          <w:szCs w:val="24"/>
          <w:lang w:val="fr-FR"/>
        </w:rPr>
        <w:t>la mémoire d’un Frère</w:t>
      </w:r>
      <w:r w:rsidR="00B349C2" w:rsidRPr="00DE4EB9">
        <w:rPr>
          <w:sz w:val="24"/>
          <w:szCs w:val="24"/>
          <w:lang w:val="fr-FR"/>
        </w:rPr>
        <w:t>,</w:t>
      </w:r>
      <w:r w:rsidRPr="00DE4EB9">
        <w:rPr>
          <w:sz w:val="24"/>
          <w:szCs w:val="24"/>
          <w:lang w:val="fr-FR"/>
        </w:rPr>
        <w:t xml:space="preserve"> après plus de 150 années </w:t>
      </w:r>
      <w:r w:rsidR="00A37F8B">
        <w:rPr>
          <w:sz w:val="24"/>
          <w:szCs w:val="24"/>
          <w:lang w:val="fr-FR"/>
        </w:rPr>
        <w:t>après</w:t>
      </w:r>
      <w:r w:rsidRPr="00DE4EB9">
        <w:rPr>
          <w:sz w:val="24"/>
          <w:szCs w:val="24"/>
          <w:lang w:val="fr-FR"/>
        </w:rPr>
        <w:t xml:space="preserve"> sa mort</w:t>
      </w:r>
      <w:r w:rsidR="00A37F8B">
        <w:rPr>
          <w:sz w:val="24"/>
          <w:szCs w:val="24"/>
          <w:lang w:val="fr-FR"/>
        </w:rPr>
        <w:t xml:space="preserve"> </w:t>
      </w:r>
      <w:r w:rsidRPr="00DE4EB9">
        <w:rPr>
          <w:sz w:val="24"/>
          <w:szCs w:val="24"/>
          <w:lang w:val="fr-FR"/>
        </w:rPr>
        <w:t xml:space="preserve">: le “bon” Frère </w:t>
      </w:r>
      <w:r w:rsidR="00A37F8B" w:rsidRPr="00DE4EB9">
        <w:rPr>
          <w:sz w:val="24"/>
          <w:szCs w:val="24"/>
          <w:lang w:val="fr-FR"/>
        </w:rPr>
        <w:t>Zoël</w:t>
      </w:r>
      <w:r w:rsidRPr="00DE4EB9">
        <w:rPr>
          <w:sz w:val="24"/>
          <w:szCs w:val="24"/>
          <w:lang w:val="fr-FR"/>
        </w:rPr>
        <w:t xml:space="preserve">. </w:t>
      </w:r>
    </w:p>
    <w:p w14:paraId="4C53856B" w14:textId="1C64EF3E" w:rsidR="00B349C2" w:rsidRPr="00DE4EB9" w:rsidRDefault="00B349C2" w:rsidP="00DE4EB9">
      <w:pPr>
        <w:jc w:val="both"/>
        <w:rPr>
          <w:sz w:val="24"/>
          <w:szCs w:val="24"/>
          <w:lang w:val="fr-FR"/>
        </w:rPr>
      </w:pPr>
      <w:r w:rsidRPr="00DE4EB9">
        <w:rPr>
          <w:sz w:val="24"/>
          <w:szCs w:val="24"/>
          <w:lang w:val="fr-FR"/>
        </w:rPr>
        <w:t>Son père</w:t>
      </w:r>
      <w:r w:rsidR="008019D2" w:rsidRPr="00DE4EB9">
        <w:rPr>
          <w:sz w:val="24"/>
          <w:szCs w:val="24"/>
          <w:lang w:val="fr-FR"/>
        </w:rPr>
        <w:t xml:space="preserve"> Yves-Gilles Hamon</w:t>
      </w:r>
      <w:r w:rsidRPr="00DE4EB9">
        <w:rPr>
          <w:sz w:val="24"/>
          <w:szCs w:val="24"/>
          <w:lang w:val="fr-FR"/>
        </w:rPr>
        <w:t>, originaire du Trégor,</w:t>
      </w:r>
      <w:r w:rsidR="008019D2" w:rsidRPr="00DE4EB9">
        <w:rPr>
          <w:sz w:val="24"/>
          <w:szCs w:val="24"/>
          <w:lang w:val="fr-FR"/>
        </w:rPr>
        <w:t xml:space="preserve"> fait</w:t>
      </w:r>
      <w:r w:rsidRPr="00DE4EB9">
        <w:rPr>
          <w:sz w:val="24"/>
          <w:szCs w:val="24"/>
          <w:lang w:val="fr-FR"/>
        </w:rPr>
        <w:t xml:space="preserve"> partie des</w:t>
      </w:r>
      <w:r w:rsidR="008019D2" w:rsidRPr="00DE4EB9">
        <w:rPr>
          <w:sz w:val="24"/>
          <w:szCs w:val="24"/>
          <w:lang w:val="fr-FR"/>
        </w:rPr>
        <w:t xml:space="preserve"> rebelles chouans, qui combatt</w:t>
      </w:r>
      <w:r w:rsidRPr="00DE4EB9">
        <w:rPr>
          <w:sz w:val="24"/>
          <w:szCs w:val="24"/>
          <w:lang w:val="fr-FR"/>
        </w:rPr>
        <w:t>ent cont</w:t>
      </w:r>
      <w:r w:rsidR="008019D2" w:rsidRPr="00DE4EB9">
        <w:rPr>
          <w:sz w:val="24"/>
          <w:szCs w:val="24"/>
          <w:lang w:val="fr-FR"/>
        </w:rPr>
        <w:t>r</w:t>
      </w:r>
      <w:r w:rsidRPr="00DE4EB9">
        <w:rPr>
          <w:sz w:val="24"/>
          <w:szCs w:val="24"/>
          <w:lang w:val="fr-FR"/>
        </w:rPr>
        <w:t xml:space="preserve">e la Révolution. Après une jeunesse de combats, de dangers, de prison… il se forme une famille. Il a appris le métier de cordonnier, mais il obtient un poste de douanier, qui le porte à se déplacer </w:t>
      </w:r>
      <w:r w:rsidR="00D70C4F">
        <w:rPr>
          <w:sz w:val="24"/>
          <w:szCs w:val="24"/>
          <w:lang w:val="fr-FR"/>
        </w:rPr>
        <w:t>le long d</w:t>
      </w:r>
      <w:r w:rsidRPr="00DE4EB9">
        <w:rPr>
          <w:sz w:val="24"/>
          <w:szCs w:val="24"/>
          <w:lang w:val="fr-FR"/>
        </w:rPr>
        <w:t xml:space="preserve">es </w:t>
      </w:r>
      <w:r w:rsidR="00D70C4F" w:rsidRPr="00DE4EB9">
        <w:rPr>
          <w:sz w:val="24"/>
          <w:szCs w:val="24"/>
          <w:lang w:val="fr-FR"/>
        </w:rPr>
        <w:t>côtes</w:t>
      </w:r>
      <w:r w:rsidRPr="00DE4EB9">
        <w:rPr>
          <w:sz w:val="24"/>
          <w:szCs w:val="24"/>
          <w:lang w:val="fr-FR"/>
        </w:rPr>
        <w:t xml:space="preserve"> de la Bretagne. Il se marie avec Angélique Quimper</w:t>
      </w:r>
      <w:r w:rsidR="00D70C4F">
        <w:rPr>
          <w:sz w:val="24"/>
          <w:szCs w:val="24"/>
          <w:lang w:val="fr-FR"/>
        </w:rPr>
        <w:t>,</w:t>
      </w:r>
      <w:r w:rsidRPr="00DE4EB9">
        <w:rPr>
          <w:sz w:val="24"/>
          <w:szCs w:val="24"/>
          <w:lang w:val="fr-FR"/>
        </w:rPr>
        <w:t xml:space="preserve"> de Lannion, qui lui donne quatre enfants. Aurélien (futur F</w:t>
      </w:r>
      <w:r w:rsidR="00D70C4F">
        <w:rPr>
          <w:sz w:val="24"/>
          <w:szCs w:val="24"/>
          <w:lang w:val="fr-FR"/>
        </w:rPr>
        <w:t>r</w:t>
      </w:r>
      <w:r w:rsidRPr="00DE4EB9">
        <w:rPr>
          <w:sz w:val="24"/>
          <w:szCs w:val="24"/>
          <w:lang w:val="fr-FR"/>
        </w:rPr>
        <w:t xml:space="preserve">. </w:t>
      </w:r>
      <w:r w:rsidR="00D70C4F" w:rsidRPr="00DE4EB9">
        <w:rPr>
          <w:sz w:val="24"/>
          <w:szCs w:val="24"/>
          <w:lang w:val="fr-FR"/>
        </w:rPr>
        <w:t>Zoël</w:t>
      </w:r>
      <w:r w:rsidRPr="00DE4EB9">
        <w:rPr>
          <w:sz w:val="24"/>
          <w:szCs w:val="24"/>
          <w:lang w:val="fr-FR"/>
        </w:rPr>
        <w:t>) na</w:t>
      </w:r>
      <w:r w:rsidR="00D70C4F">
        <w:rPr>
          <w:sz w:val="24"/>
          <w:szCs w:val="24"/>
          <w:lang w:val="fr-FR"/>
        </w:rPr>
        <w:t>î</w:t>
      </w:r>
      <w:r w:rsidRPr="00DE4EB9">
        <w:rPr>
          <w:sz w:val="24"/>
          <w:szCs w:val="24"/>
          <w:lang w:val="fr-FR"/>
        </w:rPr>
        <w:t>t à Plouha</w:t>
      </w:r>
      <w:r w:rsidR="008019D2" w:rsidRPr="00DE4EB9">
        <w:rPr>
          <w:sz w:val="24"/>
          <w:szCs w:val="24"/>
          <w:lang w:val="fr-FR"/>
        </w:rPr>
        <w:t xml:space="preserve"> en 1819. La famille est </w:t>
      </w:r>
      <w:r w:rsidR="00D70C4F" w:rsidRPr="00DE4EB9">
        <w:rPr>
          <w:sz w:val="24"/>
          <w:szCs w:val="24"/>
          <w:lang w:val="fr-FR"/>
        </w:rPr>
        <w:t>plutôt</w:t>
      </w:r>
      <w:r w:rsidR="008019D2" w:rsidRPr="00DE4EB9">
        <w:rPr>
          <w:sz w:val="24"/>
          <w:szCs w:val="24"/>
          <w:lang w:val="fr-FR"/>
        </w:rPr>
        <w:t xml:space="preserve"> pauvre, mais </w:t>
      </w:r>
      <w:r w:rsidR="00D70C4F" w:rsidRPr="00DE4EB9">
        <w:rPr>
          <w:sz w:val="24"/>
          <w:szCs w:val="24"/>
          <w:lang w:val="fr-FR"/>
        </w:rPr>
        <w:t>honnête</w:t>
      </w:r>
      <w:r w:rsidR="008019D2" w:rsidRPr="00DE4EB9">
        <w:rPr>
          <w:sz w:val="24"/>
          <w:szCs w:val="24"/>
          <w:lang w:val="fr-FR"/>
        </w:rPr>
        <w:t xml:space="preserve"> et laborieuse, avec une foi traditionnelle solide.</w:t>
      </w:r>
      <w:r w:rsidR="000F6EAE" w:rsidRPr="00DE4EB9">
        <w:rPr>
          <w:sz w:val="24"/>
          <w:szCs w:val="24"/>
          <w:lang w:val="fr-FR"/>
        </w:rPr>
        <w:t xml:space="preserve"> Les deux garçons</w:t>
      </w:r>
      <w:r w:rsidR="008019D2" w:rsidRPr="00DE4EB9">
        <w:rPr>
          <w:sz w:val="24"/>
          <w:szCs w:val="24"/>
          <w:lang w:val="fr-FR"/>
        </w:rPr>
        <w:t xml:space="preserve"> reçoivent une bonne éducation dans les institutions </w:t>
      </w:r>
      <w:r w:rsidR="000F6EAE" w:rsidRPr="00DE4EB9">
        <w:rPr>
          <w:sz w:val="24"/>
          <w:szCs w:val="24"/>
          <w:lang w:val="fr-FR"/>
        </w:rPr>
        <w:t xml:space="preserve">ecclésiastiques et dans l’école des Frère de la Mennais. Le plus jeune, Jean-Louis, rentre au noviciat de </w:t>
      </w:r>
      <w:r w:rsidR="00D70C4F" w:rsidRPr="00DE4EB9">
        <w:rPr>
          <w:sz w:val="24"/>
          <w:szCs w:val="24"/>
          <w:lang w:val="fr-FR"/>
        </w:rPr>
        <w:t>Ploërmel</w:t>
      </w:r>
      <w:r w:rsidR="000F6EAE" w:rsidRPr="00DE4EB9">
        <w:rPr>
          <w:sz w:val="24"/>
          <w:szCs w:val="24"/>
          <w:lang w:val="fr-FR"/>
        </w:rPr>
        <w:t>. En étant doué d’exceptionnelles compétences artistiques, i</w:t>
      </w:r>
      <w:r w:rsidR="00826CE6" w:rsidRPr="00DE4EB9">
        <w:rPr>
          <w:sz w:val="24"/>
          <w:szCs w:val="24"/>
          <w:lang w:val="fr-FR"/>
        </w:rPr>
        <w:t>l devient professeur de dess</w:t>
      </w:r>
      <w:r w:rsidR="000F6EAE" w:rsidRPr="00DE4EB9">
        <w:rPr>
          <w:sz w:val="24"/>
          <w:szCs w:val="24"/>
          <w:lang w:val="fr-FR"/>
        </w:rPr>
        <w:t>in. Mais après quelques années il abandonne l’Institut pour poursuivre sa carrière</w:t>
      </w:r>
      <w:r w:rsidR="00D70C4F">
        <w:rPr>
          <w:sz w:val="24"/>
          <w:szCs w:val="24"/>
          <w:lang w:val="fr-FR"/>
        </w:rPr>
        <w:t> ; il deviendra</w:t>
      </w:r>
      <w:r w:rsidR="000F6EAE" w:rsidRPr="00DE4EB9">
        <w:rPr>
          <w:sz w:val="24"/>
          <w:szCs w:val="24"/>
          <w:lang w:val="fr-FR"/>
        </w:rPr>
        <w:t xml:space="preserve"> un peintre célèbre. De son frère Aurélien, nous ne connaissons pas beaucoup de détails : nous savons qu’il a un bon niveau culturel, qu’il a fait pa</w:t>
      </w:r>
      <w:r w:rsidR="005803EC">
        <w:rPr>
          <w:sz w:val="24"/>
          <w:szCs w:val="24"/>
          <w:lang w:val="fr-FR"/>
        </w:rPr>
        <w:t>r</w:t>
      </w:r>
      <w:r w:rsidR="000F6EAE" w:rsidRPr="00DE4EB9">
        <w:rPr>
          <w:sz w:val="24"/>
          <w:szCs w:val="24"/>
          <w:lang w:val="fr-FR"/>
        </w:rPr>
        <w:t>tie des Compagnons du Tour de France, en y apprenant plusieurs métiers</w:t>
      </w:r>
      <w:r w:rsidR="00826CE6" w:rsidRPr="00DE4EB9">
        <w:rPr>
          <w:sz w:val="24"/>
          <w:szCs w:val="24"/>
          <w:lang w:val="fr-FR"/>
        </w:rPr>
        <w:t>. Il a un grand désir de se donner à Dieu et aux autres</w:t>
      </w:r>
      <w:r w:rsidR="005803EC">
        <w:rPr>
          <w:sz w:val="24"/>
          <w:szCs w:val="24"/>
          <w:lang w:val="fr-FR"/>
        </w:rPr>
        <w:t xml:space="preserve"> </w:t>
      </w:r>
      <w:r w:rsidR="00826CE6" w:rsidRPr="00DE4EB9">
        <w:rPr>
          <w:sz w:val="24"/>
          <w:szCs w:val="24"/>
          <w:lang w:val="fr-FR"/>
        </w:rPr>
        <w:t xml:space="preserve">: à 20 ans il rentre au noviciat, au </w:t>
      </w:r>
      <w:r w:rsidR="005803EC" w:rsidRPr="00DE4EB9">
        <w:rPr>
          <w:sz w:val="24"/>
          <w:szCs w:val="24"/>
          <w:lang w:val="fr-FR"/>
        </w:rPr>
        <w:t>même</w:t>
      </w:r>
      <w:r w:rsidR="00826CE6" w:rsidRPr="00DE4EB9">
        <w:rPr>
          <w:sz w:val="24"/>
          <w:szCs w:val="24"/>
          <w:lang w:val="fr-FR"/>
        </w:rPr>
        <w:t xml:space="preserve"> moment où son frère en sort.</w:t>
      </w:r>
    </w:p>
    <w:p w14:paraId="3B322AB8" w14:textId="547E0FAA" w:rsidR="00826CE6" w:rsidRPr="00DE4EB9" w:rsidRDefault="00826CE6" w:rsidP="00DE4EB9">
      <w:pPr>
        <w:jc w:val="both"/>
        <w:rPr>
          <w:sz w:val="24"/>
          <w:szCs w:val="24"/>
          <w:lang w:val="fr-FR"/>
        </w:rPr>
      </w:pPr>
      <w:r w:rsidRPr="00DE4EB9">
        <w:rPr>
          <w:sz w:val="24"/>
          <w:szCs w:val="24"/>
          <w:lang w:val="fr-FR"/>
        </w:rPr>
        <w:t>Devenu F</w:t>
      </w:r>
      <w:r w:rsidR="005803EC">
        <w:rPr>
          <w:sz w:val="24"/>
          <w:szCs w:val="24"/>
          <w:lang w:val="fr-FR"/>
        </w:rPr>
        <w:t>r</w:t>
      </w:r>
      <w:r w:rsidRPr="00DE4EB9">
        <w:rPr>
          <w:sz w:val="24"/>
          <w:szCs w:val="24"/>
          <w:lang w:val="fr-FR"/>
        </w:rPr>
        <w:t xml:space="preserve">. </w:t>
      </w:r>
      <w:r w:rsidR="005803EC" w:rsidRPr="00DE4EB9">
        <w:rPr>
          <w:sz w:val="24"/>
          <w:szCs w:val="24"/>
          <w:lang w:val="fr-FR"/>
        </w:rPr>
        <w:t>Zoël</w:t>
      </w:r>
      <w:r w:rsidRPr="00DE4EB9">
        <w:rPr>
          <w:sz w:val="24"/>
          <w:szCs w:val="24"/>
          <w:lang w:val="fr-FR"/>
        </w:rPr>
        <w:t>, il approfondit sa vocation avec un ma</w:t>
      </w:r>
      <w:r w:rsidR="005803EC">
        <w:rPr>
          <w:sz w:val="24"/>
          <w:szCs w:val="24"/>
          <w:lang w:val="fr-FR"/>
        </w:rPr>
        <w:t>î</w:t>
      </w:r>
      <w:r w:rsidRPr="00DE4EB9">
        <w:rPr>
          <w:sz w:val="24"/>
          <w:szCs w:val="24"/>
          <w:lang w:val="fr-FR"/>
        </w:rPr>
        <w:t>tre de valeur, F</w:t>
      </w:r>
      <w:r w:rsidR="005803EC">
        <w:rPr>
          <w:sz w:val="24"/>
          <w:szCs w:val="24"/>
          <w:lang w:val="fr-FR"/>
        </w:rPr>
        <w:t>r</w:t>
      </w:r>
      <w:r w:rsidRPr="00DE4EB9">
        <w:rPr>
          <w:sz w:val="24"/>
          <w:szCs w:val="24"/>
          <w:lang w:val="fr-FR"/>
        </w:rPr>
        <w:t xml:space="preserve">. Hyppolite. Il obtient </w:t>
      </w:r>
      <w:r w:rsidR="005803EC" w:rsidRPr="00DE4EB9">
        <w:rPr>
          <w:sz w:val="24"/>
          <w:szCs w:val="24"/>
          <w:lang w:val="fr-FR"/>
        </w:rPr>
        <w:t>aussitôt</w:t>
      </w:r>
      <w:r w:rsidRPr="00DE4EB9">
        <w:rPr>
          <w:sz w:val="24"/>
          <w:szCs w:val="24"/>
          <w:lang w:val="fr-FR"/>
        </w:rPr>
        <w:t xml:space="preserve"> son brevet de capacité pour l’enseignement. Il fait ses premières expériences d’abord à Dol, puis à</w:t>
      </w:r>
      <w:r w:rsidR="005803EC">
        <w:rPr>
          <w:sz w:val="24"/>
          <w:szCs w:val="24"/>
          <w:lang w:val="fr-FR"/>
        </w:rPr>
        <w:t xml:space="preserve"> </w:t>
      </w:r>
      <w:r w:rsidRPr="00DE4EB9">
        <w:rPr>
          <w:sz w:val="24"/>
          <w:szCs w:val="24"/>
          <w:lang w:val="fr-FR"/>
        </w:rPr>
        <w:t>Dinan</w:t>
      </w:r>
      <w:r w:rsidR="005803EC">
        <w:rPr>
          <w:sz w:val="24"/>
          <w:szCs w:val="24"/>
          <w:lang w:val="fr-FR"/>
        </w:rPr>
        <w:t xml:space="preserve"> </w:t>
      </w:r>
      <w:r w:rsidRPr="00DE4EB9">
        <w:rPr>
          <w:sz w:val="24"/>
          <w:szCs w:val="24"/>
          <w:lang w:val="fr-FR"/>
        </w:rPr>
        <w:t>: il est chargé d’une classe primaire et de l’enseignement du dessin. En 1842 il arrive à Plouvorn, une petite ville du Finistère. Les autorités locales avaient demandé un instituteur religieux pour leur école. F</w:t>
      </w:r>
      <w:r w:rsidR="005803EC">
        <w:rPr>
          <w:sz w:val="24"/>
          <w:szCs w:val="24"/>
          <w:lang w:val="fr-FR"/>
        </w:rPr>
        <w:t>r</w:t>
      </w:r>
      <w:r w:rsidRPr="00DE4EB9">
        <w:rPr>
          <w:sz w:val="24"/>
          <w:szCs w:val="24"/>
          <w:lang w:val="fr-FR"/>
        </w:rPr>
        <w:t xml:space="preserve">. </w:t>
      </w:r>
      <w:r w:rsidR="005803EC" w:rsidRPr="00DE4EB9">
        <w:rPr>
          <w:sz w:val="24"/>
          <w:szCs w:val="24"/>
          <w:lang w:val="fr-FR"/>
        </w:rPr>
        <w:t>Zoël</w:t>
      </w:r>
      <w:r w:rsidRPr="00DE4EB9">
        <w:rPr>
          <w:sz w:val="24"/>
          <w:szCs w:val="24"/>
          <w:lang w:val="fr-FR"/>
        </w:rPr>
        <w:t xml:space="preserve"> à son arrivée est </w:t>
      </w:r>
      <w:r w:rsidR="005803EC" w:rsidRPr="00DE4EB9">
        <w:rPr>
          <w:sz w:val="24"/>
          <w:szCs w:val="24"/>
          <w:lang w:val="fr-FR"/>
        </w:rPr>
        <w:t>âgé</w:t>
      </w:r>
      <w:r w:rsidRPr="00DE4EB9">
        <w:rPr>
          <w:sz w:val="24"/>
          <w:szCs w:val="24"/>
          <w:lang w:val="fr-FR"/>
        </w:rPr>
        <w:t xml:space="preserve"> de 23 ans</w:t>
      </w:r>
      <w:r w:rsidR="002801D3" w:rsidRPr="00DE4EB9">
        <w:rPr>
          <w:sz w:val="24"/>
          <w:szCs w:val="24"/>
          <w:lang w:val="fr-FR"/>
        </w:rPr>
        <w:t xml:space="preserve">. Il dépense toutes ses énergies à cette </w:t>
      </w:r>
      <w:r w:rsidR="005803EC" w:rsidRPr="00DE4EB9">
        <w:rPr>
          <w:sz w:val="24"/>
          <w:szCs w:val="24"/>
          <w:lang w:val="fr-FR"/>
        </w:rPr>
        <w:t>œuvre</w:t>
      </w:r>
      <w:r w:rsidR="002801D3" w:rsidRPr="00DE4EB9">
        <w:rPr>
          <w:sz w:val="24"/>
          <w:szCs w:val="24"/>
          <w:lang w:val="fr-FR"/>
        </w:rPr>
        <w:t xml:space="preserve">. Son école est une chapelle-reliquaire qui sert d’ossuaire dans l’enclos de l’église. Avec son sens pratique il l’aménage pour les </w:t>
      </w:r>
      <w:r w:rsidR="005803EC" w:rsidRPr="00DE4EB9">
        <w:rPr>
          <w:sz w:val="24"/>
          <w:szCs w:val="24"/>
          <w:lang w:val="fr-FR"/>
        </w:rPr>
        <w:t>élèves :</w:t>
      </w:r>
      <w:r w:rsidR="002801D3" w:rsidRPr="00DE4EB9">
        <w:rPr>
          <w:sz w:val="24"/>
          <w:szCs w:val="24"/>
          <w:lang w:val="fr-FR"/>
        </w:rPr>
        <w:t xml:space="preserve"> il refait le plancher, il </w:t>
      </w:r>
      <w:r w:rsidR="005803EC" w:rsidRPr="00DE4EB9">
        <w:rPr>
          <w:sz w:val="24"/>
          <w:szCs w:val="24"/>
          <w:lang w:val="fr-FR"/>
        </w:rPr>
        <w:t>répare</w:t>
      </w:r>
      <w:r w:rsidR="002801D3" w:rsidRPr="00DE4EB9">
        <w:rPr>
          <w:sz w:val="24"/>
          <w:szCs w:val="24"/>
          <w:lang w:val="fr-FR"/>
        </w:rPr>
        <w:t xml:space="preserve"> le toit et les </w:t>
      </w:r>
      <w:r w:rsidR="005803EC" w:rsidRPr="00DE4EB9">
        <w:rPr>
          <w:sz w:val="24"/>
          <w:szCs w:val="24"/>
          <w:lang w:val="fr-FR"/>
        </w:rPr>
        <w:t>fenêtres</w:t>
      </w:r>
      <w:r w:rsidR="002801D3" w:rsidRPr="00DE4EB9">
        <w:rPr>
          <w:sz w:val="24"/>
          <w:szCs w:val="24"/>
          <w:lang w:val="fr-FR"/>
        </w:rPr>
        <w:t xml:space="preserve">, il y fait ajouter les latrines. Il est plein d’attention pour ses </w:t>
      </w:r>
      <w:r w:rsidR="005803EC" w:rsidRPr="00DE4EB9">
        <w:rPr>
          <w:sz w:val="24"/>
          <w:szCs w:val="24"/>
          <w:lang w:val="fr-FR"/>
        </w:rPr>
        <w:t>enfants :</w:t>
      </w:r>
      <w:r w:rsidR="002801D3" w:rsidRPr="00DE4EB9">
        <w:rPr>
          <w:sz w:val="24"/>
          <w:szCs w:val="24"/>
          <w:lang w:val="fr-FR"/>
        </w:rPr>
        <w:t xml:space="preserve"> il recourt à des bienfaiteurs pour les habiller et les nourrir. Il organise le travail, en </w:t>
      </w:r>
      <w:r w:rsidR="005803EC">
        <w:rPr>
          <w:sz w:val="24"/>
          <w:szCs w:val="24"/>
          <w:lang w:val="fr-FR"/>
        </w:rPr>
        <w:t>class</w:t>
      </w:r>
      <w:r w:rsidR="002801D3" w:rsidRPr="00DE4EB9">
        <w:rPr>
          <w:sz w:val="24"/>
          <w:szCs w:val="24"/>
          <w:lang w:val="fr-FR"/>
        </w:rPr>
        <w:t xml:space="preserve">ant les élèves selon </w:t>
      </w:r>
      <w:r w:rsidR="005803EC" w:rsidRPr="00DE4EB9">
        <w:rPr>
          <w:sz w:val="24"/>
          <w:szCs w:val="24"/>
          <w:lang w:val="fr-FR"/>
        </w:rPr>
        <w:t>l’âge</w:t>
      </w:r>
      <w:r w:rsidR="002801D3" w:rsidRPr="00DE4EB9">
        <w:rPr>
          <w:sz w:val="24"/>
          <w:szCs w:val="24"/>
          <w:lang w:val="fr-FR"/>
        </w:rPr>
        <w:t xml:space="preserve"> et les niveaux d’apprentissage. Les parents ont une confiance absolue en lui</w:t>
      </w:r>
      <w:r w:rsidR="005803EC">
        <w:rPr>
          <w:sz w:val="24"/>
          <w:szCs w:val="24"/>
          <w:lang w:val="fr-FR"/>
        </w:rPr>
        <w:t xml:space="preserve"> </w:t>
      </w:r>
      <w:r w:rsidR="002801D3" w:rsidRPr="00DE4EB9">
        <w:rPr>
          <w:sz w:val="24"/>
          <w:szCs w:val="24"/>
          <w:lang w:val="fr-FR"/>
        </w:rPr>
        <w:t xml:space="preserve">: ils lui confient leurs enfants, qui viennent </w:t>
      </w:r>
      <w:r w:rsidR="005803EC" w:rsidRPr="00DE4EB9">
        <w:rPr>
          <w:sz w:val="24"/>
          <w:szCs w:val="24"/>
          <w:lang w:val="fr-FR"/>
        </w:rPr>
        <w:t>des</w:t>
      </w:r>
      <w:r w:rsidR="002801D3" w:rsidRPr="00DE4EB9">
        <w:rPr>
          <w:sz w:val="24"/>
          <w:szCs w:val="24"/>
          <w:lang w:val="fr-FR"/>
        </w:rPr>
        <w:t xml:space="preserve"> communes environnantes </w:t>
      </w:r>
      <w:r w:rsidR="005803EC" w:rsidRPr="00DE4EB9">
        <w:rPr>
          <w:sz w:val="24"/>
          <w:szCs w:val="24"/>
          <w:lang w:val="fr-FR"/>
        </w:rPr>
        <w:t>aussi :</w:t>
      </w:r>
      <w:r w:rsidR="002801D3" w:rsidRPr="00DE4EB9">
        <w:rPr>
          <w:sz w:val="24"/>
          <w:szCs w:val="24"/>
          <w:lang w:val="fr-FR"/>
        </w:rPr>
        <w:t xml:space="preserve"> leur nombre grandit jusqu’à dépasser 120 élèves. </w:t>
      </w:r>
      <w:r w:rsidR="00771747" w:rsidRPr="00DE4EB9">
        <w:rPr>
          <w:sz w:val="24"/>
          <w:szCs w:val="24"/>
          <w:lang w:val="fr-FR"/>
        </w:rPr>
        <w:t>F</w:t>
      </w:r>
      <w:r w:rsidR="005803EC">
        <w:rPr>
          <w:sz w:val="24"/>
          <w:szCs w:val="24"/>
          <w:lang w:val="fr-FR"/>
        </w:rPr>
        <w:t>r</w:t>
      </w:r>
      <w:r w:rsidR="00771747" w:rsidRPr="00DE4EB9">
        <w:rPr>
          <w:sz w:val="24"/>
          <w:szCs w:val="24"/>
          <w:lang w:val="fr-FR"/>
        </w:rPr>
        <w:t xml:space="preserve">. </w:t>
      </w:r>
      <w:r w:rsidR="005803EC" w:rsidRPr="00DE4EB9">
        <w:rPr>
          <w:sz w:val="24"/>
          <w:szCs w:val="24"/>
          <w:lang w:val="fr-FR"/>
        </w:rPr>
        <w:t>Zoël</w:t>
      </w:r>
      <w:r w:rsidR="00771747" w:rsidRPr="00DE4EB9">
        <w:rPr>
          <w:sz w:val="24"/>
          <w:szCs w:val="24"/>
          <w:lang w:val="fr-FR"/>
        </w:rPr>
        <w:t xml:space="preserve"> ne se contente pas de son enseignement en classe. Les jours de congé il se met à la </w:t>
      </w:r>
      <w:r w:rsidR="005803EC" w:rsidRPr="00DE4EB9">
        <w:rPr>
          <w:sz w:val="24"/>
          <w:szCs w:val="24"/>
          <w:lang w:val="fr-FR"/>
        </w:rPr>
        <w:t>tête</w:t>
      </w:r>
      <w:r w:rsidR="00771747" w:rsidRPr="00DE4EB9">
        <w:rPr>
          <w:sz w:val="24"/>
          <w:szCs w:val="24"/>
          <w:lang w:val="fr-FR"/>
        </w:rPr>
        <w:t xml:space="preserve"> de sa </w:t>
      </w:r>
      <w:r w:rsidR="005803EC" w:rsidRPr="00DE4EB9">
        <w:rPr>
          <w:sz w:val="24"/>
          <w:szCs w:val="24"/>
          <w:lang w:val="fr-FR"/>
        </w:rPr>
        <w:t>troupe</w:t>
      </w:r>
      <w:r w:rsidR="00771747" w:rsidRPr="00DE4EB9">
        <w:rPr>
          <w:sz w:val="24"/>
          <w:szCs w:val="24"/>
          <w:lang w:val="fr-FR"/>
        </w:rPr>
        <w:t xml:space="preserve"> de “moutards”- comme il les appelle</w:t>
      </w:r>
      <w:r w:rsidR="005803EC">
        <w:rPr>
          <w:sz w:val="24"/>
          <w:szCs w:val="24"/>
          <w:lang w:val="fr-FR"/>
        </w:rPr>
        <w:t xml:space="preserve"> </w:t>
      </w:r>
      <w:r w:rsidR="00771747" w:rsidRPr="00DE4EB9">
        <w:rPr>
          <w:sz w:val="24"/>
          <w:szCs w:val="24"/>
          <w:lang w:val="fr-FR"/>
        </w:rPr>
        <w:t xml:space="preserve">- et avec eux il va dans la </w:t>
      </w:r>
      <w:r w:rsidR="005803EC" w:rsidRPr="00DE4EB9">
        <w:rPr>
          <w:sz w:val="24"/>
          <w:szCs w:val="24"/>
          <w:lang w:val="fr-FR"/>
        </w:rPr>
        <w:t>campagne :</w:t>
      </w:r>
      <w:r w:rsidR="00771747" w:rsidRPr="00DE4EB9">
        <w:rPr>
          <w:sz w:val="24"/>
          <w:szCs w:val="24"/>
          <w:lang w:val="fr-FR"/>
        </w:rPr>
        <w:t xml:space="preserve"> il explique directement la nature</w:t>
      </w:r>
      <w:r w:rsidR="005803EC">
        <w:rPr>
          <w:sz w:val="24"/>
          <w:szCs w:val="24"/>
          <w:lang w:val="fr-FR"/>
        </w:rPr>
        <w:t xml:space="preserve"> </w:t>
      </w:r>
      <w:r w:rsidR="00771747" w:rsidRPr="00DE4EB9">
        <w:rPr>
          <w:sz w:val="24"/>
          <w:szCs w:val="24"/>
          <w:lang w:val="fr-FR"/>
        </w:rPr>
        <w:t xml:space="preserve">; ensemble ils louent le Seigneur comme St-François, </w:t>
      </w:r>
      <w:r w:rsidR="005803EC" w:rsidRPr="00DE4EB9">
        <w:rPr>
          <w:sz w:val="24"/>
          <w:szCs w:val="24"/>
          <w:lang w:val="fr-FR"/>
        </w:rPr>
        <w:t>ils prient</w:t>
      </w:r>
      <w:r w:rsidR="00771747" w:rsidRPr="00DE4EB9">
        <w:rPr>
          <w:sz w:val="24"/>
          <w:szCs w:val="24"/>
          <w:lang w:val="fr-FR"/>
        </w:rPr>
        <w:t xml:space="preserve"> la Vierge dans ses chapelle</w:t>
      </w:r>
      <w:r w:rsidR="005803EC">
        <w:rPr>
          <w:sz w:val="24"/>
          <w:szCs w:val="24"/>
          <w:lang w:val="fr-FR"/>
        </w:rPr>
        <w:t xml:space="preserve">s </w:t>
      </w:r>
      <w:r w:rsidR="00771747" w:rsidRPr="00DE4EB9">
        <w:rPr>
          <w:sz w:val="24"/>
          <w:szCs w:val="24"/>
          <w:lang w:val="fr-FR"/>
        </w:rPr>
        <w:t xml:space="preserve">; ils vont aider quelques familles en </w:t>
      </w:r>
      <w:r w:rsidR="005803EC" w:rsidRPr="00DE4EB9">
        <w:rPr>
          <w:sz w:val="24"/>
          <w:szCs w:val="24"/>
          <w:lang w:val="fr-FR"/>
        </w:rPr>
        <w:t>difficulté</w:t>
      </w:r>
      <w:r w:rsidR="00771747" w:rsidRPr="00DE4EB9">
        <w:rPr>
          <w:sz w:val="24"/>
          <w:szCs w:val="24"/>
          <w:lang w:val="fr-FR"/>
        </w:rPr>
        <w:t>. F</w:t>
      </w:r>
      <w:r w:rsidR="005803EC">
        <w:rPr>
          <w:sz w:val="24"/>
          <w:szCs w:val="24"/>
          <w:lang w:val="fr-FR"/>
        </w:rPr>
        <w:t>r</w:t>
      </w:r>
      <w:r w:rsidR="00771747" w:rsidRPr="00DE4EB9">
        <w:rPr>
          <w:sz w:val="24"/>
          <w:szCs w:val="24"/>
          <w:lang w:val="fr-FR"/>
        </w:rPr>
        <w:t xml:space="preserve">. </w:t>
      </w:r>
      <w:r w:rsidR="005803EC" w:rsidRPr="00DE4EB9">
        <w:rPr>
          <w:sz w:val="24"/>
          <w:szCs w:val="24"/>
          <w:lang w:val="fr-FR"/>
        </w:rPr>
        <w:t>Zoël</w:t>
      </w:r>
      <w:r w:rsidR="00771747" w:rsidRPr="00DE4EB9">
        <w:rPr>
          <w:sz w:val="24"/>
          <w:szCs w:val="24"/>
          <w:lang w:val="fr-FR"/>
        </w:rPr>
        <w:t xml:space="preserve"> est avec eux à l’église, </w:t>
      </w:r>
      <w:r w:rsidR="005803EC">
        <w:rPr>
          <w:sz w:val="24"/>
          <w:szCs w:val="24"/>
          <w:lang w:val="fr-FR"/>
        </w:rPr>
        <w:t>sur</w:t>
      </w:r>
      <w:r w:rsidR="00771747" w:rsidRPr="00DE4EB9">
        <w:rPr>
          <w:sz w:val="24"/>
          <w:szCs w:val="24"/>
          <w:lang w:val="fr-FR"/>
        </w:rPr>
        <w:t xml:space="preserve"> la </w:t>
      </w:r>
      <w:r w:rsidR="00771747" w:rsidRPr="00DE4EB9">
        <w:rPr>
          <w:sz w:val="24"/>
          <w:szCs w:val="24"/>
          <w:lang w:val="fr-FR"/>
        </w:rPr>
        <w:lastRenderedPageBreak/>
        <w:t>place pour la récréation, dans l’école pour l’instruction. Ses élèves obtiennent d’excellents résultats dans les instituts des villes où ils poursuivent leurs études. La Municipalité fait des démarches pour que le F</w:t>
      </w:r>
      <w:r w:rsidR="005803EC">
        <w:rPr>
          <w:sz w:val="24"/>
          <w:szCs w:val="24"/>
          <w:lang w:val="fr-FR"/>
        </w:rPr>
        <w:t>r</w:t>
      </w:r>
      <w:r w:rsidR="00771747" w:rsidRPr="00DE4EB9">
        <w:rPr>
          <w:sz w:val="24"/>
          <w:szCs w:val="24"/>
          <w:lang w:val="fr-FR"/>
        </w:rPr>
        <w:t xml:space="preserve">. </w:t>
      </w:r>
      <w:r w:rsidR="005803EC" w:rsidRPr="00DE4EB9">
        <w:rPr>
          <w:sz w:val="24"/>
          <w:szCs w:val="24"/>
          <w:lang w:val="fr-FR"/>
        </w:rPr>
        <w:t>Zoël</w:t>
      </w:r>
      <w:r w:rsidR="00771747" w:rsidRPr="00DE4EB9">
        <w:rPr>
          <w:sz w:val="24"/>
          <w:szCs w:val="24"/>
          <w:lang w:val="fr-FR"/>
        </w:rPr>
        <w:t xml:space="preserve"> soit reconnu comme instituteur officiel de la commune et les habitants considèrent un malheur publique son éloignement de Plouvorn. Le Fondateur est bien content de lui, mais essaie de modérer son zèle en l’</w:t>
      </w:r>
      <w:r w:rsidR="005803EC" w:rsidRPr="00DE4EB9">
        <w:rPr>
          <w:sz w:val="24"/>
          <w:szCs w:val="24"/>
          <w:lang w:val="fr-FR"/>
        </w:rPr>
        <w:t>exhortant</w:t>
      </w:r>
      <w:r w:rsidR="00771747" w:rsidRPr="00DE4EB9">
        <w:rPr>
          <w:sz w:val="24"/>
          <w:szCs w:val="24"/>
          <w:lang w:val="fr-FR"/>
        </w:rPr>
        <w:t xml:space="preserve"> à diminuer le nombr</w:t>
      </w:r>
      <w:r w:rsidR="00F70D3F" w:rsidRPr="00DE4EB9">
        <w:rPr>
          <w:sz w:val="24"/>
          <w:szCs w:val="24"/>
          <w:lang w:val="fr-FR"/>
        </w:rPr>
        <w:t xml:space="preserve">e des enfants, mais </w:t>
      </w:r>
      <w:r w:rsidR="005803EC" w:rsidRPr="00DE4EB9">
        <w:rPr>
          <w:sz w:val="24"/>
          <w:szCs w:val="24"/>
          <w:lang w:val="fr-FR"/>
        </w:rPr>
        <w:t>inutilement :</w:t>
      </w:r>
      <w:r w:rsidR="00F70D3F" w:rsidRPr="00DE4EB9">
        <w:rPr>
          <w:sz w:val="24"/>
          <w:szCs w:val="24"/>
          <w:lang w:val="fr-FR"/>
        </w:rPr>
        <w:t xml:space="preserve"> F</w:t>
      </w:r>
      <w:r w:rsidR="005803EC">
        <w:rPr>
          <w:sz w:val="24"/>
          <w:szCs w:val="24"/>
          <w:lang w:val="fr-FR"/>
        </w:rPr>
        <w:t>r</w:t>
      </w:r>
      <w:r w:rsidR="00F70D3F" w:rsidRPr="00DE4EB9">
        <w:rPr>
          <w:sz w:val="24"/>
          <w:szCs w:val="24"/>
          <w:lang w:val="fr-FR"/>
        </w:rPr>
        <w:t xml:space="preserve">. </w:t>
      </w:r>
      <w:r w:rsidR="005803EC" w:rsidRPr="00DE4EB9">
        <w:rPr>
          <w:sz w:val="24"/>
          <w:szCs w:val="24"/>
          <w:lang w:val="fr-FR"/>
        </w:rPr>
        <w:t>Zoël</w:t>
      </w:r>
      <w:r w:rsidR="00F70D3F" w:rsidRPr="00DE4EB9">
        <w:rPr>
          <w:sz w:val="24"/>
          <w:szCs w:val="24"/>
          <w:lang w:val="fr-FR"/>
        </w:rPr>
        <w:t xml:space="preserve"> ne refuse jamais personne, surtout les plus pauvres. “ Celui qui visit</w:t>
      </w:r>
      <w:r w:rsidR="005803EC">
        <w:rPr>
          <w:sz w:val="24"/>
          <w:szCs w:val="24"/>
          <w:lang w:val="fr-FR"/>
        </w:rPr>
        <w:t>e</w:t>
      </w:r>
      <w:r w:rsidR="00F70D3F" w:rsidRPr="00DE4EB9">
        <w:rPr>
          <w:sz w:val="24"/>
          <w:szCs w:val="24"/>
          <w:lang w:val="fr-FR"/>
        </w:rPr>
        <w:t xml:space="preserve"> sa petite école chrétienne</w:t>
      </w:r>
      <w:r w:rsidR="003B37B4" w:rsidRPr="00DE4EB9">
        <w:rPr>
          <w:sz w:val="24"/>
          <w:szCs w:val="24"/>
          <w:lang w:val="fr-FR"/>
        </w:rPr>
        <w:t xml:space="preserve"> admir</w:t>
      </w:r>
      <w:r w:rsidR="005803EC">
        <w:rPr>
          <w:sz w:val="24"/>
          <w:szCs w:val="24"/>
          <w:lang w:val="fr-FR"/>
        </w:rPr>
        <w:t>e</w:t>
      </w:r>
      <w:r w:rsidR="003B37B4" w:rsidRPr="00DE4EB9">
        <w:rPr>
          <w:sz w:val="24"/>
          <w:szCs w:val="24"/>
          <w:lang w:val="fr-FR"/>
        </w:rPr>
        <w:t xml:space="preserve"> la bonne tenue de ses enfants, </w:t>
      </w:r>
      <w:r w:rsidR="005803EC">
        <w:rPr>
          <w:sz w:val="24"/>
          <w:szCs w:val="24"/>
          <w:lang w:val="fr-FR"/>
        </w:rPr>
        <w:t>et leur bonne</w:t>
      </w:r>
      <w:r w:rsidR="003B37B4" w:rsidRPr="00DE4EB9">
        <w:rPr>
          <w:sz w:val="24"/>
          <w:szCs w:val="24"/>
          <w:lang w:val="fr-FR"/>
        </w:rPr>
        <w:t xml:space="preserve"> santé. Il y voyait la solution de ce problème</w:t>
      </w:r>
      <w:r w:rsidR="005803EC">
        <w:rPr>
          <w:sz w:val="24"/>
          <w:szCs w:val="24"/>
          <w:lang w:val="fr-FR"/>
        </w:rPr>
        <w:t xml:space="preserve"> </w:t>
      </w:r>
      <w:r w:rsidR="003B37B4" w:rsidRPr="00DE4EB9">
        <w:rPr>
          <w:sz w:val="24"/>
          <w:szCs w:val="24"/>
          <w:lang w:val="fr-FR"/>
        </w:rPr>
        <w:t>: instruire, moraliser, habiller et nourrir les élèves pauvres.”</w:t>
      </w:r>
    </w:p>
    <w:p w14:paraId="0E9DAE50" w14:textId="352491F2" w:rsidR="00F70D3F" w:rsidRDefault="003B37B4" w:rsidP="00DE4EB9">
      <w:pPr>
        <w:jc w:val="both"/>
        <w:rPr>
          <w:noProof/>
        </w:rPr>
      </w:pPr>
      <w:r w:rsidRPr="00DE4EB9">
        <w:rPr>
          <w:sz w:val="24"/>
          <w:szCs w:val="24"/>
          <w:lang w:val="fr-FR"/>
        </w:rPr>
        <w:t>1847. F</w:t>
      </w:r>
      <w:r w:rsidR="005803EC">
        <w:rPr>
          <w:sz w:val="24"/>
          <w:szCs w:val="24"/>
          <w:lang w:val="fr-FR"/>
        </w:rPr>
        <w:t>r</w:t>
      </w:r>
      <w:r w:rsidRPr="00DE4EB9">
        <w:rPr>
          <w:sz w:val="24"/>
          <w:szCs w:val="24"/>
          <w:lang w:val="fr-FR"/>
        </w:rPr>
        <w:t xml:space="preserve">. </w:t>
      </w:r>
      <w:r w:rsidR="005803EC" w:rsidRPr="00DE4EB9">
        <w:rPr>
          <w:sz w:val="24"/>
          <w:szCs w:val="24"/>
          <w:lang w:val="fr-FR"/>
        </w:rPr>
        <w:t>Zoël</w:t>
      </w:r>
      <w:r w:rsidRPr="00DE4EB9">
        <w:rPr>
          <w:sz w:val="24"/>
          <w:szCs w:val="24"/>
          <w:lang w:val="fr-FR"/>
        </w:rPr>
        <w:t xml:space="preserve"> est à Plouvorn depuis 5 a</w:t>
      </w:r>
      <w:r w:rsidR="00F70D3F" w:rsidRPr="00DE4EB9">
        <w:rPr>
          <w:sz w:val="24"/>
          <w:szCs w:val="24"/>
          <w:lang w:val="fr-FR"/>
        </w:rPr>
        <w:t>nnées. C’es</w:t>
      </w:r>
      <w:r w:rsidRPr="00DE4EB9">
        <w:rPr>
          <w:sz w:val="24"/>
          <w:szCs w:val="24"/>
          <w:lang w:val="fr-FR"/>
        </w:rPr>
        <w:t>t l’année de la terrible famine, “cette horrible année de disette, dont le souvenir seul fait frémir</w:t>
      </w:r>
      <w:r w:rsidR="005803EC">
        <w:rPr>
          <w:sz w:val="24"/>
          <w:szCs w:val="24"/>
          <w:lang w:val="fr-FR"/>
        </w:rPr>
        <w:t xml:space="preserve"> </w:t>
      </w:r>
      <w:proofErr w:type="gramStart"/>
      <w:r w:rsidRPr="00DE4EB9">
        <w:rPr>
          <w:sz w:val="24"/>
          <w:szCs w:val="24"/>
          <w:lang w:val="fr-FR"/>
        </w:rPr>
        <w:t>”:</w:t>
      </w:r>
      <w:proofErr w:type="gramEnd"/>
      <w:r w:rsidRPr="00DE4EB9">
        <w:rPr>
          <w:sz w:val="24"/>
          <w:szCs w:val="24"/>
          <w:lang w:val="fr-FR"/>
        </w:rPr>
        <w:t xml:space="preserve"> il y a eu plusieurs mauvaises récoltes de céréal</w:t>
      </w:r>
      <w:r w:rsidR="00C922AB" w:rsidRPr="00DE4EB9">
        <w:rPr>
          <w:sz w:val="24"/>
          <w:szCs w:val="24"/>
          <w:lang w:val="fr-FR"/>
        </w:rPr>
        <w:t>e</w:t>
      </w:r>
      <w:r w:rsidRPr="00DE4EB9">
        <w:rPr>
          <w:sz w:val="24"/>
          <w:szCs w:val="24"/>
          <w:lang w:val="fr-FR"/>
        </w:rPr>
        <w:t xml:space="preserve">s, </w:t>
      </w:r>
      <w:r w:rsidR="00C922AB" w:rsidRPr="00DE4EB9">
        <w:rPr>
          <w:sz w:val="24"/>
          <w:szCs w:val="24"/>
          <w:lang w:val="fr-FR"/>
        </w:rPr>
        <w:t>la rigue</w:t>
      </w:r>
      <w:r w:rsidR="005803EC">
        <w:rPr>
          <w:sz w:val="24"/>
          <w:szCs w:val="24"/>
          <w:lang w:val="fr-FR"/>
        </w:rPr>
        <w:t>u</w:t>
      </w:r>
      <w:r w:rsidR="00C922AB" w:rsidRPr="00DE4EB9">
        <w:rPr>
          <w:sz w:val="24"/>
          <w:szCs w:val="24"/>
          <w:lang w:val="fr-FR"/>
        </w:rPr>
        <w:t xml:space="preserve">r de l’hiver a fait geler les légumes dans les champs, le mildiou a détruit les pommes de terre. Les mendiants se multiplient, la population souffre et meurt </w:t>
      </w:r>
      <w:r w:rsidR="005803EC" w:rsidRPr="00DE4EB9">
        <w:rPr>
          <w:sz w:val="24"/>
          <w:szCs w:val="24"/>
          <w:lang w:val="fr-FR"/>
        </w:rPr>
        <w:t>à</w:t>
      </w:r>
      <w:r w:rsidR="00C922AB" w:rsidRPr="00DE4EB9">
        <w:rPr>
          <w:sz w:val="24"/>
          <w:szCs w:val="24"/>
          <w:lang w:val="fr-FR"/>
        </w:rPr>
        <w:t xml:space="preserve"> cause de la </w:t>
      </w:r>
      <w:r w:rsidR="005803EC">
        <w:rPr>
          <w:sz w:val="24"/>
          <w:szCs w:val="24"/>
          <w:lang w:val="fr-FR"/>
        </w:rPr>
        <w:t>famine</w:t>
      </w:r>
      <w:r w:rsidR="00C922AB" w:rsidRPr="00DE4EB9">
        <w:rPr>
          <w:sz w:val="24"/>
          <w:szCs w:val="24"/>
          <w:lang w:val="fr-FR"/>
        </w:rPr>
        <w:t>.</w:t>
      </w:r>
      <w:r w:rsidR="00123F4B" w:rsidRPr="00DE4EB9">
        <w:rPr>
          <w:sz w:val="24"/>
          <w:szCs w:val="24"/>
          <w:lang w:val="fr-FR"/>
        </w:rPr>
        <w:t xml:space="preserve"> Le</w:t>
      </w:r>
      <w:r w:rsidR="00C922AB" w:rsidRPr="00DE4EB9">
        <w:rPr>
          <w:sz w:val="24"/>
          <w:szCs w:val="24"/>
          <w:lang w:val="fr-FR"/>
        </w:rPr>
        <w:t xml:space="preserve"> prix de la farine devient inaccessible à cause des spéculateurs qui en profitent</w:t>
      </w:r>
      <w:r w:rsidR="00123F4B" w:rsidRPr="00DE4EB9">
        <w:rPr>
          <w:sz w:val="24"/>
          <w:szCs w:val="24"/>
          <w:lang w:val="fr-FR"/>
        </w:rPr>
        <w:t xml:space="preserve">. Les gens exaspérés attaquent les </w:t>
      </w:r>
      <w:r w:rsidR="005803EC" w:rsidRPr="00DE4EB9">
        <w:rPr>
          <w:sz w:val="24"/>
          <w:szCs w:val="24"/>
          <w:lang w:val="fr-FR"/>
        </w:rPr>
        <w:t>dépôts</w:t>
      </w:r>
      <w:r w:rsidR="00123F4B" w:rsidRPr="00DE4EB9">
        <w:rPr>
          <w:sz w:val="24"/>
          <w:szCs w:val="24"/>
          <w:lang w:val="fr-FR"/>
        </w:rPr>
        <w:t xml:space="preserve"> du blé. F</w:t>
      </w:r>
      <w:r w:rsidR="005803EC">
        <w:rPr>
          <w:sz w:val="24"/>
          <w:szCs w:val="24"/>
          <w:lang w:val="fr-FR"/>
        </w:rPr>
        <w:t>r</w:t>
      </w:r>
      <w:r w:rsidR="00123F4B" w:rsidRPr="00DE4EB9">
        <w:rPr>
          <w:sz w:val="24"/>
          <w:szCs w:val="24"/>
          <w:lang w:val="fr-FR"/>
        </w:rPr>
        <w:t xml:space="preserve">. </w:t>
      </w:r>
      <w:r w:rsidR="005803EC" w:rsidRPr="00DE4EB9">
        <w:rPr>
          <w:sz w:val="24"/>
          <w:szCs w:val="24"/>
          <w:lang w:val="fr-FR"/>
        </w:rPr>
        <w:t>Zoël</w:t>
      </w:r>
      <w:r w:rsidR="00123F4B" w:rsidRPr="00DE4EB9">
        <w:rPr>
          <w:sz w:val="24"/>
          <w:szCs w:val="24"/>
          <w:lang w:val="fr-FR"/>
        </w:rPr>
        <w:t xml:space="preserve"> voit ses enfants qui dépérissent</w:t>
      </w:r>
      <w:r w:rsidR="005803EC">
        <w:rPr>
          <w:sz w:val="24"/>
          <w:szCs w:val="24"/>
          <w:lang w:val="fr-FR"/>
        </w:rPr>
        <w:t xml:space="preserve"> par</w:t>
      </w:r>
      <w:r w:rsidR="00123F4B" w:rsidRPr="00DE4EB9">
        <w:rPr>
          <w:sz w:val="24"/>
          <w:szCs w:val="24"/>
          <w:lang w:val="fr-FR"/>
        </w:rPr>
        <w:t xml:space="preserve"> manque de nourriture</w:t>
      </w:r>
      <w:r w:rsidR="005803EC">
        <w:rPr>
          <w:sz w:val="24"/>
          <w:szCs w:val="24"/>
          <w:lang w:val="fr-FR"/>
        </w:rPr>
        <w:t xml:space="preserve"> </w:t>
      </w:r>
      <w:r w:rsidR="00123F4B" w:rsidRPr="00DE4EB9">
        <w:rPr>
          <w:sz w:val="24"/>
          <w:szCs w:val="24"/>
          <w:lang w:val="fr-FR"/>
        </w:rPr>
        <w:t xml:space="preserve">; </w:t>
      </w:r>
      <w:r w:rsidR="005803EC">
        <w:rPr>
          <w:sz w:val="24"/>
          <w:szCs w:val="24"/>
          <w:lang w:val="fr-FR"/>
        </w:rPr>
        <w:t xml:space="preserve">il </w:t>
      </w:r>
      <w:r w:rsidR="00123F4B" w:rsidRPr="00DE4EB9">
        <w:rPr>
          <w:sz w:val="24"/>
          <w:szCs w:val="24"/>
          <w:lang w:val="fr-FR"/>
        </w:rPr>
        <w:t xml:space="preserve">voit son peuple devenir victime de la </w:t>
      </w:r>
      <w:r w:rsidR="005803EC">
        <w:rPr>
          <w:sz w:val="24"/>
          <w:szCs w:val="24"/>
          <w:lang w:val="fr-FR"/>
        </w:rPr>
        <w:t>famine</w:t>
      </w:r>
      <w:r w:rsidR="00123F4B" w:rsidRPr="00DE4EB9">
        <w:rPr>
          <w:sz w:val="24"/>
          <w:szCs w:val="24"/>
          <w:lang w:val="fr-FR"/>
        </w:rPr>
        <w:t xml:space="preserve"> et des spéculateurs. Il va </w:t>
      </w:r>
      <w:r w:rsidR="005803EC" w:rsidRPr="00DE4EB9">
        <w:rPr>
          <w:sz w:val="24"/>
          <w:szCs w:val="24"/>
          <w:lang w:val="fr-FR"/>
        </w:rPr>
        <w:t>lui-même</w:t>
      </w:r>
      <w:r w:rsidR="00123F4B" w:rsidRPr="00DE4EB9">
        <w:rPr>
          <w:sz w:val="24"/>
          <w:szCs w:val="24"/>
          <w:lang w:val="fr-FR"/>
        </w:rPr>
        <w:t xml:space="preserve"> </w:t>
      </w:r>
      <w:r w:rsidR="005803EC">
        <w:rPr>
          <w:sz w:val="24"/>
          <w:szCs w:val="24"/>
          <w:lang w:val="fr-FR"/>
        </w:rPr>
        <w:t xml:space="preserve">y </w:t>
      </w:r>
      <w:r w:rsidR="00123F4B" w:rsidRPr="00DE4EB9">
        <w:rPr>
          <w:sz w:val="24"/>
          <w:szCs w:val="24"/>
          <w:lang w:val="fr-FR"/>
        </w:rPr>
        <w:t xml:space="preserve">porter remède. En puisant dans son bagage de “Compagnon du Tour de France”, il organise une boulangerie au rabais, une “boulangerie de charité”. Il achète </w:t>
      </w:r>
      <w:r w:rsidR="005803EC">
        <w:rPr>
          <w:sz w:val="24"/>
          <w:szCs w:val="24"/>
          <w:lang w:val="fr-FR"/>
        </w:rPr>
        <w:t xml:space="preserve">de </w:t>
      </w:r>
      <w:r w:rsidR="00123F4B" w:rsidRPr="00DE4EB9">
        <w:rPr>
          <w:sz w:val="24"/>
          <w:szCs w:val="24"/>
          <w:lang w:val="fr-FR"/>
        </w:rPr>
        <w:t xml:space="preserve">grandes quantités de blé à un </w:t>
      </w:r>
      <w:r w:rsidR="005803EC">
        <w:rPr>
          <w:sz w:val="24"/>
          <w:szCs w:val="24"/>
          <w:lang w:val="fr-FR"/>
        </w:rPr>
        <w:t xml:space="preserve">bon </w:t>
      </w:r>
      <w:r w:rsidR="00123F4B" w:rsidRPr="00DE4EB9">
        <w:rPr>
          <w:sz w:val="24"/>
          <w:szCs w:val="24"/>
          <w:lang w:val="fr-FR"/>
        </w:rPr>
        <w:t xml:space="preserve">prix. Il se fait </w:t>
      </w:r>
      <w:r w:rsidR="005803EC" w:rsidRPr="00DE4EB9">
        <w:rPr>
          <w:sz w:val="24"/>
          <w:szCs w:val="24"/>
          <w:lang w:val="fr-FR"/>
        </w:rPr>
        <w:t>prêter</w:t>
      </w:r>
      <w:r w:rsidR="00123F4B" w:rsidRPr="00DE4EB9">
        <w:rPr>
          <w:sz w:val="24"/>
          <w:szCs w:val="24"/>
          <w:lang w:val="fr-FR"/>
        </w:rPr>
        <w:t xml:space="preserve"> un four par un bienfaiteur. Il embauche plusieurs femmes pour boulanger et cuire. Il va transporter dans le pays le pain avec l’aide de ses “moutards”. Mais tout est bien ordonné</w:t>
      </w:r>
      <w:r w:rsidR="005803EC">
        <w:rPr>
          <w:sz w:val="24"/>
          <w:szCs w:val="24"/>
          <w:lang w:val="fr-FR"/>
        </w:rPr>
        <w:t xml:space="preserve"> </w:t>
      </w:r>
      <w:r w:rsidR="00123F4B" w:rsidRPr="00DE4EB9">
        <w:rPr>
          <w:sz w:val="24"/>
          <w:szCs w:val="24"/>
          <w:lang w:val="fr-FR"/>
        </w:rPr>
        <w:t>: F</w:t>
      </w:r>
      <w:r w:rsidR="005803EC">
        <w:rPr>
          <w:sz w:val="24"/>
          <w:szCs w:val="24"/>
          <w:lang w:val="fr-FR"/>
        </w:rPr>
        <w:t>r</w:t>
      </w:r>
      <w:r w:rsidR="00123F4B" w:rsidRPr="00DE4EB9">
        <w:rPr>
          <w:sz w:val="24"/>
          <w:szCs w:val="24"/>
          <w:lang w:val="fr-FR"/>
        </w:rPr>
        <w:t xml:space="preserve">. </w:t>
      </w:r>
      <w:r w:rsidR="005803EC" w:rsidRPr="00DE4EB9">
        <w:rPr>
          <w:sz w:val="24"/>
          <w:szCs w:val="24"/>
          <w:lang w:val="fr-FR"/>
        </w:rPr>
        <w:t>Zoël</w:t>
      </w:r>
      <w:r w:rsidR="00123F4B" w:rsidRPr="00DE4EB9">
        <w:rPr>
          <w:sz w:val="24"/>
          <w:szCs w:val="24"/>
          <w:lang w:val="fr-FR"/>
        </w:rPr>
        <w:t xml:space="preserve"> organise un système de “bons” pour les pauvres qui ne peuvent rien </w:t>
      </w:r>
      <w:r w:rsidR="005803EC" w:rsidRPr="00DE4EB9">
        <w:rPr>
          <w:sz w:val="24"/>
          <w:szCs w:val="24"/>
          <w:lang w:val="fr-FR"/>
        </w:rPr>
        <w:t>payer ;</w:t>
      </w:r>
      <w:r w:rsidR="00123F4B" w:rsidRPr="00DE4EB9">
        <w:rPr>
          <w:sz w:val="24"/>
          <w:szCs w:val="24"/>
          <w:lang w:val="fr-FR"/>
        </w:rPr>
        <w:t xml:space="preserve"> établit un prix accessible pour qui peut </w:t>
      </w:r>
      <w:r w:rsidR="00272C4E" w:rsidRPr="00DE4EB9">
        <w:rPr>
          <w:sz w:val="24"/>
          <w:szCs w:val="24"/>
          <w:lang w:val="fr-FR"/>
        </w:rPr>
        <w:t xml:space="preserve">partager les </w:t>
      </w:r>
      <w:r w:rsidR="005803EC" w:rsidRPr="00DE4EB9">
        <w:rPr>
          <w:sz w:val="24"/>
          <w:szCs w:val="24"/>
          <w:lang w:val="fr-FR"/>
        </w:rPr>
        <w:t>dépenses ;</w:t>
      </w:r>
      <w:r w:rsidR="00272C4E" w:rsidRPr="00DE4EB9">
        <w:rPr>
          <w:sz w:val="24"/>
          <w:szCs w:val="24"/>
          <w:lang w:val="fr-FR"/>
        </w:rPr>
        <w:t xml:space="preserve"> recru</w:t>
      </w:r>
      <w:r w:rsidR="005803EC">
        <w:rPr>
          <w:sz w:val="24"/>
          <w:szCs w:val="24"/>
          <w:lang w:val="fr-FR"/>
        </w:rPr>
        <w:t>t</w:t>
      </w:r>
      <w:r w:rsidR="00272C4E" w:rsidRPr="00DE4EB9">
        <w:rPr>
          <w:sz w:val="24"/>
          <w:szCs w:val="24"/>
          <w:lang w:val="fr-FR"/>
        </w:rPr>
        <w:t>e des bénévoles pour la distribution et le transport. Tout cela va durer des mois</w:t>
      </w:r>
      <w:r w:rsidR="005803EC">
        <w:rPr>
          <w:sz w:val="24"/>
          <w:szCs w:val="24"/>
          <w:lang w:val="fr-FR"/>
        </w:rPr>
        <w:t xml:space="preserve"> </w:t>
      </w:r>
      <w:r w:rsidR="001128A6" w:rsidRPr="00DE4EB9">
        <w:rPr>
          <w:sz w:val="24"/>
          <w:szCs w:val="24"/>
          <w:lang w:val="fr-FR"/>
        </w:rPr>
        <w:t>: l’administration est si parfaite, qu’il ne laisse aucune dette. L</w:t>
      </w:r>
      <w:r w:rsidR="00272C4E" w:rsidRPr="00DE4EB9">
        <w:rPr>
          <w:sz w:val="24"/>
          <w:szCs w:val="24"/>
          <w:lang w:val="fr-FR"/>
        </w:rPr>
        <w:t>e F</w:t>
      </w:r>
      <w:r w:rsidR="005803EC">
        <w:rPr>
          <w:sz w:val="24"/>
          <w:szCs w:val="24"/>
          <w:lang w:val="fr-FR"/>
        </w:rPr>
        <w:t>r</w:t>
      </w:r>
      <w:r w:rsidR="00272C4E" w:rsidRPr="00DE4EB9">
        <w:rPr>
          <w:sz w:val="24"/>
          <w:szCs w:val="24"/>
          <w:lang w:val="fr-FR"/>
        </w:rPr>
        <w:t xml:space="preserve">. </w:t>
      </w:r>
      <w:r w:rsidR="005803EC" w:rsidRPr="00DE4EB9">
        <w:rPr>
          <w:sz w:val="24"/>
          <w:szCs w:val="24"/>
          <w:lang w:val="fr-FR"/>
        </w:rPr>
        <w:t>Zoël</w:t>
      </w:r>
      <w:r w:rsidR="00272C4E" w:rsidRPr="00DE4EB9">
        <w:rPr>
          <w:sz w:val="24"/>
          <w:szCs w:val="24"/>
          <w:lang w:val="fr-FR"/>
        </w:rPr>
        <w:t xml:space="preserve"> est partout l’</w:t>
      </w:r>
      <w:r w:rsidR="005803EC" w:rsidRPr="00DE4EB9">
        <w:rPr>
          <w:sz w:val="24"/>
          <w:szCs w:val="24"/>
          <w:lang w:val="fr-FR"/>
        </w:rPr>
        <w:t>âme</w:t>
      </w:r>
      <w:r w:rsidR="00272C4E" w:rsidRPr="00DE4EB9">
        <w:rPr>
          <w:sz w:val="24"/>
          <w:szCs w:val="24"/>
          <w:lang w:val="fr-FR"/>
        </w:rPr>
        <w:t xml:space="preserve"> de cette boulangerie de la Providence. “Il organisa une boulangerie au rabais, sur un plan d’exécution simple et habile</w:t>
      </w:r>
      <w:r w:rsidR="005803EC">
        <w:rPr>
          <w:sz w:val="24"/>
          <w:szCs w:val="24"/>
          <w:lang w:val="fr-FR"/>
        </w:rPr>
        <w:t xml:space="preserve"> </w:t>
      </w:r>
      <w:r w:rsidR="00272C4E" w:rsidRPr="00DE4EB9">
        <w:rPr>
          <w:sz w:val="24"/>
          <w:szCs w:val="24"/>
          <w:lang w:val="fr-FR"/>
        </w:rPr>
        <w:t>: il fut assez heureux par cette concurrence, pour faire cesser la vente du pain à un taux si élevé que le pays en était affamé.”</w:t>
      </w:r>
      <w:r w:rsidR="00A12D0C" w:rsidRPr="00A12D0C">
        <w:t xml:space="preserve"> </w:t>
      </w:r>
    </w:p>
    <w:p w14:paraId="2A3DEBE3" w14:textId="7EBEFD9D" w:rsidR="00A12D0C" w:rsidRPr="00DE4EB9" w:rsidRDefault="00A12D0C" w:rsidP="00DE4EB9">
      <w:pPr>
        <w:jc w:val="both"/>
        <w:rPr>
          <w:sz w:val="24"/>
          <w:szCs w:val="24"/>
          <w:lang w:val="fr-FR"/>
        </w:rPr>
      </w:pPr>
    </w:p>
    <w:p w14:paraId="5234E1E4" w14:textId="635ED85A" w:rsidR="00272C4E" w:rsidRPr="00DE4EB9" w:rsidRDefault="00BA3D30" w:rsidP="00DE4EB9">
      <w:pPr>
        <w:jc w:val="both"/>
        <w:rPr>
          <w:sz w:val="24"/>
          <w:szCs w:val="24"/>
          <w:lang w:val="fr-FR"/>
        </w:rPr>
      </w:pPr>
      <w:r>
        <w:rPr>
          <w:noProof/>
        </w:rPr>
        <mc:AlternateContent>
          <mc:Choice Requires="wps">
            <w:drawing>
              <wp:anchor distT="0" distB="0" distL="114300" distR="114300" simplePos="0" relativeHeight="251663360" behindDoc="0" locked="0" layoutInCell="1" allowOverlap="1" wp14:anchorId="489ECF95" wp14:editId="382E603B">
                <wp:simplePos x="0" y="0"/>
                <wp:positionH relativeFrom="margin">
                  <wp:posOffset>0</wp:posOffset>
                </wp:positionH>
                <wp:positionV relativeFrom="paragraph">
                  <wp:posOffset>2450729</wp:posOffset>
                </wp:positionV>
                <wp:extent cx="3803650" cy="335915"/>
                <wp:effectExtent l="0" t="0" r="6350" b="6985"/>
                <wp:wrapSquare wrapText="bothSides"/>
                <wp:docPr id="1062876012" name="Casella di testo 1"/>
                <wp:cNvGraphicFramePr/>
                <a:graphic xmlns:a="http://schemas.openxmlformats.org/drawingml/2006/main">
                  <a:graphicData uri="http://schemas.microsoft.com/office/word/2010/wordprocessingShape">
                    <wps:wsp>
                      <wps:cNvSpPr txBox="1"/>
                      <wps:spPr>
                        <a:xfrm>
                          <a:off x="0" y="0"/>
                          <a:ext cx="3803650" cy="335915"/>
                        </a:xfrm>
                        <a:prstGeom prst="rect">
                          <a:avLst/>
                        </a:prstGeom>
                        <a:solidFill>
                          <a:prstClr val="white"/>
                        </a:solidFill>
                        <a:ln>
                          <a:noFill/>
                        </a:ln>
                      </wps:spPr>
                      <wps:txbx>
                        <w:txbxContent>
                          <w:p w14:paraId="6B4F7C42" w14:textId="14333FCB" w:rsidR="00BA3D30" w:rsidRPr="00BA3D30" w:rsidRDefault="00BA3D30" w:rsidP="00BA3D30">
                            <w:pPr>
                              <w:pStyle w:val="Didascalia"/>
                              <w:jc w:val="center"/>
                              <w:rPr>
                                <w:b/>
                                <w:bCs/>
                                <w:noProof/>
                                <w:color w:val="auto"/>
                              </w:rPr>
                            </w:pPr>
                            <w:proofErr w:type="spellStart"/>
                            <w:r w:rsidRPr="00BA3D30">
                              <w:rPr>
                                <w:b/>
                                <w:bCs/>
                                <w:color w:val="auto"/>
                              </w:rPr>
                              <w:t>Dépôt</w:t>
                            </w:r>
                            <w:proofErr w:type="spellEnd"/>
                            <w:r w:rsidRPr="00BA3D30">
                              <w:rPr>
                                <w:b/>
                                <w:bCs/>
                                <w:color w:val="auto"/>
                              </w:rPr>
                              <w:t xml:space="preserve"> de gerbe, de la </w:t>
                            </w:r>
                            <w:proofErr w:type="spellStart"/>
                            <w:r w:rsidRPr="00BA3D30">
                              <w:rPr>
                                <w:b/>
                                <w:bCs/>
                                <w:color w:val="auto"/>
                              </w:rPr>
                              <w:t>croix</w:t>
                            </w:r>
                            <w:proofErr w:type="spellEnd"/>
                            <w:r w:rsidRPr="00BA3D30">
                              <w:rPr>
                                <w:b/>
                                <w:bCs/>
                                <w:color w:val="auto"/>
                              </w:rPr>
                              <w:t xml:space="preserve"> et d’une </w:t>
                            </w:r>
                            <w:proofErr w:type="spellStart"/>
                            <w:r w:rsidRPr="00BA3D30">
                              <w:rPr>
                                <w:b/>
                                <w:bCs/>
                                <w:color w:val="auto"/>
                              </w:rPr>
                              <w:t>plaque</w:t>
                            </w:r>
                            <w:proofErr w:type="spellEnd"/>
                            <w:r w:rsidRPr="00BA3D30">
                              <w:rPr>
                                <w:b/>
                                <w:bCs/>
                                <w:color w:val="auto"/>
                              </w:rPr>
                              <w:t xml:space="preserve"> souvenir </w:t>
                            </w:r>
                            <w:proofErr w:type="spellStart"/>
                            <w:r w:rsidRPr="00BA3D30">
                              <w:rPr>
                                <w:b/>
                                <w:bCs/>
                                <w:color w:val="auto"/>
                              </w:rPr>
                              <w:t>du</w:t>
                            </w:r>
                            <w:proofErr w:type="spellEnd"/>
                            <w:r w:rsidRPr="00BA3D30">
                              <w:rPr>
                                <w:b/>
                                <w:bCs/>
                                <w:color w:val="auto"/>
                              </w:rPr>
                              <w:t xml:space="preserve"> 22 </w:t>
                            </w:r>
                            <w:proofErr w:type="spellStart"/>
                            <w:r w:rsidRPr="00BA3D30">
                              <w:rPr>
                                <w:b/>
                                <w:bCs/>
                                <w:color w:val="auto"/>
                              </w:rPr>
                              <w:t>septembre</w:t>
                            </w:r>
                            <w:proofErr w:type="spellEnd"/>
                            <w:r w:rsidRPr="00BA3D30">
                              <w:rPr>
                                <w:b/>
                                <w:bCs/>
                                <w:color w:val="auto"/>
                              </w:rPr>
                              <w:t xml:space="preserve">, sur </w:t>
                            </w:r>
                            <w:proofErr w:type="gramStart"/>
                            <w:r w:rsidRPr="00BA3D30">
                              <w:rPr>
                                <w:b/>
                                <w:bCs/>
                                <w:color w:val="auto"/>
                              </w:rPr>
                              <w:t>la tombe</w:t>
                            </w:r>
                            <w:proofErr w:type="gramEnd"/>
                            <w:r w:rsidRPr="00BA3D30">
                              <w:rPr>
                                <w:b/>
                                <w:bCs/>
                                <w:color w:val="auto"/>
                              </w:rPr>
                              <w:t xml:space="preserve"> </w:t>
                            </w:r>
                            <w:proofErr w:type="spellStart"/>
                            <w:r w:rsidRPr="00BA3D30">
                              <w:rPr>
                                <w:b/>
                                <w:bCs/>
                                <w:color w:val="auto"/>
                              </w:rPr>
                              <w:t>du</w:t>
                            </w:r>
                            <w:proofErr w:type="spellEnd"/>
                            <w:r w:rsidRPr="00BA3D30">
                              <w:rPr>
                                <w:b/>
                                <w:bCs/>
                                <w:color w:val="auto"/>
                              </w:rPr>
                              <w:t xml:space="preserve"> F. Zoël, </w:t>
                            </w:r>
                            <w:proofErr w:type="spellStart"/>
                            <w:r w:rsidRPr="00BA3D30">
                              <w:rPr>
                                <w:b/>
                                <w:bCs/>
                                <w:color w:val="auto"/>
                              </w:rPr>
                              <w:t>Aurélien</w:t>
                            </w:r>
                            <w:proofErr w:type="spellEnd"/>
                            <w:r w:rsidRPr="00BA3D30">
                              <w:rPr>
                                <w:b/>
                                <w:bCs/>
                                <w:color w:val="auto"/>
                              </w:rPr>
                              <w:t xml:space="preserve"> HAMON.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9ECF95" id="_x0000_t202" coordsize="21600,21600" o:spt="202" path="m,l,21600r21600,l21600,xe">
                <v:stroke joinstyle="miter"/>
                <v:path gradientshapeok="t" o:connecttype="rect"/>
              </v:shapetype>
              <v:shape id="Casella di testo 1" o:spid="_x0000_s1026" type="#_x0000_t202" style="position:absolute;left:0;text-align:left;margin-left:0;margin-top:192.95pt;width:299.5pt;height:26.4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" stroked="f">
                <v:textbox inset="0,0,0,0">
                  <w:txbxContent>
                    <w:p w14:paraId="6B4F7C42" w14:textId="14333FCB" w:rsidR="00BA3D30" w:rsidRPr="00BA3D30" w:rsidRDefault="00BA3D30" w:rsidP="00BA3D30">
                      <w:pPr>
                        <w:pStyle w:val="Didascalia"/>
                        <w:jc w:val="center"/>
                        <w:rPr>
                          <w:b/>
                          <w:bCs/>
                          <w:noProof/>
                          <w:color w:val="auto"/>
                        </w:rPr>
                      </w:pPr>
                      <w:proofErr w:type="spellStart"/>
                      <w:r w:rsidRPr="00BA3D30">
                        <w:rPr>
                          <w:b/>
                          <w:bCs/>
                          <w:color w:val="auto"/>
                        </w:rPr>
                        <w:t>Dépôt</w:t>
                      </w:r>
                      <w:proofErr w:type="spellEnd"/>
                      <w:r w:rsidRPr="00BA3D30">
                        <w:rPr>
                          <w:b/>
                          <w:bCs/>
                          <w:color w:val="auto"/>
                        </w:rPr>
                        <w:t xml:space="preserve"> de gerbe, de la </w:t>
                      </w:r>
                      <w:proofErr w:type="spellStart"/>
                      <w:r w:rsidRPr="00BA3D30">
                        <w:rPr>
                          <w:b/>
                          <w:bCs/>
                          <w:color w:val="auto"/>
                        </w:rPr>
                        <w:t>croix</w:t>
                      </w:r>
                      <w:proofErr w:type="spellEnd"/>
                      <w:r w:rsidRPr="00BA3D30">
                        <w:rPr>
                          <w:b/>
                          <w:bCs/>
                          <w:color w:val="auto"/>
                        </w:rPr>
                        <w:t xml:space="preserve"> et d’une </w:t>
                      </w:r>
                      <w:proofErr w:type="spellStart"/>
                      <w:r w:rsidRPr="00BA3D30">
                        <w:rPr>
                          <w:b/>
                          <w:bCs/>
                          <w:color w:val="auto"/>
                        </w:rPr>
                        <w:t>plaque</w:t>
                      </w:r>
                      <w:proofErr w:type="spellEnd"/>
                      <w:r w:rsidRPr="00BA3D30">
                        <w:rPr>
                          <w:b/>
                          <w:bCs/>
                          <w:color w:val="auto"/>
                        </w:rPr>
                        <w:t xml:space="preserve"> souvenir </w:t>
                      </w:r>
                      <w:proofErr w:type="spellStart"/>
                      <w:r w:rsidRPr="00BA3D30">
                        <w:rPr>
                          <w:b/>
                          <w:bCs/>
                          <w:color w:val="auto"/>
                        </w:rPr>
                        <w:t>du</w:t>
                      </w:r>
                      <w:proofErr w:type="spellEnd"/>
                      <w:r w:rsidRPr="00BA3D30">
                        <w:rPr>
                          <w:b/>
                          <w:bCs/>
                          <w:color w:val="auto"/>
                        </w:rPr>
                        <w:t xml:space="preserve"> 22 </w:t>
                      </w:r>
                      <w:proofErr w:type="spellStart"/>
                      <w:r w:rsidRPr="00BA3D30">
                        <w:rPr>
                          <w:b/>
                          <w:bCs/>
                          <w:color w:val="auto"/>
                        </w:rPr>
                        <w:t>septembre</w:t>
                      </w:r>
                      <w:proofErr w:type="spellEnd"/>
                      <w:r w:rsidRPr="00BA3D30">
                        <w:rPr>
                          <w:b/>
                          <w:bCs/>
                          <w:color w:val="auto"/>
                        </w:rPr>
                        <w:t xml:space="preserve">, sur </w:t>
                      </w:r>
                      <w:proofErr w:type="gramStart"/>
                      <w:r w:rsidRPr="00BA3D30">
                        <w:rPr>
                          <w:b/>
                          <w:bCs/>
                          <w:color w:val="auto"/>
                        </w:rPr>
                        <w:t>la tombe</w:t>
                      </w:r>
                      <w:proofErr w:type="gramEnd"/>
                      <w:r w:rsidRPr="00BA3D30">
                        <w:rPr>
                          <w:b/>
                          <w:bCs/>
                          <w:color w:val="auto"/>
                        </w:rPr>
                        <w:t xml:space="preserve"> </w:t>
                      </w:r>
                      <w:proofErr w:type="spellStart"/>
                      <w:r w:rsidRPr="00BA3D30">
                        <w:rPr>
                          <w:b/>
                          <w:bCs/>
                          <w:color w:val="auto"/>
                        </w:rPr>
                        <w:t>du</w:t>
                      </w:r>
                      <w:proofErr w:type="spellEnd"/>
                      <w:r w:rsidRPr="00BA3D30">
                        <w:rPr>
                          <w:b/>
                          <w:bCs/>
                          <w:color w:val="auto"/>
                        </w:rPr>
                        <w:t xml:space="preserve"> F. Zoël, </w:t>
                      </w:r>
                      <w:proofErr w:type="spellStart"/>
                      <w:r w:rsidRPr="00BA3D30">
                        <w:rPr>
                          <w:b/>
                          <w:bCs/>
                          <w:color w:val="auto"/>
                        </w:rPr>
                        <w:t>Aurélien</w:t>
                      </w:r>
                      <w:proofErr w:type="spellEnd"/>
                      <w:r w:rsidRPr="00BA3D30">
                        <w:rPr>
                          <w:b/>
                          <w:bCs/>
                          <w:color w:val="auto"/>
                        </w:rPr>
                        <w:t xml:space="preserve"> HAMON.</w:t>
                      </w:r>
                    </w:p>
                  </w:txbxContent>
                </v:textbox>
                <w10:wrap type="square" anchorx="margin"/>
              </v:shape>
            </w:pict>
          </mc:Fallback>
        </mc:AlternateContent>
      </w:r>
      <w:r>
        <w:rPr>
          <w:noProof/>
        </w:rPr>
        <w:drawing>
          <wp:anchor distT="0" distB="0" distL="114300" distR="114300" simplePos="0" relativeHeight="251661312" behindDoc="0" locked="0" layoutInCell="1" allowOverlap="1" wp14:anchorId="6B4E2274" wp14:editId="36C4CC5A">
            <wp:simplePos x="0" y="0"/>
            <wp:positionH relativeFrom="column">
              <wp:posOffset>-4098</wp:posOffset>
            </wp:positionH>
            <wp:positionV relativeFrom="paragraph">
              <wp:posOffset>2384</wp:posOffset>
            </wp:positionV>
            <wp:extent cx="3804250" cy="2434594"/>
            <wp:effectExtent l="0" t="0" r="6350" b="3810"/>
            <wp:wrapSquare wrapText="bothSides"/>
            <wp:docPr id="18387977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4250" cy="2434594"/>
                    </a:xfrm>
                    <a:prstGeom prst="rect">
                      <a:avLst/>
                    </a:prstGeom>
                    <a:noFill/>
                    <a:ln>
                      <a:noFill/>
                    </a:ln>
                  </pic:spPr>
                </pic:pic>
              </a:graphicData>
            </a:graphic>
          </wp:anchor>
        </w:drawing>
      </w:r>
      <w:r w:rsidR="00272C4E" w:rsidRPr="00DE4EB9">
        <w:rPr>
          <w:sz w:val="24"/>
          <w:szCs w:val="24"/>
          <w:lang w:val="fr-FR"/>
        </w:rPr>
        <w:t>A la suite de ces mois de grande fatigue</w:t>
      </w:r>
      <w:r w:rsidR="001128A6" w:rsidRPr="00DE4EB9">
        <w:rPr>
          <w:sz w:val="24"/>
          <w:szCs w:val="24"/>
          <w:lang w:val="fr-FR"/>
        </w:rPr>
        <w:t>, la santé du F</w:t>
      </w:r>
      <w:r w:rsidR="005803EC">
        <w:rPr>
          <w:sz w:val="24"/>
          <w:szCs w:val="24"/>
          <w:lang w:val="fr-FR"/>
        </w:rPr>
        <w:t>r</w:t>
      </w:r>
      <w:r w:rsidR="001128A6" w:rsidRPr="00DE4EB9">
        <w:rPr>
          <w:sz w:val="24"/>
          <w:szCs w:val="24"/>
          <w:lang w:val="fr-FR"/>
        </w:rPr>
        <w:t xml:space="preserve">. </w:t>
      </w:r>
      <w:r w:rsidR="005803EC" w:rsidRPr="00DE4EB9">
        <w:rPr>
          <w:sz w:val="24"/>
          <w:szCs w:val="24"/>
          <w:lang w:val="fr-FR"/>
        </w:rPr>
        <w:t>Zoël</w:t>
      </w:r>
      <w:r w:rsidR="001128A6" w:rsidRPr="00DE4EB9">
        <w:rPr>
          <w:sz w:val="24"/>
          <w:szCs w:val="24"/>
          <w:lang w:val="fr-FR"/>
        </w:rPr>
        <w:t xml:space="preserve"> a une première </w:t>
      </w:r>
      <w:r w:rsidR="005803EC" w:rsidRPr="00DE4EB9">
        <w:rPr>
          <w:sz w:val="24"/>
          <w:szCs w:val="24"/>
          <w:lang w:val="fr-FR"/>
        </w:rPr>
        <w:t>secousse</w:t>
      </w:r>
      <w:r w:rsidR="001128A6" w:rsidRPr="00DE4EB9">
        <w:rPr>
          <w:sz w:val="24"/>
          <w:szCs w:val="24"/>
          <w:lang w:val="fr-FR"/>
        </w:rPr>
        <w:t xml:space="preserve">. Mais </w:t>
      </w:r>
      <w:r w:rsidR="00033780" w:rsidRPr="00DE4EB9">
        <w:rPr>
          <w:sz w:val="24"/>
          <w:szCs w:val="24"/>
          <w:lang w:val="fr-FR"/>
        </w:rPr>
        <w:t xml:space="preserve">il se reprend rapidement et le voilà </w:t>
      </w:r>
      <w:r w:rsidR="005803EC" w:rsidRPr="00DE4EB9">
        <w:rPr>
          <w:sz w:val="24"/>
          <w:szCs w:val="24"/>
          <w:lang w:val="fr-FR"/>
        </w:rPr>
        <w:t>aussitôt</w:t>
      </w:r>
      <w:r w:rsidR="00033780" w:rsidRPr="00DE4EB9">
        <w:rPr>
          <w:sz w:val="24"/>
          <w:szCs w:val="24"/>
          <w:lang w:val="fr-FR"/>
        </w:rPr>
        <w:t xml:space="preserve"> parmi ses enfants, pour vivre avec enthousiasme son aventure de l’éducation </w:t>
      </w:r>
      <w:r w:rsidR="005803EC" w:rsidRPr="00DE4EB9">
        <w:rPr>
          <w:sz w:val="24"/>
          <w:szCs w:val="24"/>
          <w:lang w:val="fr-FR"/>
        </w:rPr>
        <w:t>chrétienne :</w:t>
      </w:r>
      <w:r w:rsidR="00033780" w:rsidRPr="00DE4EB9">
        <w:rPr>
          <w:sz w:val="24"/>
          <w:szCs w:val="24"/>
          <w:lang w:val="fr-FR"/>
        </w:rPr>
        <w:t xml:space="preserve"> il </w:t>
      </w:r>
      <w:r w:rsidR="005803EC" w:rsidRPr="00DE4EB9">
        <w:rPr>
          <w:sz w:val="24"/>
          <w:szCs w:val="24"/>
          <w:lang w:val="fr-FR"/>
        </w:rPr>
        <w:t>rêve</w:t>
      </w:r>
      <w:r w:rsidR="00033780" w:rsidRPr="00DE4EB9">
        <w:rPr>
          <w:sz w:val="24"/>
          <w:szCs w:val="24"/>
          <w:lang w:val="fr-FR"/>
        </w:rPr>
        <w:t xml:space="preserve"> la fondation d’un pensionnat, il fait pression sur le Fondateur pour ouvrir de nouvelles écoles dans les alentours. Il a la passion de sa famille religieuse et cultive l’amitié avec les Frères voisins. Mais une nouvelle épreuve va s’abattre </w:t>
      </w:r>
      <w:r w:rsidR="005803EC" w:rsidRPr="00DE4EB9">
        <w:rPr>
          <w:sz w:val="24"/>
          <w:szCs w:val="24"/>
          <w:lang w:val="fr-FR"/>
        </w:rPr>
        <w:t>sur “</w:t>
      </w:r>
      <w:r w:rsidR="00033780" w:rsidRPr="00DE4EB9">
        <w:rPr>
          <w:sz w:val="24"/>
          <w:szCs w:val="24"/>
          <w:lang w:val="fr-FR"/>
        </w:rPr>
        <w:t>son” peuple. Cette fois c’est le danger mortel d’une épidémie qui</w:t>
      </w:r>
      <w:r w:rsidR="0018686E" w:rsidRPr="00DE4EB9">
        <w:rPr>
          <w:sz w:val="24"/>
          <w:szCs w:val="24"/>
          <w:lang w:val="fr-FR"/>
        </w:rPr>
        <w:t xml:space="preserve"> sévit dans la </w:t>
      </w:r>
      <w:r w:rsidR="005803EC" w:rsidRPr="00DE4EB9">
        <w:rPr>
          <w:sz w:val="24"/>
          <w:szCs w:val="24"/>
          <w:lang w:val="fr-FR"/>
        </w:rPr>
        <w:t>région :</w:t>
      </w:r>
      <w:r w:rsidR="0018686E" w:rsidRPr="00DE4EB9">
        <w:rPr>
          <w:sz w:val="24"/>
          <w:szCs w:val="24"/>
          <w:lang w:val="fr-FR"/>
        </w:rPr>
        <w:t xml:space="preserve"> la fièvre </w:t>
      </w:r>
      <w:r w:rsidR="005803EC" w:rsidRPr="00DE4EB9">
        <w:rPr>
          <w:sz w:val="24"/>
          <w:szCs w:val="24"/>
          <w:lang w:val="fr-FR"/>
        </w:rPr>
        <w:t>typhoïde</w:t>
      </w:r>
      <w:r w:rsidR="0018686E" w:rsidRPr="00DE4EB9">
        <w:rPr>
          <w:sz w:val="24"/>
          <w:szCs w:val="24"/>
          <w:lang w:val="fr-FR"/>
        </w:rPr>
        <w:t xml:space="preserve"> accompagnée par le choléra.</w:t>
      </w:r>
      <w:r w:rsidR="0024389A" w:rsidRPr="00DE4EB9">
        <w:rPr>
          <w:sz w:val="24"/>
          <w:szCs w:val="24"/>
          <w:lang w:val="fr-FR"/>
        </w:rPr>
        <w:t xml:space="preserve"> F</w:t>
      </w:r>
      <w:r w:rsidR="005803EC">
        <w:rPr>
          <w:sz w:val="24"/>
          <w:szCs w:val="24"/>
          <w:lang w:val="fr-FR"/>
        </w:rPr>
        <w:t>r</w:t>
      </w:r>
      <w:r w:rsidR="0024389A" w:rsidRPr="00DE4EB9">
        <w:rPr>
          <w:sz w:val="24"/>
          <w:szCs w:val="24"/>
          <w:lang w:val="fr-FR"/>
        </w:rPr>
        <w:t xml:space="preserve">. </w:t>
      </w:r>
      <w:r w:rsidR="005803EC" w:rsidRPr="00DE4EB9">
        <w:rPr>
          <w:sz w:val="24"/>
          <w:szCs w:val="24"/>
          <w:lang w:val="fr-FR"/>
        </w:rPr>
        <w:t>Zoël</w:t>
      </w:r>
      <w:r w:rsidR="0024389A" w:rsidRPr="00DE4EB9">
        <w:rPr>
          <w:sz w:val="24"/>
          <w:szCs w:val="24"/>
          <w:lang w:val="fr-FR"/>
        </w:rPr>
        <w:t xml:space="preserve"> se sent appelé encore auprès de ses enfants et de leurs familles. Il va en </w:t>
      </w:r>
      <w:r w:rsidR="005803EC" w:rsidRPr="00DE4EB9">
        <w:rPr>
          <w:sz w:val="24"/>
          <w:szCs w:val="24"/>
          <w:lang w:val="fr-FR"/>
        </w:rPr>
        <w:t>quête</w:t>
      </w:r>
      <w:r w:rsidR="0024389A" w:rsidRPr="00DE4EB9">
        <w:rPr>
          <w:sz w:val="24"/>
          <w:szCs w:val="24"/>
          <w:lang w:val="fr-FR"/>
        </w:rPr>
        <w:t xml:space="preserve"> de médicaments, d</w:t>
      </w:r>
      <w:r w:rsidR="005803EC">
        <w:rPr>
          <w:sz w:val="24"/>
          <w:szCs w:val="24"/>
          <w:lang w:val="fr-FR"/>
        </w:rPr>
        <w:t>e</w:t>
      </w:r>
      <w:r w:rsidR="0024389A" w:rsidRPr="00DE4EB9">
        <w:rPr>
          <w:sz w:val="24"/>
          <w:szCs w:val="24"/>
          <w:lang w:val="fr-FR"/>
        </w:rPr>
        <w:t xml:space="preserve"> linge, de nourriture. Le matin très </w:t>
      </w:r>
      <w:r w:rsidR="005803EC" w:rsidRPr="00DE4EB9">
        <w:rPr>
          <w:sz w:val="24"/>
          <w:szCs w:val="24"/>
          <w:lang w:val="fr-FR"/>
        </w:rPr>
        <w:lastRenderedPageBreak/>
        <w:t>tôt</w:t>
      </w:r>
      <w:r w:rsidR="0024389A" w:rsidRPr="00DE4EB9">
        <w:rPr>
          <w:sz w:val="24"/>
          <w:szCs w:val="24"/>
          <w:lang w:val="fr-FR"/>
        </w:rPr>
        <w:t>, avant de commencer sa journée ordinaire de prière et de classe, il part sur les chemins humides et sombres, apporter consolation et remèdes.</w:t>
      </w:r>
      <w:r w:rsidR="009D65E0" w:rsidRPr="00DE4EB9">
        <w:rPr>
          <w:sz w:val="24"/>
          <w:szCs w:val="24"/>
          <w:lang w:val="fr-FR"/>
        </w:rPr>
        <w:t xml:space="preserve"> “</w:t>
      </w:r>
      <w:r w:rsidR="0024389A" w:rsidRPr="00DE4EB9">
        <w:rPr>
          <w:sz w:val="24"/>
          <w:szCs w:val="24"/>
          <w:lang w:val="fr-FR"/>
        </w:rPr>
        <w:t xml:space="preserve">Quand la </w:t>
      </w:r>
      <w:r w:rsidR="005803EC" w:rsidRPr="00DE4EB9">
        <w:rPr>
          <w:sz w:val="24"/>
          <w:szCs w:val="24"/>
          <w:lang w:val="fr-FR"/>
        </w:rPr>
        <w:t>typhoïde</w:t>
      </w:r>
      <w:r w:rsidR="0024389A" w:rsidRPr="00DE4EB9">
        <w:rPr>
          <w:sz w:val="24"/>
          <w:szCs w:val="24"/>
          <w:lang w:val="fr-FR"/>
        </w:rPr>
        <w:t xml:space="preserve"> sévissait dans beaucoup de maisons et que des malheureux gisaient sur un peu de paille, sans linge, sans remèdes, sans un ami qui </w:t>
      </w:r>
      <w:r w:rsidR="005803EC" w:rsidRPr="00DE4EB9">
        <w:rPr>
          <w:sz w:val="24"/>
          <w:szCs w:val="24"/>
          <w:lang w:val="fr-FR"/>
        </w:rPr>
        <w:t>osât</w:t>
      </w:r>
      <w:r w:rsidR="0024389A" w:rsidRPr="00DE4EB9">
        <w:rPr>
          <w:sz w:val="24"/>
          <w:szCs w:val="24"/>
          <w:lang w:val="fr-FR"/>
        </w:rPr>
        <w:t xml:space="preserve"> les soigner, il était là pour plaider la cause du malade abandonné, pour aller dès quatre heures du matin panser de ses mains charitables </w:t>
      </w:r>
      <w:r w:rsidR="009D65E0" w:rsidRPr="00DE4EB9">
        <w:rPr>
          <w:sz w:val="24"/>
          <w:szCs w:val="24"/>
          <w:lang w:val="fr-FR"/>
        </w:rPr>
        <w:t>les plaies les plus dégoutantes.</w:t>
      </w:r>
      <w:r w:rsidR="0024389A" w:rsidRPr="00DE4EB9">
        <w:rPr>
          <w:sz w:val="24"/>
          <w:szCs w:val="24"/>
          <w:lang w:val="fr-FR"/>
        </w:rPr>
        <w:t>”</w:t>
      </w:r>
      <w:r w:rsidR="009D65E0" w:rsidRPr="00DE4EB9">
        <w:rPr>
          <w:sz w:val="24"/>
          <w:szCs w:val="24"/>
          <w:lang w:val="fr-FR"/>
        </w:rPr>
        <w:t xml:space="preserve">  </w:t>
      </w:r>
    </w:p>
    <w:p w14:paraId="51CAD5D2" w14:textId="2A4700DC" w:rsidR="009D65E0" w:rsidRDefault="009D65E0" w:rsidP="00DE4EB9">
      <w:pPr>
        <w:jc w:val="both"/>
        <w:rPr>
          <w:sz w:val="24"/>
          <w:szCs w:val="24"/>
          <w:lang w:val="fr-FR"/>
        </w:rPr>
      </w:pPr>
      <w:r w:rsidRPr="00DE4EB9">
        <w:rPr>
          <w:sz w:val="24"/>
          <w:szCs w:val="24"/>
          <w:lang w:val="fr-FR"/>
        </w:rPr>
        <w:t>F</w:t>
      </w:r>
      <w:r w:rsidR="005803EC">
        <w:rPr>
          <w:sz w:val="24"/>
          <w:szCs w:val="24"/>
          <w:lang w:val="fr-FR"/>
        </w:rPr>
        <w:t>r</w:t>
      </w:r>
      <w:r w:rsidRPr="00DE4EB9">
        <w:rPr>
          <w:sz w:val="24"/>
          <w:szCs w:val="24"/>
          <w:lang w:val="fr-FR"/>
        </w:rPr>
        <w:t xml:space="preserve">. </w:t>
      </w:r>
      <w:r w:rsidR="005803EC" w:rsidRPr="00DE4EB9">
        <w:rPr>
          <w:sz w:val="24"/>
          <w:szCs w:val="24"/>
          <w:lang w:val="fr-FR"/>
        </w:rPr>
        <w:t>Zoël</w:t>
      </w:r>
      <w:r w:rsidRPr="00DE4EB9">
        <w:rPr>
          <w:sz w:val="24"/>
          <w:szCs w:val="24"/>
          <w:lang w:val="fr-FR"/>
        </w:rPr>
        <w:t xml:space="preserve"> sait bien que ce qu’il fait</w:t>
      </w:r>
      <w:r w:rsidR="005803EC">
        <w:rPr>
          <w:sz w:val="24"/>
          <w:szCs w:val="24"/>
          <w:lang w:val="fr-FR"/>
        </w:rPr>
        <w:t>,</w:t>
      </w:r>
      <w:r w:rsidRPr="00DE4EB9">
        <w:rPr>
          <w:sz w:val="24"/>
          <w:szCs w:val="24"/>
          <w:lang w:val="fr-FR"/>
        </w:rPr>
        <w:t xml:space="preserve"> met en risque sa vie </w:t>
      </w:r>
      <w:r w:rsidR="005803EC" w:rsidRPr="00DE4EB9">
        <w:rPr>
          <w:sz w:val="24"/>
          <w:szCs w:val="24"/>
          <w:lang w:val="fr-FR"/>
        </w:rPr>
        <w:t>même</w:t>
      </w:r>
      <w:r w:rsidRPr="00DE4EB9">
        <w:rPr>
          <w:sz w:val="24"/>
          <w:szCs w:val="24"/>
          <w:lang w:val="fr-FR"/>
        </w:rPr>
        <w:t>, mais il suit le commandement de l’amour de son ma</w:t>
      </w:r>
      <w:r w:rsidR="005803EC">
        <w:rPr>
          <w:sz w:val="24"/>
          <w:szCs w:val="24"/>
          <w:lang w:val="fr-FR"/>
        </w:rPr>
        <w:t>î</w:t>
      </w:r>
      <w:r w:rsidRPr="00DE4EB9">
        <w:rPr>
          <w:sz w:val="24"/>
          <w:szCs w:val="24"/>
          <w:lang w:val="fr-FR"/>
        </w:rPr>
        <w:t xml:space="preserve">tre </w:t>
      </w:r>
      <w:r w:rsidR="005803EC" w:rsidRPr="00DE4EB9">
        <w:rPr>
          <w:sz w:val="24"/>
          <w:szCs w:val="24"/>
          <w:lang w:val="fr-FR"/>
        </w:rPr>
        <w:t>Jésus :</w:t>
      </w:r>
      <w:r w:rsidRPr="00DE4EB9">
        <w:rPr>
          <w:sz w:val="24"/>
          <w:szCs w:val="24"/>
          <w:lang w:val="fr-FR"/>
        </w:rPr>
        <w:t xml:space="preserve"> “aimez-vous les uns les autres, comme je vous ai aimés</w:t>
      </w:r>
      <w:r w:rsidR="005803EC">
        <w:rPr>
          <w:sz w:val="24"/>
          <w:szCs w:val="24"/>
          <w:lang w:val="fr-FR"/>
        </w:rPr>
        <w:t xml:space="preserve"> </w:t>
      </w:r>
      <w:r w:rsidRPr="00DE4EB9">
        <w:rPr>
          <w:sz w:val="24"/>
          <w:szCs w:val="24"/>
          <w:lang w:val="fr-FR"/>
        </w:rPr>
        <w:t xml:space="preserve">; il n’y a d’amour plus grand que de donner sa vie”.  Lui aussi est atteint par l’épidémie et succombe. “Hélas, nos craintes de le voir succomber </w:t>
      </w:r>
      <w:r w:rsidR="005803EC" w:rsidRPr="00DE4EB9">
        <w:rPr>
          <w:sz w:val="24"/>
          <w:szCs w:val="24"/>
          <w:lang w:val="fr-FR"/>
        </w:rPr>
        <w:t>lui-même</w:t>
      </w:r>
      <w:r w:rsidRPr="00DE4EB9">
        <w:rPr>
          <w:sz w:val="24"/>
          <w:szCs w:val="24"/>
          <w:lang w:val="fr-FR"/>
        </w:rPr>
        <w:t xml:space="preserve"> au milieu de ces dangers, n’étaient que trop fondées.</w:t>
      </w:r>
      <w:r w:rsidR="005803EC">
        <w:rPr>
          <w:sz w:val="24"/>
          <w:szCs w:val="24"/>
          <w:lang w:val="fr-FR"/>
        </w:rPr>
        <w:t xml:space="preserve">  </w:t>
      </w:r>
      <w:r w:rsidRPr="00DE4EB9">
        <w:rPr>
          <w:sz w:val="24"/>
          <w:szCs w:val="24"/>
          <w:lang w:val="fr-FR"/>
        </w:rPr>
        <w:t>Le fléau qu’il affrontait avec le courage du chrétien ne l’a pas épargné. Perte irréparable pour une paroisse où il ne sera pas remplacé, noble victime du dévouement”. F</w:t>
      </w:r>
      <w:r w:rsidR="005803EC">
        <w:rPr>
          <w:sz w:val="24"/>
          <w:szCs w:val="24"/>
          <w:lang w:val="fr-FR"/>
        </w:rPr>
        <w:t>r</w:t>
      </w:r>
      <w:r w:rsidRPr="00DE4EB9">
        <w:rPr>
          <w:sz w:val="24"/>
          <w:szCs w:val="24"/>
          <w:lang w:val="fr-FR"/>
        </w:rPr>
        <w:t xml:space="preserve">. </w:t>
      </w:r>
      <w:r w:rsidR="005803EC" w:rsidRPr="00DE4EB9">
        <w:rPr>
          <w:sz w:val="24"/>
          <w:szCs w:val="24"/>
          <w:lang w:val="fr-FR"/>
        </w:rPr>
        <w:t>Zoël</w:t>
      </w:r>
      <w:r w:rsidRPr="00DE4EB9">
        <w:rPr>
          <w:sz w:val="24"/>
          <w:szCs w:val="24"/>
          <w:lang w:val="fr-FR"/>
        </w:rPr>
        <w:t xml:space="preserve"> ac</w:t>
      </w:r>
      <w:r w:rsidR="00F24793" w:rsidRPr="00DE4EB9">
        <w:rPr>
          <w:sz w:val="24"/>
          <w:szCs w:val="24"/>
          <w:lang w:val="fr-FR"/>
        </w:rPr>
        <w:t>hève sa vie le 13 Avril, Dimanc</w:t>
      </w:r>
      <w:r w:rsidRPr="00DE4EB9">
        <w:rPr>
          <w:sz w:val="24"/>
          <w:szCs w:val="24"/>
          <w:lang w:val="fr-FR"/>
        </w:rPr>
        <w:t>he des Rameaux</w:t>
      </w:r>
      <w:r w:rsidR="005803EC">
        <w:rPr>
          <w:sz w:val="24"/>
          <w:szCs w:val="24"/>
          <w:lang w:val="fr-FR"/>
        </w:rPr>
        <w:t xml:space="preserve"> </w:t>
      </w:r>
      <w:r w:rsidR="00CC01CD" w:rsidRPr="00DE4EB9">
        <w:rPr>
          <w:sz w:val="24"/>
          <w:szCs w:val="24"/>
          <w:lang w:val="fr-FR"/>
        </w:rPr>
        <w:t>: il va</w:t>
      </w:r>
      <w:r w:rsidR="00F24793" w:rsidRPr="00DE4EB9">
        <w:rPr>
          <w:sz w:val="24"/>
          <w:szCs w:val="24"/>
          <w:lang w:val="fr-FR"/>
        </w:rPr>
        <w:t xml:space="preserve"> célébrer sa P</w:t>
      </w:r>
      <w:r w:rsidR="005803EC">
        <w:rPr>
          <w:sz w:val="24"/>
          <w:szCs w:val="24"/>
          <w:lang w:val="fr-FR"/>
        </w:rPr>
        <w:t>â</w:t>
      </w:r>
      <w:r w:rsidR="00F24793" w:rsidRPr="00DE4EB9">
        <w:rPr>
          <w:sz w:val="24"/>
          <w:szCs w:val="24"/>
          <w:lang w:val="fr-FR"/>
        </w:rPr>
        <w:t>que</w:t>
      </w:r>
      <w:r w:rsidR="005803EC">
        <w:rPr>
          <w:sz w:val="24"/>
          <w:szCs w:val="24"/>
          <w:lang w:val="fr-FR"/>
        </w:rPr>
        <w:t>s</w:t>
      </w:r>
      <w:r w:rsidR="00F24793" w:rsidRPr="00DE4EB9">
        <w:rPr>
          <w:sz w:val="24"/>
          <w:szCs w:val="24"/>
          <w:lang w:val="fr-FR"/>
        </w:rPr>
        <w:t xml:space="preserve"> au Ciel</w:t>
      </w:r>
      <w:r w:rsidR="00CC01CD" w:rsidRPr="00DE4EB9">
        <w:rPr>
          <w:sz w:val="24"/>
          <w:szCs w:val="24"/>
          <w:lang w:val="fr-FR"/>
        </w:rPr>
        <w:t xml:space="preserve"> à 31 ans</w:t>
      </w:r>
      <w:r w:rsidR="00F24793" w:rsidRPr="00DE4EB9">
        <w:rPr>
          <w:sz w:val="24"/>
          <w:szCs w:val="24"/>
          <w:lang w:val="fr-FR"/>
        </w:rPr>
        <w:t xml:space="preserve">. </w:t>
      </w:r>
      <w:r w:rsidR="005803EC">
        <w:rPr>
          <w:sz w:val="24"/>
          <w:szCs w:val="24"/>
          <w:lang w:val="fr-FR"/>
        </w:rPr>
        <w:t>À</w:t>
      </w:r>
      <w:r w:rsidR="00F24793" w:rsidRPr="00DE4EB9">
        <w:rPr>
          <w:sz w:val="24"/>
          <w:szCs w:val="24"/>
          <w:lang w:val="fr-FR"/>
        </w:rPr>
        <w:t xml:space="preserve"> son ent</w:t>
      </w:r>
      <w:r w:rsidR="00CC01CD" w:rsidRPr="00DE4EB9">
        <w:rPr>
          <w:sz w:val="24"/>
          <w:szCs w:val="24"/>
          <w:lang w:val="fr-FR"/>
        </w:rPr>
        <w:t>errement</w:t>
      </w:r>
      <w:r w:rsidR="005803EC">
        <w:rPr>
          <w:sz w:val="24"/>
          <w:szCs w:val="24"/>
          <w:lang w:val="fr-FR"/>
        </w:rPr>
        <w:t>,</w:t>
      </w:r>
      <w:r w:rsidR="00CC01CD" w:rsidRPr="00DE4EB9">
        <w:rPr>
          <w:sz w:val="24"/>
          <w:szCs w:val="24"/>
          <w:lang w:val="fr-FR"/>
        </w:rPr>
        <w:t xml:space="preserve"> un peuple entier sui</w:t>
      </w:r>
      <w:r w:rsidR="00F24793" w:rsidRPr="00DE4EB9">
        <w:rPr>
          <w:sz w:val="24"/>
          <w:szCs w:val="24"/>
          <w:lang w:val="fr-FR"/>
        </w:rPr>
        <w:t>t son cercueil dans le deuil et les larmes, mais aussi dans la reconnaissance</w:t>
      </w:r>
      <w:r w:rsidR="00CC01CD" w:rsidRPr="00DE4EB9">
        <w:rPr>
          <w:sz w:val="24"/>
          <w:szCs w:val="24"/>
          <w:lang w:val="fr-FR"/>
        </w:rPr>
        <w:t xml:space="preserve"> pour son</w:t>
      </w:r>
      <w:r w:rsidR="00F24793" w:rsidRPr="00DE4EB9">
        <w:rPr>
          <w:sz w:val="24"/>
          <w:szCs w:val="24"/>
          <w:lang w:val="fr-FR"/>
        </w:rPr>
        <w:t xml:space="preserve"> Instituteur</w:t>
      </w:r>
      <w:r w:rsidR="00CC01CD" w:rsidRPr="00DE4EB9">
        <w:rPr>
          <w:sz w:val="24"/>
          <w:szCs w:val="24"/>
          <w:lang w:val="fr-FR"/>
        </w:rPr>
        <w:t>, qui a</w:t>
      </w:r>
      <w:r w:rsidR="00F24793" w:rsidRPr="00DE4EB9">
        <w:rPr>
          <w:sz w:val="24"/>
          <w:szCs w:val="24"/>
          <w:lang w:val="fr-FR"/>
        </w:rPr>
        <w:t xml:space="preserve"> été pour eux un père et un frère d</w:t>
      </w:r>
      <w:r w:rsidR="005803EC">
        <w:rPr>
          <w:sz w:val="24"/>
          <w:szCs w:val="24"/>
          <w:lang w:val="fr-FR"/>
        </w:rPr>
        <w:t xml:space="preserve">’une </w:t>
      </w:r>
      <w:r w:rsidR="00F24793" w:rsidRPr="00DE4EB9">
        <w:rPr>
          <w:sz w:val="24"/>
          <w:szCs w:val="24"/>
          <w:lang w:val="fr-FR"/>
        </w:rPr>
        <w:t>immense tendresse. “Pour lui</w:t>
      </w:r>
      <w:r w:rsidR="005803EC">
        <w:rPr>
          <w:sz w:val="24"/>
          <w:szCs w:val="24"/>
          <w:lang w:val="fr-FR"/>
        </w:rPr>
        <w:t>,</w:t>
      </w:r>
      <w:r w:rsidR="00F24793" w:rsidRPr="00DE4EB9">
        <w:rPr>
          <w:sz w:val="24"/>
          <w:szCs w:val="24"/>
          <w:lang w:val="fr-FR"/>
        </w:rPr>
        <w:t xml:space="preserve"> pas une souffrance, qu’il ne s’empress</w:t>
      </w:r>
      <w:r w:rsidR="005803EC">
        <w:rPr>
          <w:sz w:val="24"/>
          <w:szCs w:val="24"/>
          <w:lang w:val="fr-FR"/>
        </w:rPr>
        <w:t>ât</w:t>
      </w:r>
      <w:r w:rsidR="00F24793" w:rsidRPr="00DE4EB9">
        <w:rPr>
          <w:sz w:val="24"/>
          <w:szCs w:val="24"/>
          <w:lang w:val="fr-FR"/>
        </w:rPr>
        <w:t xml:space="preserve"> d’alléger, pas un malheur qu’il ne p</w:t>
      </w:r>
      <w:r w:rsidR="005803EC">
        <w:rPr>
          <w:sz w:val="24"/>
          <w:szCs w:val="24"/>
          <w:lang w:val="fr-FR"/>
        </w:rPr>
        <w:t>û</w:t>
      </w:r>
      <w:r w:rsidR="00F24793" w:rsidRPr="00DE4EB9">
        <w:rPr>
          <w:sz w:val="24"/>
          <w:szCs w:val="24"/>
          <w:lang w:val="fr-FR"/>
        </w:rPr>
        <w:t xml:space="preserve">t </w:t>
      </w:r>
      <w:r w:rsidR="005803EC" w:rsidRPr="00DE4EB9">
        <w:rPr>
          <w:sz w:val="24"/>
          <w:szCs w:val="24"/>
          <w:lang w:val="fr-FR"/>
        </w:rPr>
        <w:t>secourir</w:t>
      </w:r>
      <w:r w:rsidR="00F24793" w:rsidRPr="00DE4EB9">
        <w:rPr>
          <w:sz w:val="24"/>
          <w:szCs w:val="24"/>
          <w:lang w:val="fr-FR"/>
        </w:rPr>
        <w:t>, pas une affliction qu’il ne f</w:t>
      </w:r>
      <w:r w:rsidR="005803EC">
        <w:rPr>
          <w:sz w:val="24"/>
          <w:szCs w:val="24"/>
          <w:lang w:val="fr-FR"/>
        </w:rPr>
        <w:t>û</w:t>
      </w:r>
      <w:r w:rsidR="00F24793" w:rsidRPr="00DE4EB9">
        <w:rPr>
          <w:sz w:val="24"/>
          <w:szCs w:val="24"/>
          <w:lang w:val="fr-FR"/>
        </w:rPr>
        <w:t>t heureux de plaindre et de consoler.” Aujourd’hui encore</w:t>
      </w:r>
      <w:r w:rsidR="005803EC">
        <w:rPr>
          <w:sz w:val="24"/>
          <w:szCs w:val="24"/>
          <w:lang w:val="fr-FR"/>
        </w:rPr>
        <w:t>,</w:t>
      </w:r>
      <w:r w:rsidR="00F24793" w:rsidRPr="00DE4EB9">
        <w:rPr>
          <w:sz w:val="24"/>
          <w:szCs w:val="24"/>
          <w:lang w:val="fr-FR"/>
        </w:rPr>
        <w:t xml:space="preserve"> Plouvorn garde fidèlement sa mémoire, invoque sa protection et </w:t>
      </w:r>
      <w:r w:rsidR="00CC01CD" w:rsidRPr="00DE4EB9">
        <w:rPr>
          <w:sz w:val="24"/>
          <w:szCs w:val="24"/>
          <w:lang w:val="fr-FR"/>
        </w:rPr>
        <w:t>le considère un grand bienfaiteur. La tradition veut que sur son tombeau</w:t>
      </w:r>
      <w:r w:rsidR="005803EC">
        <w:rPr>
          <w:sz w:val="24"/>
          <w:szCs w:val="24"/>
          <w:lang w:val="fr-FR"/>
        </w:rPr>
        <w:t>,</w:t>
      </w:r>
      <w:r w:rsidR="00CC01CD" w:rsidRPr="00DE4EB9">
        <w:rPr>
          <w:sz w:val="24"/>
          <w:szCs w:val="24"/>
          <w:lang w:val="fr-FR"/>
        </w:rPr>
        <w:t xml:space="preserve"> les mamans portent leurs enfants pour les aider à marcher</w:t>
      </w:r>
      <w:r w:rsidR="005803EC">
        <w:rPr>
          <w:sz w:val="24"/>
          <w:szCs w:val="24"/>
          <w:lang w:val="fr-FR"/>
        </w:rPr>
        <w:t xml:space="preserve"> </w:t>
      </w:r>
      <w:r w:rsidR="00CC01CD" w:rsidRPr="00DE4EB9">
        <w:rPr>
          <w:sz w:val="24"/>
          <w:szCs w:val="24"/>
          <w:lang w:val="fr-FR"/>
        </w:rPr>
        <w:t>: F</w:t>
      </w:r>
      <w:r w:rsidR="005803EC">
        <w:rPr>
          <w:sz w:val="24"/>
          <w:szCs w:val="24"/>
          <w:lang w:val="fr-FR"/>
        </w:rPr>
        <w:t>r</w:t>
      </w:r>
      <w:r w:rsidR="00CC01CD" w:rsidRPr="00DE4EB9">
        <w:rPr>
          <w:sz w:val="24"/>
          <w:szCs w:val="24"/>
          <w:lang w:val="fr-FR"/>
        </w:rPr>
        <w:t xml:space="preserve">. </w:t>
      </w:r>
      <w:r w:rsidR="005803EC" w:rsidRPr="00DE4EB9">
        <w:rPr>
          <w:sz w:val="24"/>
          <w:szCs w:val="24"/>
          <w:lang w:val="fr-FR"/>
        </w:rPr>
        <w:t>Zoë</w:t>
      </w:r>
      <w:r w:rsidR="005803EC">
        <w:rPr>
          <w:sz w:val="24"/>
          <w:szCs w:val="24"/>
          <w:lang w:val="fr-FR"/>
        </w:rPr>
        <w:t>l</w:t>
      </w:r>
      <w:r w:rsidR="00CC01CD" w:rsidRPr="00DE4EB9">
        <w:rPr>
          <w:sz w:val="24"/>
          <w:szCs w:val="24"/>
          <w:lang w:val="fr-FR"/>
        </w:rPr>
        <w:t xml:space="preserve"> aide chacun de nous à marcher dans la charité jusqu’au bout</w:t>
      </w:r>
      <w:r w:rsidR="005803EC">
        <w:rPr>
          <w:sz w:val="24"/>
          <w:szCs w:val="24"/>
          <w:lang w:val="fr-FR"/>
        </w:rPr>
        <w:t xml:space="preserve"> </w:t>
      </w:r>
      <w:r w:rsidR="00CC01CD" w:rsidRPr="00DE4EB9">
        <w:rPr>
          <w:sz w:val="24"/>
          <w:szCs w:val="24"/>
          <w:lang w:val="fr-FR"/>
        </w:rPr>
        <w:t>!</w:t>
      </w:r>
    </w:p>
    <w:p w14:paraId="36549664" w14:textId="77777777" w:rsidR="00A12D0C" w:rsidRDefault="00A12D0C" w:rsidP="00DE4EB9">
      <w:pPr>
        <w:jc w:val="both"/>
        <w:rPr>
          <w:sz w:val="24"/>
          <w:szCs w:val="24"/>
          <w:lang w:val="fr-FR"/>
        </w:rPr>
      </w:pPr>
    </w:p>
    <w:p w14:paraId="17BD6E18" w14:textId="5BD6FFBB" w:rsidR="00A12D0C" w:rsidRPr="00DE4EB9" w:rsidRDefault="00A5136D" w:rsidP="00A12D0C">
      <w:pPr>
        <w:jc w:val="center"/>
        <w:rPr>
          <w:sz w:val="24"/>
          <w:szCs w:val="24"/>
          <w:lang w:val="fr-FR"/>
        </w:rPr>
      </w:pPr>
      <w:r>
        <w:rPr>
          <w:noProof/>
        </w:rPr>
        <w:drawing>
          <wp:inline distT="0" distB="0" distL="0" distR="0" wp14:anchorId="621D8E3C" wp14:editId="22E683D1">
            <wp:extent cx="2838450" cy="3810000"/>
            <wp:effectExtent l="0" t="0" r="0" b="0"/>
            <wp:docPr id="11768154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815423" name=""/>
                    <pic:cNvPicPr/>
                  </pic:nvPicPr>
                  <pic:blipFill>
                    <a:blip r:embed="rId9"/>
                    <a:stretch>
                      <a:fillRect/>
                    </a:stretch>
                  </pic:blipFill>
                  <pic:spPr>
                    <a:xfrm>
                      <a:off x="0" y="0"/>
                      <a:ext cx="2838450" cy="3810000"/>
                    </a:xfrm>
                    <a:prstGeom prst="rect">
                      <a:avLst/>
                    </a:prstGeom>
                  </pic:spPr>
                </pic:pic>
              </a:graphicData>
            </a:graphic>
          </wp:inline>
        </w:drawing>
      </w:r>
    </w:p>
    <w:p w14:paraId="6D79CC00" w14:textId="77777777" w:rsidR="003F15A3" w:rsidRPr="00DE4EB9" w:rsidRDefault="003F15A3" w:rsidP="00DE4EB9">
      <w:pPr>
        <w:jc w:val="both"/>
        <w:rPr>
          <w:sz w:val="24"/>
          <w:szCs w:val="24"/>
          <w:lang w:val="fr-FR"/>
        </w:rPr>
      </w:pPr>
    </w:p>
    <w:sectPr w:rsidR="003F15A3" w:rsidRPr="00DE4E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AC6"/>
    <w:multiLevelType w:val="hybridMultilevel"/>
    <w:tmpl w:val="16C6F74C"/>
    <w:lvl w:ilvl="0" w:tplc="443079E0">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690D60ED"/>
    <w:multiLevelType w:val="hybridMultilevel"/>
    <w:tmpl w:val="957428AE"/>
    <w:lvl w:ilvl="0" w:tplc="642C63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4563523">
    <w:abstractNumId w:val="1"/>
  </w:num>
  <w:num w:numId="2" w16cid:durableId="124610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B1A"/>
    <w:rsid w:val="0001365B"/>
    <w:rsid w:val="00033780"/>
    <w:rsid w:val="000C7AC5"/>
    <w:rsid w:val="000F6EAE"/>
    <w:rsid w:val="001128A6"/>
    <w:rsid w:val="00123F4B"/>
    <w:rsid w:val="00170461"/>
    <w:rsid w:val="001863A0"/>
    <w:rsid w:val="0018686E"/>
    <w:rsid w:val="0024389A"/>
    <w:rsid w:val="00272C4E"/>
    <w:rsid w:val="002801D3"/>
    <w:rsid w:val="002D2ADA"/>
    <w:rsid w:val="002F2032"/>
    <w:rsid w:val="00324411"/>
    <w:rsid w:val="00342E51"/>
    <w:rsid w:val="003670A5"/>
    <w:rsid w:val="003A6759"/>
    <w:rsid w:val="003B37B4"/>
    <w:rsid w:val="003F15A3"/>
    <w:rsid w:val="00444C93"/>
    <w:rsid w:val="00493B1A"/>
    <w:rsid w:val="00573670"/>
    <w:rsid w:val="005803EC"/>
    <w:rsid w:val="005F06D6"/>
    <w:rsid w:val="00771747"/>
    <w:rsid w:val="007B3E49"/>
    <w:rsid w:val="008019D2"/>
    <w:rsid w:val="00826CE6"/>
    <w:rsid w:val="00881422"/>
    <w:rsid w:val="00894273"/>
    <w:rsid w:val="0097458F"/>
    <w:rsid w:val="00983CBC"/>
    <w:rsid w:val="009B2EF0"/>
    <w:rsid w:val="009D65E0"/>
    <w:rsid w:val="00A12D0C"/>
    <w:rsid w:val="00A329BB"/>
    <w:rsid w:val="00A37F8B"/>
    <w:rsid w:val="00A5136D"/>
    <w:rsid w:val="00B349C2"/>
    <w:rsid w:val="00B90A14"/>
    <w:rsid w:val="00BA3D30"/>
    <w:rsid w:val="00BF65BF"/>
    <w:rsid w:val="00C319D5"/>
    <w:rsid w:val="00C44B30"/>
    <w:rsid w:val="00C72E9F"/>
    <w:rsid w:val="00C922AB"/>
    <w:rsid w:val="00CC01CD"/>
    <w:rsid w:val="00D70C4F"/>
    <w:rsid w:val="00DE4EB9"/>
    <w:rsid w:val="00DF5DB1"/>
    <w:rsid w:val="00E43F29"/>
    <w:rsid w:val="00E74169"/>
    <w:rsid w:val="00F24793"/>
    <w:rsid w:val="00F433E3"/>
    <w:rsid w:val="00F70D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E2A2"/>
  <w15:chartTrackingRefBased/>
  <w15:docId w15:val="{AF589CAE-9D7F-4E69-BA90-46EF3F00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4EB9"/>
    <w:pPr>
      <w:ind w:left="720"/>
      <w:contextualSpacing/>
    </w:pPr>
  </w:style>
  <w:style w:type="paragraph" w:styleId="Didascalia">
    <w:name w:val="caption"/>
    <w:basedOn w:val="Normale"/>
    <w:next w:val="Normale"/>
    <w:uiPriority w:val="35"/>
    <w:unhideWhenUsed/>
    <w:qFormat/>
    <w:rsid w:val="00A12D0C"/>
    <w:pPr>
      <w:spacing w:after="200" w:line="240" w:lineRule="auto"/>
    </w:pPr>
    <w:rPr>
      <w:i/>
      <w:iCs/>
      <w:color w:val="44546A" w:themeColor="text2"/>
      <w:sz w:val="18"/>
      <w:szCs w:val="18"/>
    </w:rPr>
  </w:style>
  <w:style w:type="paragraph" w:customStyle="1" w:styleId="wp-caption-text">
    <w:name w:val="wp-caption-text"/>
    <w:basedOn w:val="Normale"/>
    <w:rsid w:val="00BA3D3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A3D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69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4B8C7-DABD-4DFE-A6E8-3B4439AA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2181</Words>
  <Characters>12437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6</cp:revision>
  <dcterms:created xsi:type="dcterms:W3CDTF">2023-06-30T10:36:00Z</dcterms:created>
  <dcterms:modified xsi:type="dcterms:W3CDTF">2023-06-30T12:47:00Z</dcterms:modified>
</cp:coreProperties>
</file>