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169BF3" w14:textId="77777777" w:rsidR="00347B27" w:rsidRPr="000F68FE" w:rsidRDefault="00347B27" w:rsidP="000F68FE">
      <w:pPr>
        <w:pStyle w:val="Titolo1"/>
      </w:pPr>
    </w:p>
    <w:p w14:paraId="0569869B" w14:textId="77777777" w:rsidR="00565C7E" w:rsidRDefault="00565C7E" w:rsidP="00565C7E">
      <w:pPr>
        <w:spacing w:after="0" w:line="240" w:lineRule="auto"/>
        <w:jc w:val="both"/>
        <w:rPr>
          <w:rFonts w:cstheme="minorHAnsi"/>
          <w:b/>
          <w:sz w:val="24"/>
          <w:szCs w:val="24"/>
          <w:u w:val="single"/>
          <w:lang w:val="fr-FR"/>
        </w:rPr>
      </w:pPr>
      <w:r>
        <w:rPr>
          <w:noProof/>
        </w:rPr>
        <mc:AlternateContent>
          <mc:Choice Requires="wps">
            <w:drawing>
              <wp:anchor distT="0" distB="0" distL="114300" distR="114300" simplePos="0" relativeHeight="251647488" behindDoc="0" locked="0" layoutInCell="1" allowOverlap="1" wp14:anchorId="3B9CC82B" wp14:editId="08B7F81C">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5EFEF8AE" w14:textId="77777777" w:rsidR="00565C7E" w:rsidRPr="00565C7E" w:rsidRDefault="00565C7E" w:rsidP="00565C7E">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7697238B" w14:textId="77777777" w:rsidR="00565C7E" w:rsidRPr="00565C7E" w:rsidRDefault="00565C7E" w:rsidP="00565C7E">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CC82B"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sMgIAAFAEAAAOAAAAZHJzL2Uyb0RvYy54bWysVE2P2jAQvVfqf7B8L4GQpRQRVpQVVSW0&#10;uxJb7dk4DrFke1zbkNBf37EDLN3eql6c8cx4Pt6byfy+04ochfMSTElHgyElwnCopNmX9MfL+tOU&#10;Eh+YqZgCI0p6Ep7eLz5+mLd2JnJoQFXCEQxi/Ky1JW1CsLMs87wRmvkBWGHQWIPTLODV7bPKsRaj&#10;a5Xlw+Eka8FV1gEX3qP2oTfSRYpf14KHp7r2IhBVUqwtpNOlcxfPbDFns71jtpH8XAb7hyo0kwaT&#10;XkM9sMDIwcm/QmnJHXiow4CDzqCuJRepB+xmNHzXzbZhVqReEBxvrzD5/xeWPx6fHZFVSSejYT4p&#10;JuOCEsM0UrViXijFSCVJED4AySNarfUzfLS1+Cx0X6FD1i96j8oIQlc7Hb/YHkE74n66Yi26QDgq&#10;i0k+LsZ3lHC0TcdTJDOGyd5eW+fDNwGaRKGkDrlMELPjxofe9eISkxlYS6USn8r8ocCYUZPF0vsS&#10;oxS6XXfuZwfVCdtx0I+Ht3wtMeeG+fDMHM4DdoAzHp7wqBW0JeVKWkoacL/e66If0oMWSlqcq5L6&#10;nwfmBCXqu0HivoyKIg5iuhR3n3O8uFvL7tZiDnoFOLoj3CLLkxj9g7qItQP9iiuwjFnRxAzH3CUN&#10;F3EV+mnHFeJiuUxOOHqWhY3ZWh5DR7Aiki/dK3P2DHdAoh7hMoFs9g713reHeXkIUMtESQS2R/OM&#10;N45tIvW8YnEvbu/J6+1HsPgNAAD//wMAUEsDBBQABgAIAAAAIQDLKiUe3QAAAAkBAAAPAAAAZHJz&#10;L2Rvd25yZXYueG1sTI9PT8MwDMXvSHyHyEjcWELXoVGaTgjEFcT4I3HzGq+taJyqydby7fFOcLFs&#10;vafn3ys3s+/VkcbYBbZwvTCgiOvgOm4svL89Xa1BxYTssA9MFn4owqY6PyuxcGHiVzpuU6MkhGOB&#10;FtqUhkLrWLfkMS7CQCzaPowek5xjo92Ik4T7XmfG3GiPHcuHFgd6aKn+3h68hY/n/ddnbl6aR78a&#10;pjAbzf5WW3t5Md/fgUo0pz8znPAFHSph2oUDu6h6C0tjcrFakHmSTbZegdrJtsxy0FWp/zeofgEA&#10;AP//AwBQSwECLQAUAAYACAAAACEAtoM4kv4AAADhAQAAEwAAAAAAAAAAAAAAAAAAAAAAW0NvbnRl&#10;bnRfVHlwZXNdLnhtbFBLAQItABQABgAIAAAAIQA4/SH/1gAAAJQBAAALAAAAAAAAAAAAAAAAAC8B&#10;AABfcmVscy8ucmVsc1BLAQItABQABgAIAAAAIQD7uWysMgIAAFAEAAAOAAAAAAAAAAAAAAAAAC4C&#10;AABkcnMvZTJvRG9jLnhtbFBLAQItABQABgAIAAAAIQDLKiUe3QAAAAkBAAAPAAAAAAAAAAAAAAAA&#10;AIwEAABkcnMvZG93bnJldi54bWxQSwUGAAAAAAQABADzAAAAlgUAAAAA&#10;" filled="f" stroked="f">
                <v:textbox>
                  <w:txbxContent>
                    <w:p w14:paraId="5EFEF8AE" w14:textId="77777777" w:rsidR="00565C7E" w:rsidRPr="00565C7E" w:rsidRDefault="00565C7E" w:rsidP="00565C7E">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565C7E">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MENNAISIAN NOVENA</w:t>
                      </w:r>
                    </w:p>
                    <w:p w14:paraId="7697238B" w14:textId="77777777" w:rsidR="00565C7E" w:rsidRPr="00565C7E" w:rsidRDefault="00565C7E" w:rsidP="00565C7E">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May 2024</w:t>
                      </w:r>
                    </w:p>
                  </w:txbxContent>
                </v:textbox>
                <w10:wrap type="square"/>
              </v:shape>
            </w:pict>
          </mc:Fallback>
        </mc:AlternateContent>
      </w:r>
      <w:r>
        <w:rPr>
          <w:noProof/>
        </w:rPr>
        <w:drawing>
          <wp:anchor distT="0" distB="0" distL="114300" distR="114300" simplePos="0" relativeHeight="251648512" behindDoc="0" locked="0" layoutInCell="1" allowOverlap="1" wp14:anchorId="14B5FF86" wp14:editId="6D4875E7">
            <wp:simplePos x="0" y="0"/>
            <wp:positionH relativeFrom="column">
              <wp:posOffset>-136525</wp:posOffset>
            </wp:positionH>
            <wp:positionV relativeFrom="paragraph">
              <wp:posOffset>-131445</wp:posOffset>
            </wp:positionV>
            <wp:extent cx="1908810" cy="4060190"/>
            <wp:effectExtent l="152400" t="152400" r="72390" b="35941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38275" cy="3590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5DAD2B" w14:textId="1A1ED4D3" w:rsidR="00565C7E" w:rsidRDefault="008B2DB4" w:rsidP="00565C7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POSTULA</w:t>
      </w:r>
      <w:r w:rsidR="00565C7E">
        <w:rPr>
          <w:rFonts w:cstheme="minorHAnsi"/>
          <w:b/>
          <w:sz w:val="24"/>
          <w:szCs w:val="24"/>
          <w:lang w:val="fr-FR"/>
        </w:rPr>
        <w:t>TION NEWS</w:t>
      </w:r>
    </w:p>
    <w:p w14:paraId="70C921AF" w14:textId="6878D24E" w:rsidR="00BC0D0E" w:rsidRPr="00F75472" w:rsidRDefault="002C3E13" w:rsidP="0036348F">
      <w:pPr>
        <w:jc w:val="both"/>
        <w:rPr>
          <w:rFonts w:cstheme="minorHAnsi"/>
          <w:lang w:val="en-GB"/>
        </w:rPr>
      </w:pPr>
      <w:r w:rsidRPr="00F75472">
        <w:rPr>
          <w:rFonts w:cstheme="minorHAnsi"/>
          <w:lang w:val="en-US"/>
        </w:rPr>
        <w:t>The Postulat</w:t>
      </w:r>
      <w:r w:rsidR="00B40407" w:rsidRPr="00F75472">
        <w:rPr>
          <w:rFonts w:cstheme="minorHAnsi"/>
          <w:lang w:val="en-US"/>
        </w:rPr>
        <w:t>or</w:t>
      </w:r>
      <w:r w:rsidRPr="00F75472">
        <w:rPr>
          <w:rFonts w:cstheme="minorHAnsi"/>
          <w:lang w:val="en-US"/>
        </w:rPr>
        <w:t xml:space="preserve"> was called to the </w:t>
      </w:r>
      <w:r w:rsidR="00B40407" w:rsidRPr="00F75472">
        <w:rPr>
          <w:rFonts w:cstheme="minorHAnsi"/>
          <w:lang w:val="en-US"/>
        </w:rPr>
        <w:t>C</w:t>
      </w:r>
      <w:r w:rsidRPr="00F75472">
        <w:rPr>
          <w:rFonts w:cstheme="minorHAnsi"/>
          <w:lang w:val="en-US"/>
        </w:rPr>
        <w:t xml:space="preserve">hapter to take </w:t>
      </w:r>
      <w:r w:rsidR="00B40407" w:rsidRPr="00F75472">
        <w:rPr>
          <w:rFonts w:cstheme="minorHAnsi"/>
          <w:lang w:val="en-US"/>
        </w:rPr>
        <w:t>S</w:t>
      </w:r>
      <w:r w:rsidRPr="00F75472">
        <w:rPr>
          <w:rFonts w:cstheme="minorHAnsi"/>
          <w:lang w:val="en-US"/>
        </w:rPr>
        <w:t xml:space="preserve">tock of the </w:t>
      </w:r>
      <w:r w:rsidR="00B40407" w:rsidRPr="00F75472">
        <w:rPr>
          <w:rFonts w:cstheme="minorHAnsi"/>
          <w:lang w:val="en-US"/>
        </w:rPr>
        <w:t>C</w:t>
      </w:r>
      <w:r w:rsidRPr="00F75472">
        <w:rPr>
          <w:rFonts w:cstheme="minorHAnsi"/>
          <w:lang w:val="en-US"/>
        </w:rPr>
        <w:t xml:space="preserve">urrent </w:t>
      </w:r>
      <w:r w:rsidR="00B40407" w:rsidRPr="00F75472">
        <w:rPr>
          <w:rFonts w:cstheme="minorHAnsi"/>
          <w:lang w:val="en-GB"/>
        </w:rPr>
        <w:t>S</w:t>
      </w:r>
      <w:r w:rsidRPr="00F75472">
        <w:rPr>
          <w:rFonts w:cstheme="minorHAnsi"/>
          <w:lang w:val="en-US"/>
        </w:rPr>
        <w:t xml:space="preserve">ituation of the Cause of Beatification. </w:t>
      </w:r>
      <w:r w:rsidRPr="00F75472">
        <w:rPr>
          <w:rFonts w:cstheme="minorHAnsi"/>
          <w:lang w:val="en-GB"/>
        </w:rPr>
        <w:t xml:space="preserve">In </w:t>
      </w:r>
      <w:r w:rsidR="00B40407" w:rsidRPr="00F75472">
        <w:rPr>
          <w:rFonts w:cstheme="minorHAnsi"/>
          <w:lang w:val="en-GB"/>
        </w:rPr>
        <w:t>Summary:</w:t>
      </w:r>
    </w:p>
    <w:p w14:paraId="6F1E3952" w14:textId="3FFBDDC7" w:rsidR="002C3E13" w:rsidRPr="00F75472" w:rsidRDefault="002C3E13" w:rsidP="0036348F">
      <w:pPr>
        <w:pStyle w:val="Paragrafoelenco"/>
        <w:numPr>
          <w:ilvl w:val="0"/>
          <w:numId w:val="5"/>
        </w:numPr>
        <w:ind w:left="0"/>
        <w:jc w:val="both"/>
        <w:rPr>
          <w:rFonts w:cstheme="minorHAnsi"/>
          <w:lang w:val="en-US"/>
        </w:rPr>
      </w:pPr>
      <w:r w:rsidRPr="00F75472">
        <w:rPr>
          <w:rFonts w:cstheme="minorHAnsi"/>
          <w:lang w:val="en-US"/>
        </w:rPr>
        <w:t xml:space="preserve">After the </w:t>
      </w:r>
      <w:r w:rsidR="00B40407" w:rsidRPr="00F75472">
        <w:rPr>
          <w:rFonts w:cstheme="minorHAnsi"/>
          <w:lang w:val="en-US"/>
        </w:rPr>
        <w:t>E</w:t>
      </w:r>
      <w:r w:rsidRPr="00F75472">
        <w:rPr>
          <w:rFonts w:cstheme="minorHAnsi"/>
          <w:lang w:val="en-US"/>
        </w:rPr>
        <w:t xml:space="preserve">xamination of the </w:t>
      </w:r>
      <w:r w:rsidR="00B40407" w:rsidRPr="00F75472">
        <w:rPr>
          <w:rFonts w:cstheme="minorHAnsi"/>
          <w:lang w:val="en-US"/>
        </w:rPr>
        <w:t>R</w:t>
      </w:r>
      <w:r w:rsidRPr="00F75472">
        <w:rPr>
          <w:rFonts w:cstheme="minorHAnsi"/>
          <w:lang w:val="en-US"/>
        </w:rPr>
        <w:t xml:space="preserve">ecovery of Josette Poulain was stopped, we took up the cause of Enzo Carollo. Currently it is being studied by four Italian </w:t>
      </w:r>
      <w:r w:rsidR="00B40407" w:rsidRPr="00F75472">
        <w:rPr>
          <w:rFonts w:cstheme="minorHAnsi"/>
          <w:lang w:val="en-US"/>
        </w:rPr>
        <w:t>D</w:t>
      </w:r>
      <w:r w:rsidRPr="00F75472">
        <w:rPr>
          <w:rFonts w:cstheme="minorHAnsi"/>
          <w:lang w:val="en-US"/>
        </w:rPr>
        <w:t xml:space="preserve">octors and followed by other </w:t>
      </w:r>
      <w:r w:rsidR="00B40407" w:rsidRPr="00F75472">
        <w:rPr>
          <w:rFonts w:cstheme="minorHAnsi"/>
          <w:lang w:val="en-US"/>
        </w:rPr>
        <w:t>D</w:t>
      </w:r>
      <w:r w:rsidRPr="00F75472">
        <w:rPr>
          <w:rFonts w:cstheme="minorHAnsi"/>
          <w:lang w:val="en-US"/>
        </w:rPr>
        <w:t xml:space="preserve">octors in Argentina. The </w:t>
      </w:r>
      <w:r w:rsidR="00B40407" w:rsidRPr="00F75472">
        <w:rPr>
          <w:rFonts w:cstheme="minorHAnsi"/>
          <w:lang w:val="en-US"/>
        </w:rPr>
        <w:t>R</w:t>
      </w:r>
      <w:r w:rsidRPr="00F75472">
        <w:rPr>
          <w:rFonts w:cstheme="minorHAnsi"/>
          <w:lang w:val="en-US"/>
        </w:rPr>
        <w:t>esults will be presented to the Dicastery of the Causes of Saints.</w:t>
      </w:r>
    </w:p>
    <w:p w14:paraId="7589FDA4" w14:textId="35B0510B" w:rsidR="002C3E13" w:rsidRPr="00F75472" w:rsidRDefault="002C3E13" w:rsidP="0036348F">
      <w:pPr>
        <w:pStyle w:val="Paragrafoelenco"/>
        <w:numPr>
          <w:ilvl w:val="0"/>
          <w:numId w:val="5"/>
        </w:numPr>
        <w:ind w:left="0"/>
        <w:jc w:val="both"/>
        <w:rPr>
          <w:rFonts w:cstheme="minorHAnsi"/>
          <w:lang w:val="en-US"/>
        </w:rPr>
      </w:pPr>
      <w:r w:rsidRPr="00F75472">
        <w:rPr>
          <w:rFonts w:cstheme="minorHAnsi"/>
          <w:lang w:val="en-US"/>
        </w:rPr>
        <w:t xml:space="preserve">The </w:t>
      </w:r>
      <w:r w:rsidR="008B2DB4" w:rsidRPr="00F75472">
        <w:rPr>
          <w:rFonts w:cstheme="minorHAnsi"/>
          <w:lang w:val="en-US"/>
        </w:rPr>
        <w:t>C</w:t>
      </w:r>
      <w:r w:rsidRPr="00F75472">
        <w:rPr>
          <w:rFonts w:cstheme="minorHAnsi"/>
          <w:lang w:val="en-US"/>
        </w:rPr>
        <w:t xml:space="preserve">hapter was made aware of the </w:t>
      </w:r>
      <w:r w:rsidR="003C3B76" w:rsidRPr="00F75472">
        <w:rPr>
          <w:rFonts w:cstheme="minorHAnsi"/>
          <w:lang w:val="en-US"/>
        </w:rPr>
        <w:t>O</w:t>
      </w:r>
      <w:r w:rsidRPr="00F75472">
        <w:rPr>
          <w:rFonts w:cstheme="minorHAnsi"/>
          <w:lang w:val="en-US"/>
        </w:rPr>
        <w:t xml:space="preserve">rganization of the </w:t>
      </w:r>
      <w:r w:rsidR="008B2DB4" w:rsidRPr="00F75472">
        <w:rPr>
          <w:rFonts w:cstheme="minorHAnsi"/>
          <w:lang w:val="en-US"/>
        </w:rPr>
        <w:t>D</w:t>
      </w:r>
      <w:r w:rsidRPr="00F75472">
        <w:rPr>
          <w:rFonts w:cstheme="minorHAnsi"/>
          <w:lang w:val="en-US"/>
        </w:rPr>
        <w:t xml:space="preserve">evotion to the Father by the </w:t>
      </w:r>
      <w:r w:rsidR="003C3B76" w:rsidRPr="00F75472">
        <w:rPr>
          <w:rFonts w:cstheme="minorHAnsi"/>
          <w:lang w:val="en-US"/>
        </w:rPr>
        <w:t>L</w:t>
      </w:r>
      <w:r w:rsidRPr="00F75472">
        <w:rPr>
          <w:rFonts w:cstheme="minorHAnsi"/>
          <w:lang w:val="en-US"/>
        </w:rPr>
        <w:t xml:space="preserve">ocal </w:t>
      </w:r>
      <w:r w:rsidR="003C3B76" w:rsidRPr="00F75472">
        <w:rPr>
          <w:rFonts w:cstheme="minorHAnsi"/>
          <w:lang w:val="en-US"/>
        </w:rPr>
        <w:t>A</w:t>
      </w:r>
      <w:r w:rsidRPr="00F75472">
        <w:rPr>
          <w:rFonts w:cstheme="minorHAnsi"/>
          <w:lang w:val="en-US"/>
        </w:rPr>
        <w:t xml:space="preserve">nimators, who are responsible for adapting the </w:t>
      </w:r>
      <w:r w:rsidR="003C3B76" w:rsidRPr="00F75472">
        <w:rPr>
          <w:rFonts w:cstheme="minorHAnsi"/>
          <w:lang w:val="en-US"/>
        </w:rPr>
        <w:t>P</w:t>
      </w:r>
      <w:r w:rsidRPr="00F75472">
        <w:rPr>
          <w:rFonts w:cstheme="minorHAnsi"/>
          <w:lang w:val="en-US"/>
        </w:rPr>
        <w:t xml:space="preserve">rayer to Father de la Mennais, the </w:t>
      </w:r>
      <w:r w:rsidR="008B2DB4" w:rsidRPr="00F75472">
        <w:rPr>
          <w:rFonts w:cstheme="minorHAnsi"/>
          <w:lang w:val="en-US"/>
        </w:rPr>
        <w:t>N</w:t>
      </w:r>
      <w:r w:rsidRPr="00F75472">
        <w:rPr>
          <w:rFonts w:cstheme="minorHAnsi"/>
          <w:lang w:val="en-US"/>
        </w:rPr>
        <w:t xml:space="preserve">ovenas, the Mennaisian </w:t>
      </w:r>
      <w:r w:rsidR="003C3B76" w:rsidRPr="00F75472">
        <w:rPr>
          <w:rFonts w:cstheme="minorHAnsi"/>
          <w:lang w:val="en-US"/>
        </w:rPr>
        <w:t>D</w:t>
      </w:r>
      <w:r w:rsidRPr="00F75472">
        <w:rPr>
          <w:rFonts w:cstheme="minorHAnsi"/>
          <w:lang w:val="en-US"/>
        </w:rPr>
        <w:t xml:space="preserve">evotion in each </w:t>
      </w:r>
      <w:r w:rsidR="003C3B76" w:rsidRPr="00F75472">
        <w:rPr>
          <w:rFonts w:cstheme="minorHAnsi"/>
          <w:lang w:val="en-US"/>
        </w:rPr>
        <w:t>C</w:t>
      </w:r>
      <w:r w:rsidRPr="00F75472">
        <w:rPr>
          <w:rFonts w:cstheme="minorHAnsi"/>
          <w:lang w:val="en-US"/>
        </w:rPr>
        <w:t xml:space="preserve">ountry. They are also responsible for following </w:t>
      </w:r>
      <w:r w:rsidR="003C3B76" w:rsidRPr="00F75472">
        <w:rPr>
          <w:rFonts w:cstheme="minorHAnsi"/>
          <w:lang w:val="en-US"/>
        </w:rPr>
        <w:t>P</w:t>
      </w:r>
      <w:r w:rsidRPr="00F75472">
        <w:rPr>
          <w:rFonts w:cstheme="minorHAnsi"/>
          <w:lang w:val="en-US"/>
        </w:rPr>
        <w:t xml:space="preserve">rayer </w:t>
      </w:r>
      <w:r w:rsidR="003C3B76" w:rsidRPr="00F75472">
        <w:rPr>
          <w:rFonts w:cstheme="minorHAnsi"/>
          <w:lang w:val="en-US"/>
        </w:rPr>
        <w:t>I</w:t>
      </w:r>
      <w:r w:rsidRPr="00F75472">
        <w:rPr>
          <w:rFonts w:cstheme="minorHAnsi"/>
          <w:lang w:val="en-US"/>
        </w:rPr>
        <w:t xml:space="preserve">ntentions and informing the </w:t>
      </w:r>
      <w:r w:rsidR="008B2DB4" w:rsidRPr="00F75472">
        <w:rPr>
          <w:rFonts w:cstheme="minorHAnsi"/>
          <w:lang w:val="en-US"/>
        </w:rPr>
        <w:t>P</w:t>
      </w:r>
      <w:r w:rsidRPr="00F75472">
        <w:rPr>
          <w:rFonts w:cstheme="minorHAnsi"/>
          <w:lang w:val="en-US"/>
        </w:rPr>
        <w:t xml:space="preserve">ostulator about the </w:t>
      </w:r>
      <w:r w:rsidR="003C3B76" w:rsidRPr="00F75472">
        <w:rPr>
          <w:rFonts w:cstheme="minorHAnsi"/>
          <w:lang w:val="en-US"/>
        </w:rPr>
        <w:t>F</w:t>
      </w:r>
      <w:r w:rsidRPr="00F75472">
        <w:rPr>
          <w:rFonts w:cstheme="minorHAnsi"/>
          <w:lang w:val="en-US"/>
        </w:rPr>
        <w:t>avors received.</w:t>
      </w:r>
    </w:p>
    <w:p w14:paraId="49D46A59" w14:textId="68D71208" w:rsidR="002C3E13" w:rsidRPr="00F75472" w:rsidRDefault="002C3E13" w:rsidP="0036348F">
      <w:pPr>
        <w:pStyle w:val="Paragrafoelenco"/>
        <w:numPr>
          <w:ilvl w:val="0"/>
          <w:numId w:val="5"/>
        </w:numPr>
        <w:ind w:left="0"/>
        <w:jc w:val="both"/>
        <w:rPr>
          <w:rFonts w:cstheme="minorHAnsi"/>
          <w:lang w:val="en-US"/>
        </w:rPr>
      </w:pPr>
      <w:r w:rsidRPr="00F75472">
        <w:rPr>
          <w:rFonts w:cstheme="minorHAnsi"/>
          <w:lang w:val="en-US"/>
        </w:rPr>
        <w:t xml:space="preserve">The </w:t>
      </w:r>
      <w:r w:rsidR="008B2DB4" w:rsidRPr="00F75472">
        <w:rPr>
          <w:rFonts w:cstheme="minorHAnsi"/>
          <w:lang w:val="en-US"/>
        </w:rPr>
        <w:t>P</w:t>
      </w:r>
      <w:r w:rsidRPr="00F75472">
        <w:rPr>
          <w:rFonts w:cstheme="minorHAnsi"/>
          <w:lang w:val="en-US"/>
        </w:rPr>
        <w:t xml:space="preserve">ostulator presented the question of </w:t>
      </w:r>
      <w:r w:rsidR="003C3B76" w:rsidRPr="00F75472">
        <w:rPr>
          <w:rFonts w:cstheme="minorHAnsi"/>
          <w:lang w:val="en-US"/>
        </w:rPr>
        <w:t>I</w:t>
      </w:r>
      <w:r w:rsidRPr="00F75472">
        <w:rPr>
          <w:rFonts w:cstheme="minorHAnsi"/>
          <w:lang w:val="en-US"/>
        </w:rPr>
        <w:t xml:space="preserve">ntroducing the </w:t>
      </w:r>
      <w:r w:rsidR="003C3B76" w:rsidRPr="00F75472">
        <w:rPr>
          <w:rFonts w:cstheme="minorHAnsi"/>
          <w:lang w:val="en-US"/>
        </w:rPr>
        <w:t>C</w:t>
      </w:r>
      <w:r w:rsidRPr="00F75472">
        <w:rPr>
          <w:rFonts w:cstheme="minorHAnsi"/>
          <w:lang w:val="en-US"/>
        </w:rPr>
        <w:t xml:space="preserve">auses of some Brothers who have left a </w:t>
      </w:r>
      <w:r w:rsidR="003C3B76" w:rsidRPr="00F75472">
        <w:rPr>
          <w:rFonts w:cstheme="minorHAnsi"/>
          <w:lang w:val="en-US"/>
        </w:rPr>
        <w:t>R</w:t>
      </w:r>
      <w:r w:rsidRPr="00F75472">
        <w:rPr>
          <w:rFonts w:cstheme="minorHAnsi"/>
          <w:lang w:val="en-US"/>
        </w:rPr>
        <w:t xml:space="preserve">eputation for </w:t>
      </w:r>
      <w:r w:rsidR="003C3B76" w:rsidRPr="00F75472">
        <w:rPr>
          <w:rFonts w:cstheme="minorHAnsi"/>
          <w:lang w:val="en-US"/>
        </w:rPr>
        <w:t>H</w:t>
      </w:r>
      <w:r w:rsidRPr="00F75472">
        <w:rPr>
          <w:rFonts w:cstheme="minorHAnsi"/>
          <w:lang w:val="en-US"/>
        </w:rPr>
        <w:t xml:space="preserve">oliness, to the Dicastery of the Causes of Saints. He recommended carefully guarding the </w:t>
      </w:r>
      <w:r w:rsidR="001E57AF" w:rsidRPr="00F75472">
        <w:rPr>
          <w:rFonts w:cstheme="minorHAnsi"/>
          <w:lang w:val="en-US"/>
        </w:rPr>
        <w:t>W</w:t>
      </w:r>
      <w:r w:rsidRPr="00F75472">
        <w:rPr>
          <w:rFonts w:cstheme="minorHAnsi"/>
          <w:lang w:val="en-US"/>
        </w:rPr>
        <w:t xml:space="preserve">ritten and </w:t>
      </w:r>
      <w:r w:rsidR="001E57AF" w:rsidRPr="00F75472">
        <w:rPr>
          <w:rFonts w:cstheme="minorHAnsi"/>
          <w:lang w:val="en-US"/>
        </w:rPr>
        <w:t>O</w:t>
      </w:r>
      <w:r w:rsidRPr="00F75472">
        <w:rPr>
          <w:rFonts w:cstheme="minorHAnsi"/>
          <w:lang w:val="en-US"/>
        </w:rPr>
        <w:t xml:space="preserve">ral </w:t>
      </w:r>
      <w:r w:rsidR="001E57AF" w:rsidRPr="00F75472">
        <w:rPr>
          <w:rFonts w:cstheme="minorHAnsi"/>
          <w:lang w:val="en-US"/>
        </w:rPr>
        <w:t>M</w:t>
      </w:r>
      <w:r w:rsidRPr="00F75472">
        <w:rPr>
          <w:rFonts w:cstheme="minorHAnsi"/>
          <w:lang w:val="en-US"/>
        </w:rPr>
        <w:t xml:space="preserve">emory of the Brothers and the </w:t>
      </w:r>
      <w:r w:rsidR="001E57AF" w:rsidRPr="00F75472">
        <w:rPr>
          <w:rFonts w:cstheme="minorHAnsi"/>
          <w:lang w:val="en-US"/>
        </w:rPr>
        <w:t>V</w:t>
      </w:r>
      <w:r w:rsidRPr="00F75472">
        <w:rPr>
          <w:rFonts w:cstheme="minorHAnsi"/>
          <w:lang w:val="en-US"/>
        </w:rPr>
        <w:t xml:space="preserve">eneration of the </w:t>
      </w:r>
      <w:r w:rsidR="001E57AF" w:rsidRPr="00F75472">
        <w:rPr>
          <w:rFonts w:cstheme="minorHAnsi"/>
          <w:lang w:val="en-US"/>
        </w:rPr>
        <w:t>P</w:t>
      </w:r>
      <w:r w:rsidRPr="00F75472">
        <w:rPr>
          <w:rFonts w:cstheme="minorHAnsi"/>
          <w:lang w:val="en-US"/>
        </w:rPr>
        <w:t xml:space="preserve">laces where they passed, and even of their </w:t>
      </w:r>
      <w:r w:rsidR="001E57AF" w:rsidRPr="00F75472">
        <w:rPr>
          <w:rFonts w:cstheme="minorHAnsi"/>
          <w:lang w:val="en-US"/>
        </w:rPr>
        <w:t>T</w:t>
      </w:r>
      <w:r w:rsidRPr="00F75472">
        <w:rPr>
          <w:rFonts w:cstheme="minorHAnsi"/>
          <w:lang w:val="en-US"/>
        </w:rPr>
        <w:t>omb.</w:t>
      </w:r>
    </w:p>
    <w:p w14:paraId="7500B637" w14:textId="77777777" w:rsidR="00BC0D0E" w:rsidRPr="008B2DB4" w:rsidRDefault="00BC0D0E" w:rsidP="0036348F">
      <w:pPr>
        <w:jc w:val="both"/>
        <w:rPr>
          <w:rFonts w:cstheme="minorHAnsi"/>
          <w:b/>
          <w:lang w:val="en-US"/>
        </w:rPr>
      </w:pPr>
    </w:p>
    <w:p w14:paraId="375B4CAC"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INTENTIONS OF THE NOVENA</w:t>
      </w:r>
    </w:p>
    <w:p w14:paraId="44994384" w14:textId="77777777" w:rsidR="008B07DD" w:rsidRPr="008B2DB4" w:rsidRDefault="008B07DD" w:rsidP="0036348F">
      <w:pPr>
        <w:pStyle w:val="Paragrafoelenco"/>
        <w:ind w:left="0"/>
        <w:jc w:val="both"/>
        <w:rPr>
          <w:rFonts w:cstheme="minorHAnsi"/>
          <w:lang w:val="en-US"/>
        </w:rPr>
      </w:pPr>
      <w:r w:rsidRPr="008B2DB4">
        <w:rPr>
          <w:rFonts w:cstheme="minorHAnsi"/>
          <w:lang w:val="en-US"/>
        </w:rPr>
        <w:t>We continue to pray for:</w:t>
      </w:r>
    </w:p>
    <w:p w14:paraId="46C00169" w14:textId="5F27C0E3" w:rsidR="008B07DD" w:rsidRPr="00F75472" w:rsidRDefault="008B2DB4" w:rsidP="0036348F">
      <w:pPr>
        <w:pStyle w:val="Paragrafoelenco"/>
        <w:numPr>
          <w:ilvl w:val="0"/>
          <w:numId w:val="4"/>
        </w:numPr>
        <w:ind w:left="0"/>
        <w:jc w:val="both"/>
        <w:rPr>
          <w:rFonts w:cstheme="minorHAnsi"/>
          <w:lang w:val="en-US"/>
        </w:rPr>
      </w:pPr>
      <w:r w:rsidRPr="00F75472">
        <w:rPr>
          <w:rFonts w:cstheme="minorHAnsi"/>
          <w:b/>
          <w:bCs/>
          <w:i/>
          <w:iCs/>
          <w:lang w:val="en-US"/>
        </w:rPr>
        <w:t>Bro</w:t>
      </w:r>
      <w:r w:rsidR="008B07DD" w:rsidRPr="00F75472">
        <w:rPr>
          <w:rFonts w:cstheme="minorHAnsi"/>
          <w:b/>
          <w:bCs/>
          <w:i/>
          <w:iCs/>
          <w:lang w:val="en-US"/>
        </w:rPr>
        <w:t xml:space="preserve"> Alain Josselin.</w:t>
      </w:r>
      <w:r w:rsidRPr="00F75472">
        <w:rPr>
          <w:rFonts w:cstheme="minorHAnsi"/>
          <w:b/>
          <w:bCs/>
          <w:i/>
          <w:iCs/>
          <w:lang w:val="en-US"/>
        </w:rPr>
        <w:t xml:space="preserve"> </w:t>
      </w:r>
      <w:r w:rsidR="0087457B" w:rsidRPr="00F75472">
        <w:rPr>
          <w:rFonts w:cstheme="minorHAnsi"/>
          <w:lang w:val="en-US"/>
        </w:rPr>
        <w:t xml:space="preserve">He left the Saint-Malo </w:t>
      </w:r>
      <w:r w:rsidR="001E57AF" w:rsidRPr="00F75472">
        <w:rPr>
          <w:rFonts w:cstheme="minorHAnsi"/>
          <w:lang w:val="en-US"/>
        </w:rPr>
        <w:t>H</w:t>
      </w:r>
      <w:r w:rsidR="0087457B" w:rsidRPr="00F75472">
        <w:rPr>
          <w:rFonts w:cstheme="minorHAnsi"/>
          <w:lang w:val="en-US"/>
        </w:rPr>
        <w:t xml:space="preserve">ospital for the St-Yves </w:t>
      </w:r>
      <w:r w:rsidR="001E57AF" w:rsidRPr="00F75472">
        <w:rPr>
          <w:rFonts w:cstheme="minorHAnsi"/>
          <w:lang w:val="en-US"/>
        </w:rPr>
        <w:t>C</w:t>
      </w:r>
      <w:r w:rsidR="0087457B" w:rsidRPr="00F75472">
        <w:rPr>
          <w:rFonts w:cstheme="minorHAnsi"/>
          <w:lang w:val="en-US"/>
        </w:rPr>
        <w:t xml:space="preserve">linic in Rennes, specializing in supporting people who have undergone </w:t>
      </w:r>
      <w:r w:rsidR="001E57AF" w:rsidRPr="00F75472">
        <w:rPr>
          <w:rFonts w:cstheme="minorHAnsi"/>
          <w:lang w:val="en-US"/>
        </w:rPr>
        <w:t>S</w:t>
      </w:r>
      <w:r w:rsidR="0087457B" w:rsidRPr="00F75472">
        <w:rPr>
          <w:rFonts w:cstheme="minorHAnsi"/>
          <w:lang w:val="en-US"/>
        </w:rPr>
        <w:t xml:space="preserve">erious </w:t>
      </w:r>
      <w:r w:rsidR="001E57AF" w:rsidRPr="00F75472">
        <w:rPr>
          <w:rFonts w:cstheme="minorHAnsi"/>
          <w:lang w:val="en-US"/>
        </w:rPr>
        <w:t>S</w:t>
      </w:r>
      <w:r w:rsidR="0087457B" w:rsidRPr="00F75472">
        <w:rPr>
          <w:rFonts w:cstheme="minorHAnsi"/>
          <w:lang w:val="en-US"/>
        </w:rPr>
        <w:t xml:space="preserve">urgical </w:t>
      </w:r>
      <w:r w:rsidR="001E57AF" w:rsidRPr="00F75472">
        <w:rPr>
          <w:rFonts w:cstheme="minorHAnsi"/>
          <w:lang w:val="en-US"/>
        </w:rPr>
        <w:t>I</w:t>
      </w:r>
      <w:r w:rsidR="0087457B" w:rsidRPr="00F75472">
        <w:rPr>
          <w:rFonts w:cstheme="minorHAnsi"/>
          <w:lang w:val="en-US"/>
        </w:rPr>
        <w:t>nterventions.</w:t>
      </w:r>
    </w:p>
    <w:p w14:paraId="4F02E68B" w14:textId="0F773756" w:rsidR="0087457B" w:rsidRPr="00F75472" w:rsidRDefault="0087457B" w:rsidP="0036348F">
      <w:pPr>
        <w:pStyle w:val="Paragrafoelenco"/>
        <w:numPr>
          <w:ilvl w:val="0"/>
          <w:numId w:val="4"/>
        </w:numPr>
        <w:ind w:left="0"/>
        <w:jc w:val="both"/>
        <w:rPr>
          <w:rFonts w:cstheme="minorHAnsi"/>
          <w:lang w:val="en-US"/>
        </w:rPr>
      </w:pPr>
      <w:r w:rsidRPr="00F75472">
        <w:rPr>
          <w:rFonts w:cstheme="minorHAnsi"/>
          <w:b/>
          <w:bCs/>
          <w:i/>
          <w:iCs/>
          <w:lang w:val="en-US"/>
        </w:rPr>
        <w:t xml:space="preserve">Our Brothers, </w:t>
      </w:r>
      <w:r w:rsidR="00CA14DA" w:rsidRPr="00F75472">
        <w:rPr>
          <w:rFonts w:cstheme="minorHAnsi"/>
          <w:b/>
          <w:bCs/>
          <w:i/>
          <w:iCs/>
          <w:lang w:val="en-US"/>
        </w:rPr>
        <w:t>S</w:t>
      </w:r>
      <w:r w:rsidRPr="00F75472">
        <w:rPr>
          <w:rFonts w:cstheme="minorHAnsi"/>
          <w:b/>
          <w:bCs/>
          <w:i/>
          <w:iCs/>
          <w:lang w:val="en-US"/>
        </w:rPr>
        <w:t xml:space="preserve">tudents, </w:t>
      </w:r>
      <w:r w:rsidR="00CA14DA" w:rsidRPr="00F75472">
        <w:rPr>
          <w:rFonts w:cstheme="minorHAnsi"/>
          <w:b/>
          <w:bCs/>
          <w:i/>
          <w:iCs/>
          <w:lang w:val="en-US"/>
        </w:rPr>
        <w:t>F</w:t>
      </w:r>
      <w:r w:rsidRPr="00F75472">
        <w:rPr>
          <w:rFonts w:cstheme="minorHAnsi"/>
          <w:b/>
          <w:bCs/>
          <w:i/>
          <w:iCs/>
          <w:lang w:val="en-US"/>
        </w:rPr>
        <w:t xml:space="preserve">amilies and </w:t>
      </w:r>
      <w:r w:rsidR="00CA14DA" w:rsidRPr="00F75472">
        <w:rPr>
          <w:rFonts w:cstheme="minorHAnsi"/>
          <w:b/>
          <w:bCs/>
          <w:i/>
          <w:iCs/>
          <w:lang w:val="en-US"/>
        </w:rPr>
        <w:t>P</w:t>
      </w:r>
      <w:r w:rsidRPr="00F75472">
        <w:rPr>
          <w:rFonts w:cstheme="minorHAnsi"/>
          <w:b/>
          <w:bCs/>
          <w:i/>
          <w:iCs/>
          <w:lang w:val="en-US"/>
        </w:rPr>
        <w:t>eople of Haiti</w:t>
      </w:r>
      <w:r w:rsidRPr="00F75472">
        <w:rPr>
          <w:rFonts w:cstheme="minorHAnsi"/>
          <w:lang w:val="en-US"/>
        </w:rPr>
        <w:t xml:space="preserve">, who are going through a time of </w:t>
      </w:r>
      <w:r w:rsidR="00CA14DA" w:rsidRPr="00F75472">
        <w:rPr>
          <w:rFonts w:cstheme="minorHAnsi"/>
          <w:lang w:val="en-US"/>
        </w:rPr>
        <w:t>G</w:t>
      </w:r>
      <w:r w:rsidRPr="00F75472">
        <w:rPr>
          <w:rFonts w:cstheme="minorHAnsi"/>
          <w:lang w:val="en-US"/>
        </w:rPr>
        <w:t xml:space="preserve">reat </w:t>
      </w:r>
      <w:r w:rsidR="00CA14DA" w:rsidRPr="00F75472">
        <w:rPr>
          <w:rFonts w:cstheme="minorHAnsi"/>
          <w:lang w:val="en-US"/>
        </w:rPr>
        <w:t>D</w:t>
      </w:r>
      <w:r w:rsidRPr="00F75472">
        <w:rPr>
          <w:rFonts w:cstheme="minorHAnsi"/>
          <w:lang w:val="en-US"/>
        </w:rPr>
        <w:t>ifficulty.</w:t>
      </w:r>
    </w:p>
    <w:p w14:paraId="3D5354B0" w14:textId="10176BBC" w:rsidR="0087457B" w:rsidRPr="00F75472" w:rsidRDefault="0087457B" w:rsidP="0036348F">
      <w:pPr>
        <w:pStyle w:val="Paragrafoelenco"/>
        <w:numPr>
          <w:ilvl w:val="0"/>
          <w:numId w:val="4"/>
        </w:numPr>
        <w:ind w:left="0"/>
        <w:jc w:val="both"/>
        <w:rPr>
          <w:rFonts w:cstheme="minorHAnsi"/>
          <w:lang w:val="en-US"/>
        </w:rPr>
      </w:pPr>
      <w:r w:rsidRPr="00F75472">
        <w:rPr>
          <w:rFonts w:cstheme="minorHAnsi"/>
          <w:b/>
          <w:bCs/>
          <w:i/>
          <w:iCs/>
          <w:lang w:val="en-US"/>
        </w:rPr>
        <w:t xml:space="preserve">The </w:t>
      </w:r>
      <w:r w:rsidR="008B2DB4" w:rsidRPr="00F75472">
        <w:rPr>
          <w:rFonts w:cstheme="minorHAnsi"/>
          <w:b/>
          <w:bCs/>
          <w:i/>
          <w:iCs/>
          <w:lang w:val="en-US"/>
        </w:rPr>
        <w:t>P</w:t>
      </w:r>
      <w:r w:rsidRPr="00F75472">
        <w:rPr>
          <w:rFonts w:cstheme="minorHAnsi"/>
          <w:b/>
          <w:bCs/>
          <w:i/>
          <w:iCs/>
          <w:lang w:val="en-US"/>
        </w:rPr>
        <w:t>eace</w:t>
      </w:r>
      <w:r w:rsidR="00565C7E" w:rsidRPr="00F75472">
        <w:rPr>
          <w:rFonts w:cstheme="minorHAnsi"/>
          <w:lang w:val="en-US"/>
        </w:rPr>
        <w:t xml:space="preserve">: it is threatened in several parts of the </w:t>
      </w:r>
      <w:r w:rsidR="00CA14DA" w:rsidRPr="00F75472">
        <w:rPr>
          <w:rFonts w:cstheme="minorHAnsi"/>
          <w:lang w:val="en-US"/>
        </w:rPr>
        <w:t>W</w:t>
      </w:r>
      <w:r w:rsidR="00565C7E" w:rsidRPr="00F75472">
        <w:rPr>
          <w:rFonts w:cstheme="minorHAnsi"/>
          <w:lang w:val="en-US"/>
        </w:rPr>
        <w:t xml:space="preserve">orld, particularly for </w:t>
      </w:r>
      <w:r w:rsidR="00CA14DA" w:rsidRPr="00F75472">
        <w:rPr>
          <w:rFonts w:cstheme="minorHAnsi"/>
          <w:lang w:val="en-US"/>
        </w:rPr>
        <w:t>C</w:t>
      </w:r>
      <w:r w:rsidR="00565C7E" w:rsidRPr="00F75472">
        <w:rPr>
          <w:rFonts w:cstheme="minorHAnsi"/>
          <w:lang w:val="en-US"/>
        </w:rPr>
        <w:t xml:space="preserve">hildren, the </w:t>
      </w:r>
      <w:r w:rsidR="00CA14DA" w:rsidRPr="00F75472">
        <w:rPr>
          <w:rFonts w:cstheme="minorHAnsi"/>
          <w:lang w:val="en-US"/>
        </w:rPr>
        <w:t>F</w:t>
      </w:r>
      <w:r w:rsidR="00565C7E" w:rsidRPr="00F75472">
        <w:rPr>
          <w:rFonts w:cstheme="minorHAnsi"/>
          <w:lang w:val="en-US"/>
        </w:rPr>
        <w:t xml:space="preserve">irst </w:t>
      </w:r>
      <w:r w:rsidR="00CA14DA" w:rsidRPr="00F75472">
        <w:rPr>
          <w:rFonts w:cstheme="minorHAnsi"/>
          <w:lang w:val="en-US"/>
        </w:rPr>
        <w:t>V</w:t>
      </w:r>
      <w:r w:rsidR="00565C7E" w:rsidRPr="00F75472">
        <w:rPr>
          <w:rFonts w:cstheme="minorHAnsi"/>
          <w:lang w:val="en-US"/>
        </w:rPr>
        <w:t xml:space="preserve">ictims of </w:t>
      </w:r>
      <w:r w:rsidR="00CA14DA" w:rsidRPr="00F75472">
        <w:rPr>
          <w:rFonts w:cstheme="minorHAnsi"/>
          <w:lang w:val="en-US"/>
        </w:rPr>
        <w:t>W</w:t>
      </w:r>
      <w:r w:rsidR="00565C7E" w:rsidRPr="00F75472">
        <w:rPr>
          <w:rFonts w:cstheme="minorHAnsi"/>
          <w:lang w:val="en-US"/>
        </w:rPr>
        <w:t>ar.</w:t>
      </w:r>
    </w:p>
    <w:p w14:paraId="40E4B6E2" w14:textId="4BC31458" w:rsidR="009B3F2B" w:rsidRPr="00F75472" w:rsidRDefault="009B3F2B" w:rsidP="0036348F">
      <w:pPr>
        <w:pStyle w:val="Paragrafoelenco"/>
        <w:numPr>
          <w:ilvl w:val="0"/>
          <w:numId w:val="4"/>
        </w:numPr>
        <w:ind w:left="0"/>
        <w:jc w:val="both"/>
        <w:rPr>
          <w:rFonts w:cstheme="minorHAnsi"/>
          <w:lang w:val="en-US"/>
        </w:rPr>
      </w:pPr>
      <w:r w:rsidRPr="00F75472">
        <w:rPr>
          <w:rFonts w:cstheme="minorHAnsi"/>
          <w:lang w:val="en-US"/>
        </w:rPr>
        <w:t xml:space="preserve">For </w:t>
      </w:r>
      <w:r w:rsidR="00CA14DA" w:rsidRPr="00F75472">
        <w:rPr>
          <w:rFonts w:cstheme="minorHAnsi"/>
          <w:lang w:val="en-US"/>
        </w:rPr>
        <w:t>R</w:t>
      </w:r>
      <w:r w:rsidRPr="00F75472">
        <w:rPr>
          <w:rFonts w:cstheme="minorHAnsi"/>
          <w:lang w:val="en-US"/>
        </w:rPr>
        <w:t xml:space="preserve">ecommended </w:t>
      </w:r>
      <w:r w:rsidR="00CA14DA" w:rsidRPr="00F75472">
        <w:rPr>
          <w:rFonts w:cstheme="minorHAnsi"/>
          <w:lang w:val="en-US"/>
        </w:rPr>
        <w:t>P</w:t>
      </w:r>
      <w:r w:rsidRPr="00F75472">
        <w:rPr>
          <w:rFonts w:cstheme="minorHAnsi"/>
          <w:lang w:val="en-US"/>
        </w:rPr>
        <w:t xml:space="preserve">atients indicated and followed by Mennaisian </w:t>
      </w:r>
      <w:r w:rsidR="00F94686" w:rsidRPr="00F75472">
        <w:rPr>
          <w:rFonts w:cstheme="minorHAnsi"/>
          <w:lang w:val="en-US"/>
        </w:rPr>
        <w:t>F</w:t>
      </w:r>
      <w:r w:rsidRPr="00F75472">
        <w:rPr>
          <w:rFonts w:cstheme="minorHAnsi"/>
          <w:lang w:val="en-US"/>
        </w:rPr>
        <w:t xml:space="preserve">acilitators in each </w:t>
      </w:r>
      <w:r w:rsidR="00F94686" w:rsidRPr="00F75472">
        <w:rPr>
          <w:rFonts w:cstheme="minorHAnsi"/>
          <w:lang w:val="en-US"/>
        </w:rPr>
        <w:t>C</w:t>
      </w:r>
      <w:r w:rsidRPr="00F75472">
        <w:rPr>
          <w:rFonts w:cstheme="minorHAnsi"/>
          <w:lang w:val="en-US"/>
        </w:rPr>
        <w:t>ountry</w:t>
      </w:r>
    </w:p>
    <w:p w14:paraId="2148D8DD" w14:textId="77777777" w:rsidR="008B07DD" w:rsidRPr="008B2DB4" w:rsidRDefault="008B07DD" w:rsidP="0036348F">
      <w:pPr>
        <w:jc w:val="both"/>
        <w:rPr>
          <w:rFonts w:cstheme="minorHAnsi"/>
          <w:b/>
          <w:lang w:val="en-US"/>
        </w:rPr>
      </w:pPr>
    </w:p>
    <w:p w14:paraId="02B46B2F" w14:textId="77777777" w:rsidR="00BC0D0E" w:rsidRPr="00565C7E" w:rsidRDefault="00BC0D0E" w:rsidP="00565C7E">
      <w:pPr>
        <w:pStyle w:val="Paragrafoelenco"/>
        <w:numPr>
          <w:ilvl w:val="0"/>
          <w:numId w:val="1"/>
        </w:numPr>
        <w:shd w:val="clear" w:color="auto" w:fill="92D050"/>
        <w:spacing w:after="0" w:line="240" w:lineRule="auto"/>
        <w:jc w:val="both"/>
        <w:rPr>
          <w:rFonts w:cstheme="minorHAnsi"/>
          <w:b/>
          <w:sz w:val="24"/>
          <w:szCs w:val="24"/>
          <w:lang w:val="fr-FR"/>
        </w:rPr>
      </w:pPr>
      <w:r w:rsidRPr="00565C7E">
        <w:rPr>
          <w:rFonts w:cstheme="minorHAnsi"/>
          <w:b/>
          <w:sz w:val="24"/>
          <w:szCs w:val="24"/>
          <w:lang w:val="fr-FR"/>
        </w:rPr>
        <w:t>FAVORS RECEIVED</w:t>
      </w:r>
    </w:p>
    <w:p w14:paraId="5E8095D5" w14:textId="789F837F" w:rsidR="008B07DD" w:rsidRPr="00F75472" w:rsidRDefault="00565C7E" w:rsidP="0036348F">
      <w:pPr>
        <w:jc w:val="both"/>
        <w:rPr>
          <w:rFonts w:cstheme="minorHAnsi"/>
          <w:lang w:val="en-US"/>
        </w:rPr>
      </w:pPr>
      <w:r w:rsidRPr="008B2DB4">
        <w:rPr>
          <w:rFonts w:cstheme="minorHAnsi"/>
          <w:lang w:val="en-US"/>
        </w:rPr>
        <w:t xml:space="preserve">. Let us </w:t>
      </w:r>
      <w:r w:rsidRPr="00F75472">
        <w:rPr>
          <w:rFonts w:cstheme="minorHAnsi"/>
          <w:lang w:val="en-US"/>
        </w:rPr>
        <w:t xml:space="preserve">transcribe the </w:t>
      </w:r>
      <w:r w:rsidR="00F94686" w:rsidRPr="00F75472">
        <w:rPr>
          <w:rFonts w:cstheme="minorHAnsi"/>
          <w:lang w:val="en-US"/>
        </w:rPr>
        <w:t>M</w:t>
      </w:r>
      <w:r w:rsidRPr="00F75472">
        <w:rPr>
          <w:rFonts w:cstheme="minorHAnsi"/>
          <w:lang w:val="en-US"/>
        </w:rPr>
        <w:t xml:space="preserve">edical </w:t>
      </w:r>
      <w:r w:rsidR="00F94686" w:rsidRPr="00F75472">
        <w:rPr>
          <w:rFonts w:cstheme="minorHAnsi"/>
          <w:lang w:val="en-US"/>
        </w:rPr>
        <w:t>R</w:t>
      </w:r>
      <w:r w:rsidRPr="00F75472">
        <w:rPr>
          <w:rFonts w:cstheme="minorHAnsi"/>
          <w:lang w:val="en-US"/>
        </w:rPr>
        <w:t xml:space="preserve">eport of </w:t>
      </w:r>
      <w:r w:rsidRPr="007D43A6">
        <w:rPr>
          <w:rFonts w:cstheme="minorHAnsi"/>
          <w:b/>
          <w:bCs/>
          <w:lang w:val="en-US"/>
        </w:rPr>
        <w:t>Brother Joseph Tinkasimire</w:t>
      </w:r>
      <w:r w:rsidRPr="00F75472">
        <w:rPr>
          <w:rFonts w:cstheme="minorHAnsi"/>
          <w:lang w:val="en-US"/>
        </w:rPr>
        <w:t xml:space="preserve">, following the account he gave of his healing (April </w:t>
      </w:r>
      <w:r w:rsidR="00F94686" w:rsidRPr="00F75472">
        <w:rPr>
          <w:rFonts w:cstheme="minorHAnsi"/>
          <w:lang w:val="en-US"/>
        </w:rPr>
        <w:t>N</w:t>
      </w:r>
      <w:r w:rsidRPr="00F75472">
        <w:rPr>
          <w:rFonts w:cstheme="minorHAnsi"/>
          <w:lang w:val="en-US"/>
        </w:rPr>
        <w:t xml:space="preserve">ovena), obtained following the </w:t>
      </w:r>
      <w:r w:rsidR="00F94686" w:rsidRPr="00F75472">
        <w:rPr>
          <w:rFonts w:cstheme="minorHAnsi"/>
          <w:lang w:val="en-US"/>
        </w:rPr>
        <w:t>I</w:t>
      </w:r>
      <w:r w:rsidRPr="00F75472">
        <w:rPr>
          <w:rFonts w:cstheme="minorHAnsi"/>
          <w:lang w:val="en-US"/>
        </w:rPr>
        <w:t xml:space="preserve">ntercessory </w:t>
      </w:r>
      <w:r w:rsidR="00F94686" w:rsidRPr="00F75472">
        <w:rPr>
          <w:rFonts w:cstheme="minorHAnsi"/>
          <w:lang w:val="en-US"/>
        </w:rPr>
        <w:t>P</w:t>
      </w:r>
      <w:r w:rsidRPr="00F75472">
        <w:rPr>
          <w:rFonts w:cstheme="minorHAnsi"/>
          <w:lang w:val="en-US"/>
        </w:rPr>
        <w:t>rayer addressed to Father de la Mennais.</w:t>
      </w:r>
    </w:p>
    <w:p w14:paraId="0600E939" w14:textId="01552E4E" w:rsidR="002065C4" w:rsidRPr="00F75472" w:rsidRDefault="002065C4" w:rsidP="0036348F">
      <w:pPr>
        <w:jc w:val="both"/>
        <w:rPr>
          <w:rFonts w:cstheme="minorHAnsi"/>
          <w:i/>
          <w:iCs/>
          <w:lang w:val="en-US"/>
        </w:rPr>
      </w:pPr>
      <w:r w:rsidRPr="00F75472">
        <w:rPr>
          <w:rFonts w:cstheme="minorHAnsi"/>
          <w:i/>
          <w:iCs/>
          <w:lang w:val="en-US"/>
        </w:rPr>
        <w:t>“</w:t>
      </w:r>
      <w:r w:rsidR="008B2DB4" w:rsidRPr="00F75472">
        <w:rPr>
          <w:rFonts w:cstheme="minorHAnsi"/>
          <w:i/>
          <w:iCs/>
          <w:lang w:val="en-US"/>
        </w:rPr>
        <w:t>Bro</w:t>
      </w:r>
      <w:r w:rsidRPr="00F75472">
        <w:rPr>
          <w:rFonts w:cstheme="minorHAnsi"/>
          <w:i/>
          <w:iCs/>
          <w:lang w:val="en-US"/>
        </w:rPr>
        <w:t xml:space="preserve"> Joseph Tinkasimire is an 86-year-old man who presented to </w:t>
      </w:r>
      <w:proofErr w:type="spellStart"/>
      <w:r w:rsidRPr="00F75472">
        <w:rPr>
          <w:rFonts w:cstheme="minorHAnsi"/>
          <w:i/>
          <w:iCs/>
          <w:lang w:val="en-US"/>
        </w:rPr>
        <w:t>CorSU</w:t>
      </w:r>
      <w:proofErr w:type="spellEnd"/>
      <w:r w:rsidRPr="00F75472">
        <w:rPr>
          <w:rFonts w:cstheme="minorHAnsi"/>
          <w:i/>
          <w:iCs/>
          <w:lang w:val="en-US"/>
        </w:rPr>
        <w:t xml:space="preserve"> Hospital on 08/12/2022 with left hip pain. He injured his hip following a fall. His X-ray and CT scan revealed a minimally displaced </w:t>
      </w:r>
      <w:r w:rsidR="00F94686" w:rsidRPr="00F75472">
        <w:rPr>
          <w:rFonts w:cstheme="minorHAnsi"/>
          <w:i/>
          <w:iCs/>
          <w:lang w:val="en-US"/>
        </w:rPr>
        <w:t>I</w:t>
      </w:r>
      <w:r w:rsidRPr="00F75472">
        <w:rPr>
          <w:rFonts w:cstheme="minorHAnsi"/>
          <w:i/>
          <w:iCs/>
          <w:lang w:val="en-US"/>
        </w:rPr>
        <w:t xml:space="preserve">ntertrochanteric </w:t>
      </w:r>
      <w:r w:rsidR="00F94686" w:rsidRPr="00F75472">
        <w:rPr>
          <w:rFonts w:cstheme="minorHAnsi"/>
          <w:i/>
          <w:iCs/>
          <w:lang w:val="en-US"/>
        </w:rPr>
        <w:t>F</w:t>
      </w:r>
      <w:r w:rsidRPr="00F75472">
        <w:rPr>
          <w:rFonts w:cstheme="minorHAnsi"/>
          <w:i/>
          <w:iCs/>
          <w:lang w:val="en-US"/>
        </w:rPr>
        <w:t xml:space="preserve">racture of the left </w:t>
      </w:r>
      <w:r w:rsidR="00F94686" w:rsidRPr="00F75472">
        <w:rPr>
          <w:rFonts w:cstheme="minorHAnsi"/>
          <w:i/>
          <w:iCs/>
          <w:lang w:val="en-US"/>
        </w:rPr>
        <w:t>F</w:t>
      </w:r>
      <w:r w:rsidRPr="00F75472">
        <w:rPr>
          <w:rFonts w:cstheme="minorHAnsi"/>
          <w:i/>
          <w:iCs/>
          <w:lang w:val="en-US"/>
        </w:rPr>
        <w:t xml:space="preserve">emur. He also had </w:t>
      </w:r>
      <w:r w:rsidR="009F08E2" w:rsidRPr="00F75472">
        <w:rPr>
          <w:rFonts w:cstheme="minorHAnsi"/>
          <w:i/>
          <w:iCs/>
          <w:lang w:val="en-US"/>
        </w:rPr>
        <w:t>A</w:t>
      </w:r>
      <w:r w:rsidRPr="00F75472">
        <w:rPr>
          <w:rFonts w:cstheme="minorHAnsi"/>
          <w:i/>
          <w:iCs/>
          <w:lang w:val="en-US"/>
        </w:rPr>
        <w:t xml:space="preserve">dvanced </w:t>
      </w:r>
      <w:r w:rsidR="009F08E2" w:rsidRPr="00F75472">
        <w:rPr>
          <w:rFonts w:cstheme="minorHAnsi"/>
          <w:i/>
          <w:iCs/>
          <w:lang w:val="en-US"/>
        </w:rPr>
        <w:t>D</w:t>
      </w:r>
      <w:r w:rsidRPr="00F75472">
        <w:rPr>
          <w:rFonts w:cstheme="minorHAnsi"/>
          <w:i/>
          <w:iCs/>
          <w:lang w:val="en-US"/>
        </w:rPr>
        <w:t>egenerative/</w:t>
      </w:r>
      <w:r w:rsidR="009F08E2" w:rsidRPr="00F75472">
        <w:rPr>
          <w:rFonts w:cstheme="minorHAnsi"/>
          <w:i/>
          <w:iCs/>
          <w:lang w:val="en-US"/>
        </w:rPr>
        <w:t>A</w:t>
      </w:r>
      <w:r w:rsidRPr="00F75472">
        <w:rPr>
          <w:rFonts w:cstheme="minorHAnsi"/>
          <w:i/>
          <w:iCs/>
          <w:lang w:val="en-US"/>
        </w:rPr>
        <w:t xml:space="preserve">rthritic changes in the same </w:t>
      </w:r>
      <w:r w:rsidR="009F08E2" w:rsidRPr="00F75472">
        <w:rPr>
          <w:rFonts w:cstheme="minorHAnsi"/>
          <w:i/>
          <w:iCs/>
          <w:lang w:val="en-US"/>
        </w:rPr>
        <w:t>H</w:t>
      </w:r>
      <w:r w:rsidRPr="00F75472">
        <w:rPr>
          <w:rFonts w:cstheme="minorHAnsi"/>
          <w:i/>
          <w:iCs/>
          <w:lang w:val="en-US"/>
        </w:rPr>
        <w:t xml:space="preserve">ip </w:t>
      </w:r>
      <w:r w:rsidR="009F08E2" w:rsidRPr="00F75472">
        <w:rPr>
          <w:rFonts w:cstheme="minorHAnsi"/>
          <w:i/>
          <w:iCs/>
          <w:lang w:val="en-US"/>
        </w:rPr>
        <w:t>J</w:t>
      </w:r>
      <w:r w:rsidRPr="00F75472">
        <w:rPr>
          <w:rFonts w:cstheme="minorHAnsi"/>
          <w:i/>
          <w:iCs/>
          <w:lang w:val="en-US"/>
        </w:rPr>
        <w:t>oint.</w:t>
      </w:r>
    </w:p>
    <w:p w14:paraId="6BFFD5D8" w14:textId="23337FE4" w:rsidR="004319C5" w:rsidRPr="00F75472" w:rsidRDefault="004319C5" w:rsidP="0036348F">
      <w:pPr>
        <w:jc w:val="both"/>
        <w:rPr>
          <w:rFonts w:cstheme="minorHAnsi"/>
          <w:i/>
          <w:iCs/>
          <w:lang w:val="en-US"/>
        </w:rPr>
      </w:pPr>
      <w:r w:rsidRPr="00F75472">
        <w:rPr>
          <w:rFonts w:cstheme="minorHAnsi"/>
          <w:i/>
          <w:iCs/>
          <w:lang w:val="en-US"/>
        </w:rPr>
        <w:t xml:space="preserve">He was kept in bed continuously for six </w:t>
      </w:r>
      <w:r w:rsidR="009F08E2" w:rsidRPr="00F75472">
        <w:rPr>
          <w:rFonts w:cstheme="minorHAnsi"/>
          <w:i/>
          <w:iCs/>
          <w:lang w:val="en-US"/>
        </w:rPr>
        <w:t>W</w:t>
      </w:r>
      <w:r w:rsidRPr="00F75472">
        <w:rPr>
          <w:rFonts w:cstheme="minorHAnsi"/>
          <w:i/>
          <w:iCs/>
          <w:lang w:val="en-US"/>
        </w:rPr>
        <w:t xml:space="preserve">eeks. When he was examined six </w:t>
      </w:r>
      <w:r w:rsidR="009F08E2" w:rsidRPr="00F75472">
        <w:rPr>
          <w:rFonts w:cstheme="minorHAnsi"/>
          <w:i/>
          <w:iCs/>
          <w:lang w:val="en-US"/>
        </w:rPr>
        <w:t>W</w:t>
      </w:r>
      <w:r w:rsidRPr="00F75472">
        <w:rPr>
          <w:rFonts w:cstheme="minorHAnsi"/>
          <w:i/>
          <w:iCs/>
          <w:lang w:val="en-US"/>
        </w:rPr>
        <w:t xml:space="preserve">eeks later, X-rays showed </w:t>
      </w:r>
      <w:r w:rsidR="009F08E2" w:rsidRPr="00F75472">
        <w:rPr>
          <w:rFonts w:cstheme="minorHAnsi"/>
          <w:i/>
          <w:iCs/>
          <w:lang w:val="en-US"/>
        </w:rPr>
        <w:t>C</w:t>
      </w:r>
      <w:r w:rsidRPr="00F75472">
        <w:rPr>
          <w:rFonts w:cstheme="minorHAnsi"/>
          <w:i/>
          <w:iCs/>
          <w:lang w:val="en-US"/>
        </w:rPr>
        <w:t xml:space="preserve">allus </w:t>
      </w:r>
      <w:r w:rsidR="009F08E2" w:rsidRPr="00F75472">
        <w:rPr>
          <w:rFonts w:cstheme="minorHAnsi"/>
          <w:i/>
          <w:iCs/>
          <w:lang w:val="en-US"/>
        </w:rPr>
        <w:t>F</w:t>
      </w:r>
      <w:r w:rsidRPr="00F75472">
        <w:rPr>
          <w:rFonts w:cstheme="minorHAnsi"/>
          <w:i/>
          <w:iCs/>
          <w:lang w:val="en-US"/>
        </w:rPr>
        <w:t xml:space="preserve">ormation at the fracture site and he began </w:t>
      </w:r>
      <w:r w:rsidR="009F08E2" w:rsidRPr="00F75472">
        <w:rPr>
          <w:rFonts w:cstheme="minorHAnsi"/>
          <w:i/>
          <w:iCs/>
          <w:lang w:val="en-US"/>
        </w:rPr>
        <w:t>P</w:t>
      </w:r>
      <w:r w:rsidRPr="00F75472">
        <w:rPr>
          <w:rFonts w:cstheme="minorHAnsi"/>
          <w:i/>
          <w:iCs/>
          <w:lang w:val="en-US"/>
        </w:rPr>
        <w:t xml:space="preserve">hysiotherapy </w:t>
      </w:r>
      <w:r w:rsidR="009F08E2" w:rsidRPr="00F75472">
        <w:rPr>
          <w:rFonts w:cstheme="minorHAnsi"/>
          <w:i/>
          <w:iCs/>
          <w:lang w:val="en-US"/>
        </w:rPr>
        <w:t>T</w:t>
      </w:r>
      <w:r w:rsidRPr="00F75472">
        <w:rPr>
          <w:rFonts w:cstheme="minorHAnsi"/>
          <w:i/>
          <w:iCs/>
          <w:lang w:val="en-US"/>
        </w:rPr>
        <w:t xml:space="preserve">reatment for </w:t>
      </w:r>
      <w:r w:rsidR="009F08E2" w:rsidRPr="00F75472">
        <w:rPr>
          <w:rFonts w:cstheme="minorHAnsi"/>
          <w:i/>
          <w:iCs/>
          <w:lang w:val="en-US"/>
        </w:rPr>
        <w:t>R</w:t>
      </w:r>
      <w:r w:rsidRPr="00F75472">
        <w:rPr>
          <w:rFonts w:cstheme="minorHAnsi"/>
          <w:i/>
          <w:iCs/>
          <w:lang w:val="en-US"/>
        </w:rPr>
        <w:t xml:space="preserve">ehabilitation. He was also put on </w:t>
      </w:r>
      <w:r w:rsidR="009F08E2" w:rsidRPr="00F75472">
        <w:rPr>
          <w:rFonts w:cstheme="minorHAnsi"/>
          <w:i/>
          <w:iCs/>
          <w:lang w:val="en-US"/>
        </w:rPr>
        <w:t>T</w:t>
      </w:r>
      <w:r w:rsidRPr="00F75472">
        <w:rPr>
          <w:rFonts w:cstheme="minorHAnsi"/>
          <w:i/>
          <w:iCs/>
          <w:lang w:val="en-US"/>
        </w:rPr>
        <w:t xml:space="preserve">reatment for </w:t>
      </w:r>
      <w:r w:rsidR="009F08E2" w:rsidRPr="00F75472">
        <w:rPr>
          <w:rFonts w:cstheme="minorHAnsi"/>
          <w:i/>
          <w:iCs/>
          <w:lang w:val="en-US"/>
        </w:rPr>
        <w:t>C</w:t>
      </w:r>
      <w:r w:rsidRPr="00F75472">
        <w:rPr>
          <w:rFonts w:cstheme="minorHAnsi"/>
          <w:i/>
          <w:iCs/>
          <w:lang w:val="en-US"/>
        </w:rPr>
        <w:t xml:space="preserve">alcium </w:t>
      </w:r>
      <w:r w:rsidR="009F08E2" w:rsidRPr="00F75472">
        <w:rPr>
          <w:rFonts w:cstheme="minorHAnsi"/>
          <w:i/>
          <w:iCs/>
          <w:lang w:val="en-US"/>
        </w:rPr>
        <w:t>I</w:t>
      </w:r>
      <w:r w:rsidRPr="00F75472">
        <w:rPr>
          <w:rFonts w:cstheme="minorHAnsi"/>
          <w:i/>
          <w:iCs/>
          <w:lang w:val="en-US"/>
        </w:rPr>
        <w:t>ntake.</w:t>
      </w:r>
    </w:p>
    <w:p w14:paraId="50BBAAC4" w14:textId="18D0BA07" w:rsidR="004319C5" w:rsidRPr="00F75472" w:rsidRDefault="004319C5" w:rsidP="0036348F">
      <w:pPr>
        <w:jc w:val="both"/>
        <w:rPr>
          <w:rFonts w:cstheme="minorHAnsi"/>
          <w:i/>
          <w:iCs/>
          <w:lang w:val="en-US"/>
        </w:rPr>
      </w:pPr>
      <w:r w:rsidRPr="00F75472">
        <w:rPr>
          <w:rFonts w:cstheme="minorHAnsi"/>
          <w:i/>
          <w:iCs/>
          <w:lang w:val="en-US"/>
        </w:rPr>
        <w:t xml:space="preserve">Two </w:t>
      </w:r>
      <w:r w:rsidR="00AB6DD4" w:rsidRPr="00F75472">
        <w:rPr>
          <w:rFonts w:cstheme="minorHAnsi"/>
          <w:i/>
          <w:iCs/>
          <w:lang w:val="en-US"/>
        </w:rPr>
        <w:t>M</w:t>
      </w:r>
      <w:r w:rsidRPr="00F75472">
        <w:rPr>
          <w:rFonts w:cstheme="minorHAnsi"/>
          <w:i/>
          <w:iCs/>
          <w:lang w:val="en-US"/>
        </w:rPr>
        <w:t xml:space="preserve">onths later, he was walking on crutches. He benefited from a 3 cm shoe extension to compensate for the shortening of the left lower limb. When examined three months later, the fracture was found to be well united and using a cane for support. During </w:t>
      </w:r>
      <w:r w:rsidRPr="008B2DB4">
        <w:rPr>
          <w:rFonts w:cstheme="minorHAnsi"/>
          <w:i/>
          <w:iCs/>
          <w:lang w:val="en-US"/>
        </w:rPr>
        <w:t xml:space="preserve">his </w:t>
      </w:r>
      <w:r w:rsidRPr="00F75472">
        <w:rPr>
          <w:rFonts w:cstheme="minorHAnsi"/>
          <w:i/>
          <w:iCs/>
          <w:lang w:val="en-US"/>
        </w:rPr>
        <w:t xml:space="preserve">last </w:t>
      </w:r>
      <w:r w:rsidR="00AB6DD4" w:rsidRPr="00F75472">
        <w:rPr>
          <w:rFonts w:cstheme="minorHAnsi"/>
          <w:i/>
          <w:iCs/>
          <w:lang w:val="en-US"/>
        </w:rPr>
        <w:t>C</w:t>
      </w:r>
      <w:r w:rsidRPr="00F75472">
        <w:rPr>
          <w:rFonts w:cstheme="minorHAnsi"/>
          <w:i/>
          <w:iCs/>
          <w:lang w:val="en-US"/>
        </w:rPr>
        <w:t xml:space="preserve">onsultation </w:t>
      </w:r>
      <w:r w:rsidRPr="008B2DB4">
        <w:rPr>
          <w:rFonts w:cstheme="minorHAnsi"/>
          <w:i/>
          <w:iCs/>
          <w:lang w:val="en-US"/>
        </w:rPr>
        <w:t xml:space="preserve">on 01/18/2024, Brother Joseph did not feel </w:t>
      </w:r>
      <w:r w:rsidRPr="008B2DB4">
        <w:rPr>
          <w:rFonts w:cstheme="minorHAnsi"/>
          <w:i/>
          <w:iCs/>
          <w:lang w:val="en-US"/>
        </w:rPr>
        <w:lastRenderedPageBreak/>
        <w:t>any pain, except for occasional discomfort when he exerted too much effort. He still uses a cane and can walk up to two kilometers. Any help given to him is appreciated. »</w:t>
      </w:r>
    </w:p>
    <w:p w14:paraId="4A92FF3D" w14:textId="77777777" w:rsidR="008B07DD" w:rsidRPr="00F75472" w:rsidRDefault="00A52A09" w:rsidP="00565C7E">
      <w:pPr>
        <w:spacing w:after="0" w:line="240" w:lineRule="auto"/>
        <w:jc w:val="right"/>
        <w:rPr>
          <w:rFonts w:cstheme="minorHAnsi"/>
          <w:lang w:val="en-US"/>
        </w:rPr>
      </w:pPr>
      <w:r w:rsidRPr="00F75472">
        <w:rPr>
          <w:rFonts w:cstheme="minorHAnsi"/>
          <w:lang w:val="en-US"/>
        </w:rPr>
        <w:t xml:space="preserve">Doctor Paul </w:t>
      </w:r>
      <w:proofErr w:type="spellStart"/>
      <w:r w:rsidRPr="00F75472">
        <w:rPr>
          <w:rFonts w:cstheme="minorHAnsi"/>
          <w:lang w:val="en-US"/>
        </w:rPr>
        <w:t>Muwa</w:t>
      </w:r>
      <w:proofErr w:type="spellEnd"/>
      <w:r w:rsidRPr="00F75472">
        <w:rPr>
          <w:rFonts w:cstheme="minorHAnsi"/>
          <w:lang w:val="en-US"/>
        </w:rPr>
        <w:t>, Department of Orthopedic Surgery,</w:t>
      </w:r>
    </w:p>
    <w:p w14:paraId="04569F6E" w14:textId="6D01C1C2" w:rsidR="00A52A09" w:rsidRPr="0036348F" w:rsidRDefault="00A52A09" w:rsidP="00565C7E">
      <w:pPr>
        <w:spacing w:after="0" w:line="240" w:lineRule="auto"/>
        <w:jc w:val="right"/>
        <w:rPr>
          <w:rFonts w:cstheme="minorHAnsi"/>
        </w:rPr>
      </w:pPr>
      <w:proofErr w:type="spellStart"/>
      <w:r w:rsidRPr="00F75472">
        <w:rPr>
          <w:rFonts w:cstheme="minorHAnsi"/>
        </w:rPr>
        <w:t>CoRSU</w:t>
      </w:r>
      <w:proofErr w:type="spellEnd"/>
      <w:r w:rsidRPr="00F75472">
        <w:rPr>
          <w:rFonts w:cstheme="minorHAnsi"/>
        </w:rPr>
        <w:t xml:space="preserve"> </w:t>
      </w:r>
      <w:r w:rsidR="00AB6DD4" w:rsidRPr="00F75472">
        <w:rPr>
          <w:rFonts w:cstheme="minorHAnsi"/>
        </w:rPr>
        <w:t>H</w:t>
      </w:r>
      <w:r w:rsidRPr="00F75472">
        <w:rPr>
          <w:rFonts w:cstheme="minorHAnsi"/>
        </w:rPr>
        <w:t>ospital</w:t>
      </w:r>
      <w:r w:rsidRPr="0036348F">
        <w:rPr>
          <w:rFonts w:cstheme="minorHAnsi"/>
        </w:rPr>
        <w:t>, Kisubi (Uganda), 12-4-2024</w:t>
      </w:r>
    </w:p>
    <w:p w14:paraId="0A2EF164" w14:textId="77777777" w:rsidR="00BE58C5" w:rsidRPr="0036348F" w:rsidRDefault="00BE58C5" w:rsidP="0036348F">
      <w:pPr>
        <w:pStyle w:val="Paragrafoelenco"/>
        <w:ind w:left="0"/>
        <w:jc w:val="both"/>
        <w:rPr>
          <w:rFonts w:cstheme="minorHAnsi"/>
          <w:b/>
        </w:rPr>
      </w:pPr>
    </w:p>
    <w:p w14:paraId="45EF462B" w14:textId="77777777" w:rsidR="00BC0D0E" w:rsidRPr="004E0AAE" w:rsidRDefault="00216818" w:rsidP="004E0AAE">
      <w:pPr>
        <w:pStyle w:val="Paragrafoelenco"/>
        <w:numPr>
          <w:ilvl w:val="0"/>
          <w:numId w:val="1"/>
        </w:numPr>
        <w:shd w:val="clear" w:color="auto" w:fill="92D050"/>
        <w:spacing w:after="0" w:line="240" w:lineRule="auto"/>
        <w:jc w:val="both"/>
        <w:rPr>
          <w:rFonts w:cstheme="minorHAnsi"/>
          <w:b/>
          <w:sz w:val="24"/>
          <w:szCs w:val="24"/>
          <w:lang w:val="fr-FR"/>
        </w:rPr>
      </w:pPr>
      <w:r>
        <w:rPr>
          <w:rFonts w:cstheme="minorHAnsi"/>
          <w:b/>
          <w:sz w:val="24"/>
          <w:szCs w:val="24"/>
          <w:lang w:val="fr-FR"/>
        </w:rPr>
        <w:t>HISTORY OF MENNAISIAN DEVOTION</w:t>
      </w:r>
    </w:p>
    <w:p w14:paraId="0763CC59" w14:textId="77777777" w:rsidR="00BC0D0E" w:rsidRPr="0036348F" w:rsidRDefault="0028682B" w:rsidP="00216818">
      <w:pPr>
        <w:pStyle w:val="Paragrafoelenco"/>
        <w:ind w:left="0"/>
        <w:jc w:val="center"/>
        <w:rPr>
          <w:rFonts w:cstheme="minorHAnsi"/>
          <w:b/>
          <w:u w:val="single"/>
        </w:rPr>
      </w:pPr>
      <w:r w:rsidRPr="0036348F">
        <w:rPr>
          <w:rFonts w:cstheme="minorHAnsi"/>
          <w:b/>
          <w:u w:val="single"/>
        </w:rPr>
        <w:t>16-MARCHING TOWARDS HOPE (2000-…)</w:t>
      </w:r>
    </w:p>
    <w:p w14:paraId="1AA314F4" w14:textId="77777777" w:rsidR="00D04800" w:rsidRPr="0036348F" w:rsidRDefault="00D04800" w:rsidP="0036348F">
      <w:pPr>
        <w:pStyle w:val="Paragrafoelenco"/>
        <w:numPr>
          <w:ilvl w:val="0"/>
          <w:numId w:val="2"/>
        </w:numPr>
        <w:ind w:left="0"/>
        <w:jc w:val="both"/>
        <w:rPr>
          <w:rFonts w:cstheme="minorHAnsi"/>
          <w:b/>
        </w:rPr>
      </w:pPr>
      <w:r w:rsidRPr="0036348F">
        <w:rPr>
          <w:rFonts w:cstheme="minorHAnsi"/>
          <w:b/>
        </w:rPr>
        <w:t>NEW LOOK AT THE FOUNDER</w:t>
      </w:r>
    </w:p>
    <w:p w14:paraId="7D6784F7" w14:textId="774ABDC1" w:rsidR="00D04800" w:rsidRPr="008B2DB4" w:rsidRDefault="00D04800" w:rsidP="0036348F">
      <w:pPr>
        <w:pStyle w:val="Paragrafoelenco"/>
        <w:ind w:left="0"/>
        <w:jc w:val="both"/>
        <w:rPr>
          <w:rFonts w:cstheme="minorHAnsi"/>
          <w:lang w:val="en-US"/>
        </w:rPr>
      </w:pPr>
      <w:r w:rsidRPr="008B2DB4">
        <w:rPr>
          <w:rFonts w:cstheme="minorHAnsi"/>
          <w:lang w:val="en-US"/>
        </w:rPr>
        <w:t xml:space="preserve">Like </w:t>
      </w:r>
      <w:r w:rsidRPr="00F75472">
        <w:rPr>
          <w:rFonts w:cstheme="minorHAnsi"/>
          <w:lang w:val="en-US"/>
        </w:rPr>
        <w:t xml:space="preserve">most </w:t>
      </w:r>
      <w:r w:rsidR="00AB6DD4" w:rsidRPr="00F75472">
        <w:rPr>
          <w:rFonts w:cstheme="minorHAnsi"/>
          <w:lang w:val="en-US"/>
        </w:rPr>
        <w:t>R</w:t>
      </w:r>
      <w:r w:rsidRPr="00F75472">
        <w:rPr>
          <w:rFonts w:cstheme="minorHAnsi"/>
          <w:lang w:val="en-US"/>
        </w:rPr>
        <w:t xml:space="preserve">eligious </w:t>
      </w:r>
      <w:r w:rsidR="00AB6DD4" w:rsidRPr="00F75472">
        <w:rPr>
          <w:rFonts w:cstheme="minorHAnsi"/>
          <w:lang w:val="en-US"/>
        </w:rPr>
        <w:t>F</w:t>
      </w:r>
      <w:r w:rsidRPr="00F75472">
        <w:rPr>
          <w:rFonts w:cstheme="minorHAnsi"/>
          <w:lang w:val="en-US"/>
        </w:rPr>
        <w:t xml:space="preserve">amilies in recent years, </w:t>
      </w:r>
      <w:r w:rsidR="00AB6DD4" w:rsidRPr="00F75472">
        <w:rPr>
          <w:rFonts w:cstheme="minorHAnsi"/>
          <w:lang w:val="en-US"/>
        </w:rPr>
        <w:t>O</w:t>
      </w:r>
      <w:r w:rsidRPr="00F75472">
        <w:rPr>
          <w:rFonts w:cstheme="minorHAnsi"/>
          <w:lang w:val="en-US"/>
        </w:rPr>
        <w:t xml:space="preserve">ur Institute also reveals an aspect of fragility: the number of </w:t>
      </w:r>
      <w:r w:rsidR="00AB6DD4" w:rsidRPr="00F75472">
        <w:rPr>
          <w:rFonts w:cstheme="minorHAnsi"/>
          <w:lang w:val="en-US"/>
        </w:rPr>
        <w:t>R</w:t>
      </w:r>
      <w:r w:rsidRPr="00F75472">
        <w:rPr>
          <w:rFonts w:cstheme="minorHAnsi"/>
          <w:lang w:val="en-US"/>
        </w:rPr>
        <w:t xml:space="preserve">eligious is decreasing, the closures of </w:t>
      </w:r>
      <w:r w:rsidR="00AB6DD4" w:rsidRPr="00F75472">
        <w:rPr>
          <w:rFonts w:cstheme="minorHAnsi"/>
          <w:lang w:val="en-US"/>
        </w:rPr>
        <w:t>W</w:t>
      </w:r>
      <w:r w:rsidRPr="00F75472">
        <w:rPr>
          <w:rFonts w:cstheme="minorHAnsi"/>
          <w:lang w:val="en-US"/>
        </w:rPr>
        <w:t xml:space="preserve">orks exceed those of openings, the </w:t>
      </w:r>
      <w:r w:rsidR="00AB6DD4" w:rsidRPr="00F75472">
        <w:rPr>
          <w:rFonts w:cstheme="minorHAnsi"/>
          <w:lang w:val="en-US"/>
        </w:rPr>
        <w:t>P</w:t>
      </w:r>
      <w:r w:rsidRPr="00F75472">
        <w:rPr>
          <w:rFonts w:cstheme="minorHAnsi"/>
          <w:lang w:val="en-US"/>
        </w:rPr>
        <w:t xml:space="preserve">rojects give way to </w:t>
      </w:r>
      <w:r w:rsidR="00AB6DD4" w:rsidRPr="00F75472">
        <w:rPr>
          <w:rFonts w:cstheme="minorHAnsi"/>
          <w:lang w:val="en-US"/>
        </w:rPr>
        <w:t>C</w:t>
      </w:r>
      <w:r w:rsidRPr="00F75472">
        <w:rPr>
          <w:rFonts w:cstheme="minorHAnsi"/>
          <w:lang w:val="en-US"/>
        </w:rPr>
        <w:t xml:space="preserve">alculations of </w:t>
      </w:r>
      <w:r w:rsidR="00AB6DD4" w:rsidRPr="00F75472">
        <w:rPr>
          <w:rFonts w:cstheme="minorHAnsi"/>
          <w:lang w:val="en-US"/>
        </w:rPr>
        <w:t>S</w:t>
      </w:r>
      <w:r w:rsidRPr="00F75472">
        <w:rPr>
          <w:rFonts w:cstheme="minorHAnsi"/>
          <w:lang w:val="en-US"/>
        </w:rPr>
        <w:t xml:space="preserve">urvival. And yet the buds of hope, according to God's views, are growing. It is true that “the </w:t>
      </w:r>
      <w:r w:rsidR="008844F4" w:rsidRPr="00F75472">
        <w:rPr>
          <w:rFonts w:cstheme="minorHAnsi"/>
          <w:lang w:val="en-US"/>
        </w:rPr>
        <w:t>W</w:t>
      </w:r>
      <w:r w:rsidRPr="00F75472">
        <w:rPr>
          <w:rFonts w:cstheme="minorHAnsi"/>
          <w:lang w:val="en-US"/>
        </w:rPr>
        <w:t xml:space="preserve">orks of God are born in the shadows and the morning dew descends during the night” (P. de la Mennais) and “if the grain of wheat does not die, it produces </w:t>
      </w:r>
      <w:r w:rsidR="008844F4" w:rsidRPr="00F75472">
        <w:rPr>
          <w:rFonts w:cstheme="minorHAnsi"/>
          <w:lang w:val="en-US"/>
        </w:rPr>
        <w:t>no</w:t>
      </w:r>
      <w:r w:rsidRPr="00F75472">
        <w:rPr>
          <w:rFonts w:cstheme="minorHAnsi"/>
          <w:lang w:val="en-US"/>
        </w:rPr>
        <w:t xml:space="preserve"> fruit”. Let us try to find, in the field of Mennaisian devotion, the buds growing on the </w:t>
      </w:r>
      <w:r w:rsidR="008844F4" w:rsidRPr="00F75472">
        <w:rPr>
          <w:rFonts w:cstheme="minorHAnsi"/>
          <w:lang w:val="en-US"/>
        </w:rPr>
        <w:t>ever-young</w:t>
      </w:r>
      <w:r w:rsidRPr="00F75472">
        <w:rPr>
          <w:rFonts w:cstheme="minorHAnsi"/>
          <w:lang w:val="en-US"/>
        </w:rPr>
        <w:t xml:space="preserve"> tree, planted by our Founders 200 years ago. On their ardent Trinitarian </w:t>
      </w:r>
      <w:r w:rsidR="008844F4" w:rsidRPr="00F75472">
        <w:rPr>
          <w:rFonts w:cstheme="minorHAnsi"/>
          <w:lang w:val="en-US"/>
        </w:rPr>
        <w:t>L</w:t>
      </w:r>
      <w:r w:rsidRPr="00F75472">
        <w:rPr>
          <w:rFonts w:cstheme="minorHAnsi"/>
          <w:lang w:val="en-US"/>
        </w:rPr>
        <w:t xml:space="preserve">ove, on their </w:t>
      </w:r>
      <w:r w:rsidR="008844F4" w:rsidRPr="00F75472">
        <w:rPr>
          <w:rFonts w:cstheme="minorHAnsi"/>
          <w:lang w:val="en-US"/>
        </w:rPr>
        <w:t>M</w:t>
      </w:r>
      <w:r w:rsidRPr="00F75472">
        <w:rPr>
          <w:rFonts w:cstheme="minorHAnsi"/>
          <w:lang w:val="en-US"/>
        </w:rPr>
        <w:t xml:space="preserve">issionary </w:t>
      </w:r>
      <w:r w:rsidR="008844F4" w:rsidRPr="00F75472">
        <w:rPr>
          <w:rFonts w:cstheme="minorHAnsi"/>
          <w:lang w:val="en-US"/>
        </w:rPr>
        <w:t>D</w:t>
      </w:r>
      <w:r w:rsidRPr="00F75472">
        <w:rPr>
          <w:rFonts w:cstheme="minorHAnsi"/>
          <w:lang w:val="en-US"/>
        </w:rPr>
        <w:t xml:space="preserve">ream of announcing the </w:t>
      </w:r>
      <w:r w:rsidR="008844F4" w:rsidRPr="00F75472">
        <w:rPr>
          <w:rFonts w:cstheme="minorHAnsi"/>
          <w:lang w:val="en-US"/>
        </w:rPr>
        <w:t>G</w:t>
      </w:r>
      <w:r w:rsidRPr="00F75472">
        <w:rPr>
          <w:rFonts w:cstheme="minorHAnsi"/>
          <w:lang w:val="en-US"/>
        </w:rPr>
        <w:t xml:space="preserve">ood </w:t>
      </w:r>
      <w:r w:rsidR="008844F4" w:rsidRPr="00F75472">
        <w:rPr>
          <w:rFonts w:cstheme="minorHAnsi"/>
          <w:lang w:val="en-US"/>
        </w:rPr>
        <w:t>N</w:t>
      </w:r>
      <w:r w:rsidRPr="00F75472">
        <w:rPr>
          <w:rFonts w:cstheme="minorHAnsi"/>
          <w:lang w:val="en-US"/>
        </w:rPr>
        <w:t xml:space="preserve">ews to the </w:t>
      </w:r>
      <w:r w:rsidR="008844F4" w:rsidRPr="00F75472">
        <w:rPr>
          <w:rFonts w:cstheme="minorHAnsi"/>
          <w:lang w:val="en-US"/>
        </w:rPr>
        <w:t>L</w:t>
      </w:r>
      <w:r w:rsidRPr="00F75472">
        <w:rPr>
          <w:rFonts w:cstheme="minorHAnsi"/>
          <w:lang w:val="en-US"/>
        </w:rPr>
        <w:t xml:space="preserve">ittle </w:t>
      </w:r>
      <w:r w:rsidR="008844F4" w:rsidRPr="00F75472">
        <w:rPr>
          <w:rFonts w:cstheme="minorHAnsi"/>
          <w:lang w:val="en-US"/>
        </w:rPr>
        <w:t>O</w:t>
      </w:r>
      <w:r w:rsidRPr="00F75472">
        <w:rPr>
          <w:rFonts w:cstheme="minorHAnsi"/>
          <w:lang w:val="en-US"/>
        </w:rPr>
        <w:t xml:space="preserve">nes through </w:t>
      </w:r>
      <w:r w:rsidR="008844F4" w:rsidRPr="00F75472">
        <w:rPr>
          <w:rFonts w:cstheme="minorHAnsi"/>
          <w:lang w:val="en-US"/>
        </w:rPr>
        <w:t>I</w:t>
      </w:r>
      <w:r w:rsidRPr="00F75472">
        <w:rPr>
          <w:rFonts w:cstheme="minorHAnsi"/>
          <w:lang w:val="en-US"/>
        </w:rPr>
        <w:t xml:space="preserve">nstruction and Christian </w:t>
      </w:r>
      <w:r w:rsidR="008844F4" w:rsidRPr="00F75472">
        <w:rPr>
          <w:rFonts w:cstheme="minorHAnsi"/>
          <w:lang w:val="en-US"/>
        </w:rPr>
        <w:t>E</w:t>
      </w:r>
      <w:r w:rsidRPr="00F75472">
        <w:rPr>
          <w:rFonts w:cstheme="minorHAnsi"/>
          <w:lang w:val="en-US"/>
        </w:rPr>
        <w:t xml:space="preserve">ducation, the </w:t>
      </w:r>
      <w:r w:rsidR="008844F4" w:rsidRPr="00F75472">
        <w:rPr>
          <w:rFonts w:cstheme="minorHAnsi"/>
          <w:lang w:val="en-US"/>
        </w:rPr>
        <w:t>L</w:t>
      </w:r>
      <w:r w:rsidRPr="00F75472">
        <w:rPr>
          <w:rFonts w:cstheme="minorHAnsi"/>
          <w:lang w:val="en-US"/>
        </w:rPr>
        <w:t xml:space="preserve">ife of </w:t>
      </w:r>
      <w:r w:rsidR="008146D7" w:rsidRPr="00F75472">
        <w:rPr>
          <w:rFonts w:cstheme="minorHAnsi"/>
          <w:lang w:val="en-US"/>
        </w:rPr>
        <w:t>O</w:t>
      </w:r>
      <w:r w:rsidRPr="00F75472">
        <w:rPr>
          <w:rFonts w:cstheme="minorHAnsi"/>
          <w:lang w:val="en-US"/>
        </w:rPr>
        <w:t xml:space="preserve">ur Congregation </w:t>
      </w:r>
      <w:r w:rsidR="008146D7" w:rsidRPr="00F75472">
        <w:rPr>
          <w:rFonts w:cstheme="minorHAnsi"/>
          <w:lang w:val="en-US"/>
        </w:rPr>
        <w:t>G</w:t>
      </w:r>
      <w:r w:rsidRPr="00F75472">
        <w:rPr>
          <w:rFonts w:cstheme="minorHAnsi"/>
          <w:lang w:val="en-US"/>
        </w:rPr>
        <w:t xml:space="preserve">erminated, with the </w:t>
      </w:r>
      <w:r w:rsidR="008146D7" w:rsidRPr="00F75472">
        <w:rPr>
          <w:rFonts w:cstheme="minorHAnsi"/>
          <w:lang w:val="en-US"/>
        </w:rPr>
        <w:t>U</w:t>
      </w:r>
      <w:r w:rsidRPr="00F75472">
        <w:rPr>
          <w:rFonts w:cstheme="minorHAnsi"/>
          <w:lang w:val="en-US"/>
        </w:rPr>
        <w:t xml:space="preserve">npredictable </w:t>
      </w:r>
      <w:r w:rsidR="008146D7" w:rsidRPr="00F75472">
        <w:rPr>
          <w:rFonts w:cstheme="minorHAnsi"/>
          <w:lang w:val="en-US"/>
        </w:rPr>
        <w:t>B</w:t>
      </w:r>
      <w:r w:rsidRPr="00F75472">
        <w:rPr>
          <w:rFonts w:cstheme="minorHAnsi"/>
          <w:lang w:val="en-US"/>
        </w:rPr>
        <w:t xml:space="preserve">reath of the Holy </w:t>
      </w:r>
      <w:r w:rsidRPr="008B2DB4">
        <w:rPr>
          <w:rFonts w:cstheme="minorHAnsi"/>
          <w:lang w:val="en-US"/>
        </w:rPr>
        <w:t>Spirit.</w:t>
      </w:r>
    </w:p>
    <w:p w14:paraId="0764FE01" w14:textId="77777777" w:rsidR="00216818" w:rsidRPr="008B2DB4" w:rsidRDefault="00216818" w:rsidP="0036348F">
      <w:pPr>
        <w:pStyle w:val="Paragrafoelenco"/>
        <w:ind w:left="0"/>
        <w:jc w:val="both"/>
        <w:rPr>
          <w:rFonts w:cstheme="minorHAnsi"/>
          <w:lang w:val="en-US"/>
        </w:rPr>
      </w:pPr>
    </w:p>
    <w:p w14:paraId="48713305" w14:textId="77777777" w:rsidR="00DB433E" w:rsidRPr="00216818" w:rsidRDefault="00DB433E" w:rsidP="0036348F">
      <w:pPr>
        <w:pStyle w:val="Paragrafoelenco"/>
        <w:numPr>
          <w:ilvl w:val="0"/>
          <w:numId w:val="3"/>
        </w:numPr>
        <w:ind w:left="0"/>
        <w:jc w:val="both"/>
        <w:rPr>
          <w:rFonts w:cstheme="minorHAnsi"/>
          <w:i/>
          <w:iCs/>
          <w:u w:val="single"/>
          <w:lang w:val="fr-FR"/>
        </w:rPr>
      </w:pPr>
      <w:r w:rsidRPr="00216818">
        <w:rPr>
          <w:rFonts w:cstheme="minorHAnsi"/>
          <w:i/>
          <w:iCs/>
          <w:u w:val="single"/>
          <w:lang w:val="fr-FR"/>
        </w:rPr>
        <w:t>A NEW FLOURISHING OF BIOGRAPHIES ON JM DE LA MENNAIS</w:t>
      </w:r>
    </w:p>
    <w:p w14:paraId="39BF2BAC" w14:textId="1C135E95" w:rsidR="00D04800" w:rsidRPr="00F75472" w:rsidRDefault="00DB433E" w:rsidP="0036348F">
      <w:pPr>
        <w:pStyle w:val="Paragrafoelenco"/>
        <w:ind w:left="0"/>
        <w:jc w:val="both"/>
        <w:rPr>
          <w:rFonts w:cstheme="minorHAnsi"/>
          <w:lang w:val="en-US"/>
        </w:rPr>
      </w:pPr>
      <w:r w:rsidRPr="008B2DB4">
        <w:rPr>
          <w:rFonts w:cstheme="minorHAnsi"/>
          <w:lang w:val="en-US"/>
        </w:rPr>
        <w:t xml:space="preserve">On </w:t>
      </w:r>
      <w:r w:rsidRPr="00F75472">
        <w:rPr>
          <w:rFonts w:cstheme="minorHAnsi"/>
          <w:lang w:val="en-US"/>
        </w:rPr>
        <w:t xml:space="preserve">the </w:t>
      </w:r>
      <w:r w:rsidR="008146D7" w:rsidRPr="00F75472">
        <w:rPr>
          <w:rFonts w:cstheme="minorHAnsi"/>
          <w:lang w:val="en-US"/>
        </w:rPr>
        <w:t>O</w:t>
      </w:r>
      <w:r w:rsidRPr="00F75472">
        <w:rPr>
          <w:rFonts w:cstheme="minorHAnsi"/>
          <w:lang w:val="en-US"/>
        </w:rPr>
        <w:t xml:space="preserve">ccasion of the 150th </w:t>
      </w:r>
      <w:r w:rsidR="008146D7" w:rsidRPr="00F75472">
        <w:rPr>
          <w:rFonts w:cstheme="minorHAnsi"/>
          <w:lang w:val="en-US"/>
        </w:rPr>
        <w:t>A</w:t>
      </w:r>
      <w:r w:rsidRPr="00F75472">
        <w:rPr>
          <w:rFonts w:cstheme="minorHAnsi"/>
          <w:lang w:val="en-US"/>
        </w:rPr>
        <w:t xml:space="preserve">nniversary of the death of the Founder, </w:t>
      </w:r>
      <w:r w:rsidR="008146D7" w:rsidRPr="00F75472">
        <w:rPr>
          <w:rFonts w:cstheme="minorHAnsi"/>
          <w:lang w:val="en-US"/>
        </w:rPr>
        <w:t>B</w:t>
      </w:r>
      <w:r w:rsidRPr="00F75472">
        <w:rPr>
          <w:rFonts w:cstheme="minorHAnsi"/>
          <w:lang w:val="en-US"/>
        </w:rPr>
        <w:t>iographies were published:</w:t>
      </w:r>
    </w:p>
    <w:p w14:paraId="75FB2BB0" w14:textId="43A97FC2" w:rsidR="00DB433E" w:rsidRPr="00F75472" w:rsidRDefault="00DB433E" w:rsidP="0036348F">
      <w:pPr>
        <w:pStyle w:val="Paragrafoelenco"/>
        <w:ind w:left="0"/>
        <w:jc w:val="both"/>
        <w:rPr>
          <w:rFonts w:cstheme="minorHAnsi"/>
          <w:lang w:val="en-US"/>
        </w:rPr>
      </w:pPr>
      <w:r w:rsidRPr="00F75472">
        <w:rPr>
          <w:rFonts w:cstheme="minorHAnsi"/>
          <w:lang w:val="en-US"/>
        </w:rPr>
        <w:t xml:space="preserve">- </w:t>
      </w:r>
      <w:r w:rsidRPr="00F75472">
        <w:rPr>
          <w:rFonts w:cstheme="minorHAnsi"/>
          <w:b/>
          <w:bCs/>
          <w:i/>
          <w:iCs/>
          <w:lang w:val="en-US"/>
        </w:rPr>
        <w:t>JEAN-MARIE DE LA MENNAIS, WATCHER FOR THE FUTURE</w:t>
      </w:r>
      <w:r w:rsidRPr="00F75472">
        <w:rPr>
          <w:rFonts w:cstheme="minorHAnsi"/>
          <w:lang w:val="en-US"/>
        </w:rPr>
        <w:t>, (</w:t>
      </w:r>
      <w:r w:rsidR="00046BBA" w:rsidRPr="00F75472">
        <w:rPr>
          <w:rFonts w:cstheme="minorHAnsi"/>
          <w:lang w:val="en-US"/>
        </w:rPr>
        <w:t>Bro</w:t>
      </w:r>
      <w:r w:rsidRPr="00F75472">
        <w:rPr>
          <w:rFonts w:cstheme="minorHAnsi"/>
          <w:lang w:val="en-US"/>
        </w:rPr>
        <w:t xml:space="preserve"> Josu Olabarrieta), </w:t>
      </w:r>
      <w:r w:rsidR="008146D7" w:rsidRPr="00F75472">
        <w:rPr>
          <w:rFonts w:cstheme="minorHAnsi"/>
          <w:lang w:val="en-US"/>
        </w:rPr>
        <w:t>O</w:t>
      </w:r>
      <w:r w:rsidRPr="00F75472">
        <w:rPr>
          <w:rFonts w:cstheme="minorHAnsi"/>
          <w:lang w:val="en-US"/>
        </w:rPr>
        <w:t xml:space="preserve">riginal in Spanish: he tells the story of the Founder, putting it in parallel with the 7 days of </w:t>
      </w:r>
      <w:r w:rsidR="008146D7" w:rsidRPr="00F75472">
        <w:rPr>
          <w:rFonts w:cstheme="minorHAnsi"/>
          <w:lang w:val="en-US"/>
        </w:rPr>
        <w:t>C</w:t>
      </w:r>
      <w:r w:rsidRPr="00F75472">
        <w:rPr>
          <w:rFonts w:cstheme="minorHAnsi"/>
          <w:lang w:val="en-US"/>
        </w:rPr>
        <w:t>reation.</w:t>
      </w:r>
    </w:p>
    <w:p w14:paraId="3FC806B5" w14:textId="7106D544" w:rsidR="00DB433E" w:rsidRPr="00F75472" w:rsidRDefault="00216818" w:rsidP="0036348F">
      <w:pPr>
        <w:pStyle w:val="Paragrafoelenco"/>
        <w:ind w:left="0"/>
        <w:jc w:val="both"/>
        <w:rPr>
          <w:rFonts w:cstheme="minorHAnsi"/>
          <w:lang w:val="en-US"/>
        </w:rPr>
      </w:pPr>
      <w:r w:rsidRPr="00F75472">
        <w:rPr>
          <w:rFonts w:cstheme="minorHAnsi"/>
          <w:lang w:val="en-US"/>
        </w:rPr>
        <w:t xml:space="preserve">- </w:t>
      </w:r>
      <w:r w:rsidRPr="00F75472">
        <w:rPr>
          <w:rFonts w:cstheme="minorHAnsi"/>
          <w:b/>
          <w:bCs/>
          <w:i/>
          <w:iCs/>
          <w:lang w:val="en-US"/>
        </w:rPr>
        <w:t>THE COURAGE OF HOPE, JOHN DE LA MENNAIS</w:t>
      </w:r>
      <w:r w:rsidRPr="00F75472">
        <w:rPr>
          <w:rFonts w:cstheme="minorHAnsi"/>
          <w:lang w:val="en-US"/>
        </w:rPr>
        <w:t>: (</w:t>
      </w:r>
      <w:r w:rsidR="00046BBA" w:rsidRPr="00F75472">
        <w:rPr>
          <w:rFonts w:cstheme="minorHAnsi"/>
          <w:lang w:val="en-US"/>
        </w:rPr>
        <w:t>Bro</w:t>
      </w:r>
      <w:r w:rsidRPr="00F75472">
        <w:rPr>
          <w:rFonts w:cstheme="minorHAnsi"/>
          <w:lang w:val="en-US"/>
        </w:rPr>
        <w:t xml:space="preserve"> E. Drouin and </w:t>
      </w:r>
      <w:r w:rsidR="00046BBA" w:rsidRPr="00F75472">
        <w:rPr>
          <w:rFonts w:cstheme="minorHAnsi"/>
          <w:lang w:val="en-US"/>
        </w:rPr>
        <w:t>Bro</w:t>
      </w:r>
      <w:r w:rsidRPr="00F75472">
        <w:rPr>
          <w:rFonts w:cstheme="minorHAnsi"/>
          <w:lang w:val="en-US"/>
        </w:rPr>
        <w:t xml:space="preserve"> Blouin) </w:t>
      </w:r>
      <w:r w:rsidR="008146D7" w:rsidRPr="00F75472">
        <w:rPr>
          <w:rFonts w:cstheme="minorHAnsi"/>
          <w:lang w:val="en-US"/>
        </w:rPr>
        <w:t>O</w:t>
      </w:r>
      <w:r w:rsidRPr="00F75472">
        <w:rPr>
          <w:rFonts w:cstheme="minorHAnsi"/>
          <w:lang w:val="en-US"/>
        </w:rPr>
        <w:t xml:space="preserve">riginal in English, very detailed, the result of careful </w:t>
      </w:r>
      <w:r w:rsidR="008146D7" w:rsidRPr="00F75472">
        <w:rPr>
          <w:rFonts w:cstheme="minorHAnsi"/>
          <w:lang w:val="en-US"/>
        </w:rPr>
        <w:t>A</w:t>
      </w:r>
      <w:r w:rsidRPr="00F75472">
        <w:rPr>
          <w:rFonts w:cstheme="minorHAnsi"/>
          <w:lang w:val="en-US"/>
        </w:rPr>
        <w:t xml:space="preserve">rchival </w:t>
      </w:r>
      <w:r w:rsidR="008146D7" w:rsidRPr="00F75472">
        <w:rPr>
          <w:rFonts w:cstheme="minorHAnsi"/>
          <w:lang w:val="en-US"/>
        </w:rPr>
        <w:t>R</w:t>
      </w:r>
      <w:r w:rsidRPr="00F75472">
        <w:rPr>
          <w:rFonts w:cstheme="minorHAnsi"/>
          <w:lang w:val="en-US"/>
        </w:rPr>
        <w:t>esearch.</w:t>
      </w:r>
    </w:p>
    <w:p w14:paraId="77B62CAF" w14:textId="77B67DE3" w:rsidR="00196394" w:rsidRPr="00F75472" w:rsidRDefault="00347B27" w:rsidP="0036348F">
      <w:pPr>
        <w:pStyle w:val="Paragrafoelenco"/>
        <w:ind w:left="0"/>
        <w:jc w:val="both"/>
        <w:rPr>
          <w:rFonts w:cstheme="minorHAnsi"/>
          <w:lang w:val="en-US"/>
        </w:rPr>
      </w:pPr>
      <w:r>
        <w:rPr>
          <w:noProof/>
        </w:rPr>
        <w:drawing>
          <wp:anchor distT="0" distB="0" distL="114300" distR="114300" simplePos="0" relativeHeight="251649536" behindDoc="0" locked="0" layoutInCell="1" allowOverlap="1" wp14:anchorId="36B6997A" wp14:editId="162AB4EA">
            <wp:simplePos x="0" y="0"/>
            <wp:positionH relativeFrom="margin">
              <wp:align>left</wp:align>
            </wp:positionH>
            <wp:positionV relativeFrom="paragraph">
              <wp:posOffset>5715</wp:posOffset>
            </wp:positionV>
            <wp:extent cx="2669540" cy="1623695"/>
            <wp:effectExtent l="0" t="0" r="0" b="0"/>
            <wp:wrapSquare wrapText="bothSides"/>
            <wp:docPr id="568178345" name="Immagine 3" descr="UN LIVRE COMME UNE SOURCE. Avez-vous lu le « Carnet de bord de Jean-Marie  de la Mennais » ? Interview tonique avec F. Jean-Pierre Le Rest, son auteur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LIVRE COMME UNE SOURCE. Avez-vous lu le « Carnet de bord de Jean-Marie  de la Mennais » ? Interview tonique avec F. Jean-Pierre Le Rest, son auteur  - LaMennais.or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855" cy="1628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818" w:rsidRPr="008B2DB4">
        <w:rPr>
          <w:rFonts w:cstheme="minorHAnsi"/>
          <w:lang w:val="en-US"/>
        </w:rPr>
        <w:t xml:space="preserve">- </w:t>
      </w:r>
      <w:r w:rsidR="00216818" w:rsidRPr="00046BBA">
        <w:rPr>
          <w:rFonts w:cstheme="minorHAnsi"/>
          <w:b/>
          <w:bCs/>
          <w:i/>
          <w:iCs/>
          <w:lang w:val="en-US"/>
        </w:rPr>
        <w:t xml:space="preserve">GIAN MARIA DE LA MENNAIS, EDUCATORE PER UNA NUOVA SOCIETÀ </w:t>
      </w:r>
      <w:r w:rsidR="00216818" w:rsidRPr="00F75472">
        <w:rPr>
          <w:rFonts w:cstheme="minorHAnsi"/>
          <w:b/>
          <w:bCs/>
          <w:i/>
          <w:iCs/>
          <w:lang w:val="en-US"/>
        </w:rPr>
        <w:t>CRISTIANA</w:t>
      </w:r>
      <w:r w:rsidR="00216818" w:rsidRPr="00F75472">
        <w:rPr>
          <w:rFonts w:cstheme="minorHAnsi"/>
          <w:lang w:val="en-US"/>
        </w:rPr>
        <w:t xml:space="preserve"> (</w:t>
      </w:r>
      <w:r w:rsidR="00046BBA" w:rsidRPr="00F75472">
        <w:rPr>
          <w:rFonts w:cstheme="minorHAnsi"/>
          <w:lang w:val="en-US"/>
        </w:rPr>
        <w:t>Bro</w:t>
      </w:r>
      <w:r w:rsidR="00216818" w:rsidRPr="00F75472">
        <w:rPr>
          <w:rFonts w:cstheme="minorHAnsi"/>
          <w:lang w:val="en-US"/>
        </w:rPr>
        <w:t xml:space="preserve"> D. De Carolis), </w:t>
      </w:r>
      <w:r w:rsidR="008146D7" w:rsidRPr="00F75472">
        <w:rPr>
          <w:rFonts w:cstheme="minorHAnsi"/>
          <w:lang w:val="en-US"/>
        </w:rPr>
        <w:t>O</w:t>
      </w:r>
      <w:r w:rsidR="00216818" w:rsidRPr="00F75472">
        <w:rPr>
          <w:rFonts w:cstheme="minorHAnsi"/>
          <w:lang w:val="en-US"/>
        </w:rPr>
        <w:t xml:space="preserve">riginal in Italian, popular </w:t>
      </w:r>
      <w:r w:rsidR="008146D7" w:rsidRPr="00F75472">
        <w:rPr>
          <w:rFonts w:cstheme="minorHAnsi"/>
          <w:lang w:val="en-US"/>
        </w:rPr>
        <w:t>W</w:t>
      </w:r>
      <w:r w:rsidR="00216818" w:rsidRPr="00F75472">
        <w:rPr>
          <w:rFonts w:cstheme="minorHAnsi"/>
          <w:lang w:val="en-US"/>
        </w:rPr>
        <w:t xml:space="preserve">ork to make him known in the Italian </w:t>
      </w:r>
      <w:r w:rsidR="008146D7" w:rsidRPr="00F75472">
        <w:rPr>
          <w:rFonts w:cstheme="minorHAnsi"/>
          <w:lang w:val="en-US"/>
        </w:rPr>
        <w:t>E</w:t>
      </w:r>
      <w:r w:rsidR="00216818" w:rsidRPr="00F75472">
        <w:rPr>
          <w:rFonts w:cstheme="minorHAnsi"/>
          <w:lang w:val="en-US"/>
        </w:rPr>
        <w:t>nvironment.</w:t>
      </w:r>
    </w:p>
    <w:p w14:paraId="22DD3B19" w14:textId="06227341" w:rsidR="00196394" w:rsidRPr="00F75472" w:rsidRDefault="00196394" w:rsidP="0036348F">
      <w:pPr>
        <w:pStyle w:val="Paragrafoelenco"/>
        <w:ind w:left="0"/>
        <w:jc w:val="both"/>
        <w:rPr>
          <w:rFonts w:cstheme="minorHAnsi"/>
          <w:lang w:val="en-US"/>
        </w:rPr>
      </w:pPr>
      <w:r w:rsidRPr="00F75472">
        <w:rPr>
          <w:rFonts w:cstheme="minorHAnsi"/>
          <w:b/>
          <w:bCs/>
          <w:i/>
          <w:iCs/>
          <w:lang w:val="fr-FR"/>
        </w:rPr>
        <w:t xml:space="preserve">JEAN-MARIE DE LA MENNAIS, A FOUNDER’S </w:t>
      </w:r>
      <w:r w:rsidR="00046BBA" w:rsidRPr="00F75472">
        <w:rPr>
          <w:rFonts w:cstheme="minorHAnsi"/>
          <w:b/>
          <w:bCs/>
          <w:i/>
          <w:iCs/>
          <w:lang w:val="fr-FR"/>
        </w:rPr>
        <w:t xml:space="preserve">JOURNAL </w:t>
      </w:r>
      <w:r w:rsidRPr="00F75472">
        <w:rPr>
          <w:rFonts w:cstheme="minorHAnsi"/>
          <w:lang w:val="fr-FR"/>
        </w:rPr>
        <w:t>(</w:t>
      </w:r>
      <w:r w:rsidR="00046BBA" w:rsidRPr="00F75472">
        <w:rPr>
          <w:rFonts w:cstheme="minorHAnsi"/>
          <w:lang w:val="fr-FR"/>
        </w:rPr>
        <w:t>Bro</w:t>
      </w:r>
      <w:r w:rsidRPr="00F75472">
        <w:rPr>
          <w:rFonts w:cstheme="minorHAnsi"/>
          <w:lang w:val="fr-FR"/>
        </w:rPr>
        <w:t xml:space="preserve">. </w:t>
      </w:r>
      <w:r w:rsidRPr="00F75472">
        <w:rPr>
          <w:rFonts w:cstheme="minorHAnsi"/>
          <w:lang w:val="en-US"/>
        </w:rPr>
        <w:t xml:space="preserve">Jean-Pierre Le Rest), in French, English and Spanish. The </w:t>
      </w:r>
      <w:r w:rsidR="008146D7" w:rsidRPr="00F75472">
        <w:rPr>
          <w:rFonts w:cstheme="minorHAnsi"/>
          <w:lang w:val="en-US"/>
        </w:rPr>
        <w:t>A</w:t>
      </w:r>
      <w:r w:rsidRPr="00F75472">
        <w:rPr>
          <w:rFonts w:cstheme="minorHAnsi"/>
          <w:lang w:val="en-US"/>
        </w:rPr>
        <w:t xml:space="preserve">uthor gives the floor to the Founder who writes in the first person, drawing the reader into the </w:t>
      </w:r>
      <w:r w:rsidR="00DA44BF" w:rsidRPr="00F75472">
        <w:rPr>
          <w:rFonts w:cstheme="minorHAnsi"/>
          <w:lang w:val="en-US"/>
        </w:rPr>
        <w:t>H</w:t>
      </w:r>
      <w:r w:rsidRPr="00F75472">
        <w:rPr>
          <w:rFonts w:cstheme="minorHAnsi"/>
          <w:lang w:val="en-US"/>
        </w:rPr>
        <w:t xml:space="preserve">uman and </w:t>
      </w:r>
      <w:r w:rsidR="00DA44BF" w:rsidRPr="00F75472">
        <w:rPr>
          <w:rFonts w:cstheme="minorHAnsi"/>
          <w:lang w:val="en-US"/>
        </w:rPr>
        <w:t>S</w:t>
      </w:r>
      <w:r w:rsidRPr="00F75472">
        <w:rPr>
          <w:rFonts w:cstheme="minorHAnsi"/>
          <w:lang w:val="en-US"/>
        </w:rPr>
        <w:t xml:space="preserve">piritual </w:t>
      </w:r>
      <w:r w:rsidR="00DA44BF" w:rsidRPr="00F75472">
        <w:rPr>
          <w:rFonts w:cstheme="minorHAnsi"/>
          <w:lang w:val="en-US"/>
        </w:rPr>
        <w:t>A</w:t>
      </w:r>
      <w:r w:rsidRPr="00F75472">
        <w:rPr>
          <w:rFonts w:cstheme="minorHAnsi"/>
          <w:lang w:val="en-US"/>
        </w:rPr>
        <w:t>dventure of Jean-Marie.</w:t>
      </w:r>
    </w:p>
    <w:p w14:paraId="1C30FBEF" w14:textId="77777777" w:rsidR="004C637A" w:rsidRPr="008B2DB4" w:rsidRDefault="004C637A" w:rsidP="0036348F">
      <w:pPr>
        <w:pStyle w:val="Paragrafoelenco"/>
        <w:ind w:left="0"/>
        <w:jc w:val="both"/>
        <w:rPr>
          <w:rFonts w:cstheme="minorHAnsi"/>
          <w:lang w:val="en-US"/>
        </w:rPr>
      </w:pPr>
    </w:p>
    <w:p w14:paraId="1E3DCF1A" w14:textId="77777777" w:rsidR="004C637A" w:rsidRPr="00046BBA" w:rsidRDefault="004C637A" w:rsidP="0036348F">
      <w:pPr>
        <w:pStyle w:val="Paragrafoelenco"/>
        <w:numPr>
          <w:ilvl w:val="0"/>
          <w:numId w:val="3"/>
        </w:numPr>
        <w:ind w:left="0"/>
        <w:jc w:val="both"/>
        <w:rPr>
          <w:rFonts w:cstheme="minorHAnsi"/>
          <w:i/>
          <w:iCs/>
          <w:u w:val="single"/>
          <w:lang w:val="fr-FR"/>
        </w:rPr>
      </w:pPr>
      <w:r w:rsidRPr="00046BBA">
        <w:rPr>
          <w:rFonts w:cstheme="minorHAnsi"/>
          <w:i/>
          <w:iCs/>
          <w:u w:val="single"/>
          <w:lang w:val="fr-FR"/>
        </w:rPr>
        <w:t>PUBLICATION OF DOCUMENTS</w:t>
      </w:r>
    </w:p>
    <w:p w14:paraId="443ED2AA" w14:textId="6EBB3575" w:rsidR="004C637A" w:rsidRPr="00F75472" w:rsidRDefault="00046BBA" w:rsidP="0036348F">
      <w:pPr>
        <w:pStyle w:val="Paragrafoelenco"/>
        <w:ind w:left="0"/>
        <w:jc w:val="both"/>
        <w:rPr>
          <w:rFonts w:cstheme="minorHAnsi"/>
          <w:lang w:val="en-US"/>
        </w:rPr>
      </w:pPr>
      <w:r>
        <w:rPr>
          <w:rFonts w:cstheme="minorHAnsi"/>
          <w:lang w:val="en-US"/>
        </w:rPr>
        <w:t>Bro</w:t>
      </w:r>
      <w:r w:rsidR="004C637A" w:rsidRPr="008B2DB4">
        <w:rPr>
          <w:rFonts w:cstheme="minorHAnsi"/>
          <w:lang w:val="en-US"/>
        </w:rPr>
        <w:t xml:space="preserve">. Philippe Friot has </w:t>
      </w:r>
      <w:r w:rsidR="004C637A" w:rsidRPr="00F75472">
        <w:rPr>
          <w:rFonts w:cstheme="minorHAnsi"/>
          <w:lang w:val="en-US"/>
        </w:rPr>
        <w:t xml:space="preserve">definitively </w:t>
      </w:r>
      <w:r w:rsidR="00116BA1" w:rsidRPr="00F75472">
        <w:rPr>
          <w:rFonts w:cstheme="minorHAnsi"/>
          <w:lang w:val="en-US"/>
        </w:rPr>
        <w:t>P</w:t>
      </w:r>
      <w:r w:rsidR="004C637A" w:rsidRPr="00F75472">
        <w:rPr>
          <w:rFonts w:cstheme="minorHAnsi"/>
          <w:lang w:val="en-US"/>
        </w:rPr>
        <w:t xml:space="preserve">ublished the </w:t>
      </w:r>
      <w:r w:rsidR="00116BA1" w:rsidRPr="00F75472">
        <w:rPr>
          <w:rFonts w:cstheme="minorHAnsi"/>
          <w:lang w:val="en-US"/>
        </w:rPr>
        <w:t>L</w:t>
      </w:r>
      <w:r w:rsidR="004C637A" w:rsidRPr="00F75472">
        <w:rPr>
          <w:rFonts w:cstheme="minorHAnsi"/>
          <w:lang w:val="en-US"/>
        </w:rPr>
        <w:t>etters of Father de la Mennais. After the first collection by Br. Symphorien-Auguste (1937...), Br</w:t>
      </w:r>
      <w:r w:rsidRPr="00F75472">
        <w:rPr>
          <w:rFonts w:cstheme="minorHAnsi"/>
          <w:lang w:val="en-US"/>
        </w:rPr>
        <w:t>o</w:t>
      </w:r>
      <w:r w:rsidR="004C637A" w:rsidRPr="00F75472">
        <w:rPr>
          <w:rFonts w:cstheme="minorHAnsi"/>
          <w:lang w:val="en-US"/>
        </w:rPr>
        <w:t xml:space="preserve">. Louis Balanant in 1993 </w:t>
      </w:r>
      <w:r w:rsidR="00116BA1" w:rsidRPr="00F75472">
        <w:rPr>
          <w:rFonts w:cstheme="minorHAnsi"/>
          <w:lang w:val="en-US"/>
        </w:rPr>
        <w:t>P</w:t>
      </w:r>
      <w:r w:rsidR="004C637A" w:rsidRPr="00F75472">
        <w:rPr>
          <w:rFonts w:cstheme="minorHAnsi"/>
          <w:lang w:val="en-US"/>
        </w:rPr>
        <w:t xml:space="preserve">ublished another, more complete one. The collection of the </w:t>
      </w:r>
      <w:r w:rsidR="004C637A" w:rsidRPr="00F75472">
        <w:rPr>
          <w:rFonts w:cstheme="minorHAnsi"/>
          <w:b/>
          <w:bCs/>
          <w:i/>
          <w:iCs/>
          <w:lang w:val="en-US"/>
        </w:rPr>
        <w:t>GENERAL CORRESPONDANCE</w:t>
      </w:r>
      <w:r w:rsidR="004C637A" w:rsidRPr="00F75472">
        <w:rPr>
          <w:rFonts w:cstheme="minorHAnsi"/>
          <w:lang w:val="en-US"/>
        </w:rPr>
        <w:t xml:space="preserve"> of Brother Friot includes the </w:t>
      </w:r>
      <w:r w:rsidR="004C637A" w:rsidRPr="00F75472">
        <w:rPr>
          <w:rFonts w:cstheme="minorHAnsi"/>
          <w:b/>
          <w:bCs/>
          <w:i/>
          <w:iCs/>
          <w:lang w:val="en-US"/>
        </w:rPr>
        <w:t>SERMONS</w:t>
      </w:r>
      <w:r w:rsidR="004C637A" w:rsidRPr="00F75472">
        <w:rPr>
          <w:rFonts w:cstheme="minorHAnsi"/>
          <w:lang w:val="en-US"/>
        </w:rPr>
        <w:t xml:space="preserve"> in </w:t>
      </w:r>
      <w:r w:rsidR="00116BA1" w:rsidRPr="00F75472">
        <w:rPr>
          <w:rFonts w:cstheme="minorHAnsi"/>
          <w:lang w:val="en-US"/>
        </w:rPr>
        <w:t>T</w:t>
      </w:r>
      <w:r w:rsidR="004C637A" w:rsidRPr="00F75472">
        <w:rPr>
          <w:rFonts w:cstheme="minorHAnsi"/>
          <w:lang w:val="en-US"/>
        </w:rPr>
        <w:t xml:space="preserve">wo </w:t>
      </w:r>
      <w:r w:rsidR="00116BA1" w:rsidRPr="00F75472">
        <w:rPr>
          <w:rFonts w:cstheme="minorHAnsi"/>
          <w:lang w:val="en-US"/>
        </w:rPr>
        <w:t>V</w:t>
      </w:r>
      <w:r w:rsidR="004C637A" w:rsidRPr="00F75472">
        <w:rPr>
          <w:rFonts w:cstheme="minorHAnsi"/>
          <w:lang w:val="en-US"/>
        </w:rPr>
        <w:t xml:space="preserve">olumes of 1500 pages in total and the Father's </w:t>
      </w:r>
      <w:r w:rsidR="00116BA1" w:rsidRPr="00F75472">
        <w:rPr>
          <w:rFonts w:cstheme="minorHAnsi"/>
          <w:lang w:val="en-US"/>
        </w:rPr>
        <w:t>L</w:t>
      </w:r>
      <w:r w:rsidR="004C637A" w:rsidRPr="00F75472">
        <w:rPr>
          <w:rFonts w:cstheme="minorHAnsi"/>
          <w:lang w:val="en-US"/>
        </w:rPr>
        <w:t xml:space="preserve">etters in 7 </w:t>
      </w:r>
      <w:r w:rsidR="00116BA1" w:rsidRPr="00F75472">
        <w:rPr>
          <w:rFonts w:cstheme="minorHAnsi"/>
          <w:lang w:val="en-US"/>
        </w:rPr>
        <w:t>V</w:t>
      </w:r>
      <w:r w:rsidR="004C637A" w:rsidRPr="00F75472">
        <w:rPr>
          <w:rFonts w:cstheme="minorHAnsi"/>
          <w:lang w:val="en-US"/>
        </w:rPr>
        <w:t xml:space="preserve">olumes of approximately 4500 pages in total: </w:t>
      </w:r>
      <w:r w:rsidR="00116BA1" w:rsidRPr="00F75472">
        <w:rPr>
          <w:rFonts w:cstheme="minorHAnsi"/>
          <w:lang w:val="en-US"/>
        </w:rPr>
        <w:t>A</w:t>
      </w:r>
      <w:r w:rsidR="004C637A" w:rsidRPr="00F75472">
        <w:rPr>
          <w:rFonts w:cstheme="minorHAnsi"/>
          <w:lang w:val="en-US"/>
        </w:rPr>
        <w:t xml:space="preserve"> </w:t>
      </w:r>
      <w:r w:rsidR="00116BA1" w:rsidRPr="00F75472">
        <w:rPr>
          <w:rFonts w:cstheme="minorHAnsi"/>
          <w:lang w:val="en-US"/>
        </w:rPr>
        <w:t>M</w:t>
      </w:r>
      <w:r w:rsidR="004C637A" w:rsidRPr="00F75472">
        <w:rPr>
          <w:rFonts w:cstheme="minorHAnsi"/>
          <w:lang w:val="en-US"/>
        </w:rPr>
        <w:t xml:space="preserve">eticulous </w:t>
      </w:r>
      <w:r w:rsidR="00116BA1" w:rsidRPr="00F75472">
        <w:rPr>
          <w:rFonts w:cstheme="minorHAnsi"/>
          <w:lang w:val="en-US"/>
        </w:rPr>
        <w:t>W</w:t>
      </w:r>
      <w:r w:rsidR="004C637A" w:rsidRPr="00F75472">
        <w:rPr>
          <w:rFonts w:cstheme="minorHAnsi"/>
          <w:lang w:val="en-US"/>
        </w:rPr>
        <w:t xml:space="preserve">ork, accompanied by notes and explanations, enriched by other </w:t>
      </w:r>
      <w:r w:rsidR="00116BA1" w:rsidRPr="00F75472">
        <w:rPr>
          <w:rFonts w:cstheme="minorHAnsi"/>
          <w:lang w:val="en-US"/>
        </w:rPr>
        <w:t>D</w:t>
      </w:r>
      <w:r w:rsidR="004C637A" w:rsidRPr="00F75472">
        <w:rPr>
          <w:rFonts w:cstheme="minorHAnsi"/>
          <w:lang w:val="en-US"/>
        </w:rPr>
        <w:t xml:space="preserve">ocuments and </w:t>
      </w:r>
      <w:r w:rsidR="00116BA1" w:rsidRPr="00F75472">
        <w:rPr>
          <w:rFonts w:cstheme="minorHAnsi"/>
          <w:lang w:val="en-US"/>
        </w:rPr>
        <w:t>P</w:t>
      </w:r>
      <w:r w:rsidR="004C637A" w:rsidRPr="00F75472">
        <w:rPr>
          <w:rFonts w:cstheme="minorHAnsi"/>
          <w:lang w:val="en-US"/>
        </w:rPr>
        <w:t xml:space="preserve">recious </w:t>
      </w:r>
      <w:r w:rsidR="00116BA1" w:rsidRPr="00F75472">
        <w:rPr>
          <w:rFonts w:cstheme="minorHAnsi"/>
          <w:lang w:val="en-US"/>
        </w:rPr>
        <w:t>I</w:t>
      </w:r>
      <w:r w:rsidR="004C637A" w:rsidRPr="00F75472">
        <w:rPr>
          <w:rFonts w:cstheme="minorHAnsi"/>
          <w:lang w:val="en-US"/>
        </w:rPr>
        <w:t xml:space="preserve">ndexes: </w:t>
      </w:r>
      <w:r w:rsidR="00486A1D" w:rsidRPr="00F75472">
        <w:rPr>
          <w:rFonts w:cstheme="minorHAnsi"/>
          <w:lang w:val="en-US"/>
        </w:rPr>
        <w:t>A</w:t>
      </w:r>
      <w:r w:rsidR="004C637A" w:rsidRPr="00F75472">
        <w:rPr>
          <w:rFonts w:cstheme="minorHAnsi"/>
          <w:lang w:val="en-US"/>
        </w:rPr>
        <w:t xml:space="preserve"> </w:t>
      </w:r>
      <w:r w:rsidR="00486A1D" w:rsidRPr="00F75472">
        <w:rPr>
          <w:rFonts w:cstheme="minorHAnsi"/>
          <w:lang w:val="en-US"/>
        </w:rPr>
        <w:t>M</w:t>
      </w:r>
      <w:r w:rsidR="004C637A" w:rsidRPr="00F75472">
        <w:rPr>
          <w:rFonts w:cstheme="minorHAnsi"/>
          <w:lang w:val="en-US"/>
        </w:rPr>
        <w:t xml:space="preserve">onumental </w:t>
      </w:r>
      <w:r w:rsidR="00486A1D" w:rsidRPr="00F75472">
        <w:rPr>
          <w:rFonts w:cstheme="minorHAnsi"/>
          <w:lang w:val="en-US"/>
        </w:rPr>
        <w:t>W</w:t>
      </w:r>
      <w:r w:rsidR="004C637A" w:rsidRPr="00F75472">
        <w:rPr>
          <w:rFonts w:cstheme="minorHAnsi"/>
          <w:lang w:val="en-US"/>
        </w:rPr>
        <w:t xml:space="preserve">ork which is an </w:t>
      </w:r>
      <w:r w:rsidR="00486A1D" w:rsidRPr="00F75472">
        <w:rPr>
          <w:rFonts w:cstheme="minorHAnsi"/>
          <w:lang w:val="en-US"/>
        </w:rPr>
        <w:t>I</w:t>
      </w:r>
      <w:r w:rsidR="004C637A" w:rsidRPr="00F75472">
        <w:rPr>
          <w:rFonts w:cstheme="minorHAnsi"/>
          <w:lang w:val="en-US"/>
        </w:rPr>
        <w:t xml:space="preserve">ndispensable </w:t>
      </w:r>
      <w:r w:rsidR="00486A1D" w:rsidRPr="00F75472">
        <w:rPr>
          <w:rFonts w:cstheme="minorHAnsi"/>
          <w:lang w:val="en-US"/>
        </w:rPr>
        <w:t>I</w:t>
      </w:r>
      <w:r w:rsidR="004C637A" w:rsidRPr="00F75472">
        <w:rPr>
          <w:rFonts w:cstheme="minorHAnsi"/>
          <w:lang w:val="en-US"/>
        </w:rPr>
        <w:t xml:space="preserve">nstrument for all those who approach the knowledge of </w:t>
      </w:r>
      <w:r w:rsidRPr="00F75472">
        <w:rPr>
          <w:rFonts w:cstheme="minorHAnsi"/>
          <w:lang w:val="en-US"/>
        </w:rPr>
        <w:t>Father</w:t>
      </w:r>
      <w:r w:rsidR="004C637A" w:rsidRPr="00F75472">
        <w:rPr>
          <w:rFonts w:cstheme="minorHAnsi"/>
          <w:lang w:val="en-US"/>
        </w:rPr>
        <w:t xml:space="preserve"> Jean-Marie de la Mennais.</w:t>
      </w:r>
    </w:p>
    <w:p w14:paraId="4D851F54" w14:textId="5F130A25" w:rsidR="000D548E" w:rsidRPr="00F75472" w:rsidRDefault="003F1587" w:rsidP="0036348F">
      <w:pPr>
        <w:pStyle w:val="Paragrafoelenco"/>
        <w:ind w:left="0"/>
        <w:jc w:val="both"/>
        <w:rPr>
          <w:rFonts w:cstheme="minorHAnsi"/>
          <w:lang w:val="en-US"/>
        </w:rPr>
      </w:pPr>
      <w:r w:rsidRPr="00F75472">
        <w:rPr>
          <w:rFonts w:cstheme="minorHAnsi"/>
          <w:lang w:val="en-US"/>
        </w:rPr>
        <w:t xml:space="preserve">A few years earlier, </w:t>
      </w:r>
      <w:r w:rsidR="00046BBA" w:rsidRPr="00F75472">
        <w:rPr>
          <w:rFonts w:cstheme="minorHAnsi"/>
          <w:lang w:val="en-US"/>
        </w:rPr>
        <w:t>Bro</w:t>
      </w:r>
      <w:r w:rsidRPr="00F75472">
        <w:rPr>
          <w:rFonts w:cstheme="minorHAnsi"/>
          <w:lang w:val="en-US"/>
        </w:rPr>
        <w:t xml:space="preserve">. L. Balanant had composed a </w:t>
      </w:r>
      <w:r w:rsidR="00486A1D" w:rsidRPr="00F75472">
        <w:rPr>
          <w:rFonts w:cstheme="minorHAnsi"/>
          <w:lang w:val="en-US"/>
        </w:rPr>
        <w:t>S</w:t>
      </w:r>
      <w:r w:rsidRPr="00F75472">
        <w:rPr>
          <w:rFonts w:cstheme="minorHAnsi"/>
          <w:lang w:val="en-US"/>
        </w:rPr>
        <w:t xml:space="preserve">econd </w:t>
      </w:r>
      <w:r w:rsidR="00486A1D" w:rsidRPr="00F75472">
        <w:rPr>
          <w:rFonts w:cstheme="minorHAnsi"/>
          <w:lang w:val="en-US"/>
        </w:rPr>
        <w:t>S</w:t>
      </w:r>
      <w:r w:rsidRPr="00F75472">
        <w:rPr>
          <w:rFonts w:cstheme="minorHAnsi"/>
          <w:lang w:val="en-US"/>
        </w:rPr>
        <w:t xml:space="preserve">eries of </w:t>
      </w:r>
      <w:r w:rsidRPr="00F75472">
        <w:rPr>
          <w:rFonts w:cstheme="minorHAnsi"/>
          <w:b/>
          <w:bCs/>
          <w:i/>
          <w:iCs/>
          <w:lang w:val="en-US"/>
        </w:rPr>
        <w:t>MENOLOGY</w:t>
      </w:r>
      <w:r w:rsidRPr="00F75472">
        <w:rPr>
          <w:rFonts w:cstheme="minorHAnsi"/>
          <w:lang w:val="en-US"/>
        </w:rPr>
        <w:t xml:space="preserve">, in </w:t>
      </w:r>
      <w:r w:rsidR="00486A1D" w:rsidRPr="00F75472">
        <w:rPr>
          <w:rFonts w:cstheme="minorHAnsi"/>
          <w:lang w:val="en-US"/>
        </w:rPr>
        <w:t>T</w:t>
      </w:r>
      <w:r w:rsidRPr="00F75472">
        <w:rPr>
          <w:rFonts w:cstheme="minorHAnsi"/>
          <w:lang w:val="en-US"/>
        </w:rPr>
        <w:t xml:space="preserve">hree </w:t>
      </w:r>
      <w:r w:rsidR="00486A1D" w:rsidRPr="00F75472">
        <w:rPr>
          <w:rFonts w:cstheme="minorHAnsi"/>
          <w:lang w:val="en-US"/>
        </w:rPr>
        <w:t>V</w:t>
      </w:r>
      <w:r w:rsidRPr="00F75472">
        <w:rPr>
          <w:rFonts w:cstheme="minorHAnsi"/>
          <w:lang w:val="en-US"/>
        </w:rPr>
        <w:t xml:space="preserve">olumes on the </w:t>
      </w:r>
      <w:r w:rsidR="00486A1D" w:rsidRPr="00F75472">
        <w:rPr>
          <w:rFonts w:cstheme="minorHAnsi"/>
          <w:lang w:val="en-US"/>
        </w:rPr>
        <w:t>B</w:t>
      </w:r>
      <w:r w:rsidRPr="00F75472">
        <w:rPr>
          <w:rFonts w:cstheme="minorHAnsi"/>
          <w:lang w:val="en-US"/>
        </w:rPr>
        <w:t xml:space="preserve">rothers who died in the 20th </w:t>
      </w:r>
      <w:r w:rsidR="00486A1D" w:rsidRPr="00F75472">
        <w:rPr>
          <w:rFonts w:cstheme="minorHAnsi"/>
          <w:lang w:val="en-US"/>
        </w:rPr>
        <w:t>C</w:t>
      </w:r>
      <w:r w:rsidRPr="00F75472">
        <w:rPr>
          <w:rFonts w:cstheme="minorHAnsi"/>
          <w:lang w:val="en-US"/>
        </w:rPr>
        <w:t xml:space="preserve">entury, who left a good reputation for </w:t>
      </w:r>
      <w:r w:rsidR="00486A1D" w:rsidRPr="00F75472">
        <w:rPr>
          <w:rFonts w:cstheme="minorHAnsi"/>
          <w:lang w:val="en-US"/>
        </w:rPr>
        <w:t>H</w:t>
      </w:r>
      <w:r w:rsidRPr="00F75472">
        <w:rPr>
          <w:rFonts w:cstheme="minorHAnsi"/>
          <w:lang w:val="en-US"/>
        </w:rPr>
        <w:t xml:space="preserve">oliness of </w:t>
      </w:r>
      <w:r w:rsidR="00486A1D" w:rsidRPr="00F75472">
        <w:rPr>
          <w:rFonts w:cstheme="minorHAnsi"/>
          <w:lang w:val="en-US"/>
        </w:rPr>
        <w:t>L</w:t>
      </w:r>
      <w:r w:rsidRPr="00F75472">
        <w:rPr>
          <w:rFonts w:cstheme="minorHAnsi"/>
          <w:lang w:val="en-US"/>
        </w:rPr>
        <w:t xml:space="preserve">ife and </w:t>
      </w:r>
      <w:r w:rsidR="00486A1D" w:rsidRPr="00F75472">
        <w:rPr>
          <w:rFonts w:cstheme="minorHAnsi"/>
          <w:lang w:val="en-US"/>
        </w:rPr>
        <w:t>A</w:t>
      </w:r>
      <w:r w:rsidRPr="00F75472">
        <w:rPr>
          <w:rFonts w:cstheme="minorHAnsi"/>
          <w:lang w:val="en-US"/>
        </w:rPr>
        <w:t xml:space="preserve">postolic </w:t>
      </w:r>
      <w:r w:rsidR="00486A1D" w:rsidRPr="00F75472">
        <w:rPr>
          <w:rFonts w:cstheme="minorHAnsi"/>
          <w:lang w:val="en-US"/>
        </w:rPr>
        <w:t>A</w:t>
      </w:r>
      <w:r w:rsidRPr="00F75472">
        <w:rPr>
          <w:rFonts w:cstheme="minorHAnsi"/>
          <w:lang w:val="en-US"/>
        </w:rPr>
        <w:t xml:space="preserve">rdor. We can also find there a valuable source of </w:t>
      </w:r>
      <w:r w:rsidR="00486A1D" w:rsidRPr="00F75472">
        <w:rPr>
          <w:rFonts w:cstheme="minorHAnsi"/>
          <w:lang w:val="en-US"/>
        </w:rPr>
        <w:t>D</w:t>
      </w:r>
      <w:r w:rsidRPr="00F75472">
        <w:rPr>
          <w:rFonts w:cstheme="minorHAnsi"/>
          <w:lang w:val="en-US"/>
        </w:rPr>
        <w:t xml:space="preserve">ocumentation of the </w:t>
      </w:r>
      <w:r w:rsidR="00486A1D" w:rsidRPr="00F75472">
        <w:rPr>
          <w:rFonts w:cstheme="minorHAnsi"/>
          <w:lang w:val="en-US"/>
        </w:rPr>
        <w:t>H</w:t>
      </w:r>
      <w:r w:rsidRPr="00F75472">
        <w:rPr>
          <w:rFonts w:cstheme="minorHAnsi"/>
          <w:lang w:val="en-US"/>
        </w:rPr>
        <w:t xml:space="preserve">istory of the </w:t>
      </w:r>
      <w:r w:rsidR="00486A1D" w:rsidRPr="00F75472">
        <w:rPr>
          <w:rFonts w:cstheme="minorHAnsi"/>
          <w:lang w:val="en-US"/>
        </w:rPr>
        <w:t>I</w:t>
      </w:r>
      <w:r w:rsidRPr="00F75472">
        <w:rPr>
          <w:rFonts w:cstheme="minorHAnsi"/>
          <w:lang w:val="en-US"/>
        </w:rPr>
        <w:t xml:space="preserve">nstitute in its most </w:t>
      </w:r>
      <w:r w:rsidR="00486A1D" w:rsidRPr="00F75472">
        <w:rPr>
          <w:rFonts w:cstheme="minorHAnsi"/>
          <w:lang w:val="en-US"/>
        </w:rPr>
        <w:t>S</w:t>
      </w:r>
      <w:r w:rsidRPr="00F75472">
        <w:rPr>
          <w:rFonts w:cstheme="minorHAnsi"/>
          <w:lang w:val="en-US"/>
        </w:rPr>
        <w:t>ignificant</w:t>
      </w:r>
      <w:r w:rsidR="00486A1D" w:rsidRPr="00F75472">
        <w:rPr>
          <w:rFonts w:cstheme="minorHAnsi"/>
          <w:lang w:val="en-US"/>
        </w:rPr>
        <w:t xml:space="preserve"> Stages</w:t>
      </w:r>
    </w:p>
    <w:p w14:paraId="070FC976" w14:textId="77777777" w:rsidR="000D548E" w:rsidRPr="00F75472" w:rsidRDefault="000D548E" w:rsidP="0036348F">
      <w:pPr>
        <w:pStyle w:val="Paragrafoelenco"/>
        <w:numPr>
          <w:ilvl w:val="0"/>
          <w:numId w:val="3"/>
        </w:numPr>
        <w:ind w:left="0"/>
        <w:jc w:val="both"/>
        <w:rPr>
          <w:rFonts w:cstheme="minorHAnsi"/>
          <w:i/>
          <w:iCs/>
          <w:u w:val="single"/>
          <w:lang w:val="fr-FR"/>
        </w:rPr>
      </w:pPr>
      <w:r w:rsidRPr="00F75472">
        <w:rPr>
          <w:rFonts w:cstheme="minorHAnsi"/>
          <w:i/>
          <w:iCs/>
          <w:u w:val="single"/>
          <w:lang w:val="fr-FR"/>
        </w:rPr>
        <w:t>WORKS OF MENNAISIAN SPIRITUALITY</w:t>
      </w:r>
    </w:p>
    <w:p w14:paraId="03B07595" w14:textId="11EB247A" w:rsidR="000D548E" w:rsidRPr="00F75472" w:rsidRDefault="000D548E" w:rsidP="0036348F">
      <w:pPr>
        <w:pStyle w:val="Paragrafoelenco"/>
        <w:ind w:left="0"/>
        <w:jc w:val="both"/>
        <w:rPr>
          <w:rFonts w:cstheme="minorHAnsi"/>
          <w:lang w:val="en-US"/>
        </w:rPr>
      </w:pPr>
      <w:r w:rsidRPr="00F75472">
        <w:rPr>
          <w:rFonts w:cstheme="minorHAnsi"/>
          <w:lang w:val="en-US"/>
        </w:rPr>
        <w:t xml:space="preserve">The Superiors General actively contributed to this growth of Mennaisian </w:t>
      </w:r>
      <w:r w:rsidR="00680178" w:rsidRPr="00F75472">
        <w:rPr>
          <w:rFonts w:cstheme="minorHAnsi"/>
          <w:lang w:val="en-US"/>
        </w:rPr>
        <w:t>S</w:t>
      </w:r>
      <w:r w:rsidRPr="00F75472">
        <w:rPr>
          <w:rFonts w:cstheme="minorHAnsi"/>
          <w:lang w:val="en-US"/>
        </w:rPr>
        <w:t xml:space="preserve">pirituality. They have prepared simple and attractive </w:t>
      </w:r>
      <w:r w:rsidR="00680178" w:rsidRPr="00F75472">
        <w:rPr>
          <w:rFonts w:cstheme="minorHAnsi"/>
          <w:lang w:val="en-US"/>
        </w:rPr>
        <w:t>B</w:t>
      </w:r>
      <w:r w:rsidRPr="00F75472">
        <w:rPr>
          <w:rFonts w:cstheme="minorHAnsi"/>
          <w:lang w:val="en-US"/>
        </w:rPr>
        <w:t xml:space="preserve">ooklets with short sentences from the Founder, very suitable for </w:t>
      </w:r>
      <w:r w:rsidR="00680178" w:rsidRPr="00F75472">
        <w:rPr>
          <w:rFonts w:cstheme="minorHAnsi"/>
          <w:lang w:val="en-US"/>
        </w:rPr>
        <w:t>P</w:t>
      </w:r>
      <w:r w:rsidRPr="00F75472">
        <w:rPr>
          <w:rFonts w:cstheme="minorHAnsi"/>
          <w:lang w:val="en-US"/>
        </w:rPr>
        <w:t>rayer</w:t>
      </w:r>
      <w:r w:rsidRPr="008B2DB4">
        <w:rPr>
          <w:rFonts w:cstheme="minorHAnsi"/>
          <w:lang w:val="en-US"/>
        </w:rPr>
        <w:t>. Br</w:t>
      </w:r>
      <w:r w:rsidR="00046BBA">
        <w:rPr>
          <w:rFonts w:cstheme="minorHAnsi"/>
          <w:lang w:val="en-US"/>
        </w:rPr>
        <w:t>o</w:t>
      </w:r>
      <w:r w:rsidRPr="008B2DB4">
        <w:rPr>
          <w:rFonts w:cstheme="minorHAnsi"/>
          <w:lang w:val="en-US"/>
        </w:rPr>
        <w:t xml:space="preserve">. Bernard </w:t>
      </w:r>
      <w:r w:rsidRPr="008B2DB4">
        <w:rPr>
          <w:rFonts w:cstheme="minorHAnsi"/>
          <w:lang w:val="en-US"/>
        </w:rPr>
        <w:lastRenderedPageBreak/>
        <w:t xml:space="preserve">Gaudeul composed </w:t>
      </w:r>
      <w:r w:rsidRPr="00F75472">
        <w:rPr>
          <w:rFonts w:cstheme="minorHAnsi"/>
          <w:lang w:val="en-US"/>
        </w:rPr>
        <w:t xml:space="preserve">the </w:t>
      </w:r>
      <w:r w:rsidR="00680178" w:rsidRPr="00F75472">
        <w:rPr>
          <w:rFonts w:cstheme="minorHAnsi"/>
          <w:lang w:val="en-US"/>
        </w:rPr>
        <w:t>B</w:t>
      </w:r>
      <w:r w:rsidRPr="00F75472">
        <w:rPr>
          <w:rFonts w:cstheme="minorHAnsi"/>
          <w:lang w:val="en-US"/>
        </w:rPr>
        <w:t xml:space="preserve">ooklet: </w:t>
      </w:r>
      <w:r w:rsidRPr="00F75472">
        <w:rPr>
          <w:rFonts w:cstheme="minorHAnsi"/>
          <w:b/>
          <w:bCs/>
          <w:i/>
          <w:iCs/>
          <w:lang w:val="en-US"/>
        </w:rPr>
        <w:t>“Father de la Mennais calls to me”,</w:t>
      </w:r>
      <w:r w:rsidRPr="00F75472">
        <w:rPr>
          <w:rFonts w:cstheme="minorHAnsi"/>
          <w:lang w:val="en-US"/>
        </w:rPr>
        <w:t xml:space="preserve"> putting in parallel the</w:t>
      </w:r>
      <w:r w:rsidR="00E30502" w:rsidRPr="00F75472">
        <w:rPr>
          <w:rFonts w:cstheme="minorHAnsi"/>
          <w:b/>
          <w:bCs/>
          <w:i/>
          <w:iCs/>
          <w:noProof/>
          <w:lang w:val="fr-FR"/>
        </w:rPr>
        <w:drawing>
          <wp:anchor distT="0" distB="0" distL="114300" distR="114300" simplePos="0" relativeHeight="251651584" behindDoc="0" locked="0" layoutInCell="1" allowOverlap="1" wp14:anchorId="7F6B3571" wp14:editId="4EEE3858">
            <wp:simplePos x="0" y="0"/>
            <wp:positionH relativeFrom="margin">
              <wp:align>right</wp:align>
            </wp:positionH>
            <wp:positionV relativeFrom="paragraph">
              <wp:posOffset>220980</wp:posOffset>
            </wp:positionV>
            <wp:extent cx="1552575" cy="1552575"/>
            <wp:effectExtent l="19050" t="19050" r="28575" b="28575"/>
            <wp:wrapSquare wrapText="bothSides"/>
            <wp:docPr id="211392380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238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52575" cy="1552575"/>
                    </a:xfrm>
                    <a:prstGeom prst="rect">
                      <a:avLst/>
                    </a:prstGeom>
                    <a:ln>
                      <a:solidFill>
                        <a:schemeClr val="accent1">
                          <a:lumMod val="50000"/>
                        </a:schemeClr>
                      </a:solidFill>
                    </a:ln>
                  </pic:spPr>
                </pic:pic>
              </a:graphicData>
            </a:graphic>
          </wp:anchor>
        </w:drawing>
      </w:r>
      <w:r w:rsidR="00CF6150" w:rsidRPr="00F75472">
        <w:rPr>
          <w:rFonts w:cstheme="minorHAnsi"/>
          <w:lang w:val="en-US"/>
        </w:rPr>
        <w:t xml:space="preserve"> </w:t>
      </w:r>
      <w:r w:rsidR="00216818" w:rsidRPr="00F75472">
        <w:rPr>
          <w:rFonts w:cstheme="minorHAnsi"/>
          <w:lang w:val="en-US"/>
        </w:rPr>
        <w:t xml:space="preserve">thoughts of the Father with the </w:t>
      </w:r>
      <w:r w:rsidR="00680178" w:rsidRPr="00F75472">
        <w:rPr>
          <w:rFonts w:cstheme="minorHAnsi"/>
          <w:lang w:val="en-US"/>
        </w:rPr>
        <w:t>R</w:t>
      </w:r>
      <w:r w:rsidR="00216818" w:rsidRPr="00F75472">
        <w:rPr>
          <w:rFonts w:cstheme="minorHAnsi"/>
          <w:lang w:val="en-US"/>
        </w:rPr>
        <w:t xml:space="preserve">ule of </w:t>
      </w:r>
      <w:r w:rsidR="00680178" w:rsidRPr="00F75472">
        <w:rPr>
          <w:rFonts w:cstheme="minorHAnsi"/>
          <w:lang w:val="en-US"/>
        </w:rPr>
        <w:t>L</w:t>
      </w:r>
      <w:r w:rsidR="00216818" w:rsidRPr="00F75472">
        <w:rPr>
          <w:rFonts w:cstheme="minorHAnsi"/>
          <w:lang w:val="en-US"/>
        </w:rPr>
        <w:t xml:space="preserve">ife. He particularly thanks the </w:t>
      </w:r>
      <w:r w:rsidR="00680178" w:rsidRPr="00F75472">
        <w:rPr>
          <w:rFonts w:cstheme="minorHAnsi"/>
          <w:lang w:val="en-US"/>
        </w:rPr>
        <w:t>L</w:t>
      </w:r>
      <w:r w:rsidR="00216818" w:rsidRPr="00F75472">
        <w:rPr>
          <w:rFonts w:cstheme="minorHAnsi"/>
          <w:lang w:val="en-US"/>
        </w:rPr>
        <w:t>ong-</w:t>
      </w:r>
      <w:r w:rsidR="00680178" w:rsidRPr="00F75472">
        <w:rPr>
          <w:rFonts w:cstheme="minorHAnsi"/>
          <w:lang w:val="en-US"/>
        </w:rPr>
        <w:t>T</w:t>
      </w:r>
      <w:r w:rsidR="00216818" w:rsidRPr="00F75472">
        <w:rPr>
          <w:rFonts w:cstheme="minorHAnsi"/>
          <w:lang w:val="en-US"/>
        </w:rPr>
        <w:t xml:space="preserve">erm </w:t>
      </w:r>
      <w:r w:rsidR="00680178" w:rsidRPr="00F75472">
        <w:rPr>
          <w:rFonts w:cstheme="minorHAnsi"/>
          <w:lang w:val="en-US"/>
        </w:rPr>
        <w:t>A</w:t>
      </w:r>
      <w:r w:rsidR="00216818" w:rsidRPr="00F75472">
        <w:rPr>
          <w:rFonts w:cstheme="minorHAnsi"/>
          <w:lang w:val="en-US"/>
        </w:rPr>
        <w:t xml:space="preserve">rchivist </w:t>
      </w:r>
      <w:r w:rsidR="00CF6150" w:rsidRPr="00F75472">
        <w:rPr>
          <w:rFonts w:cstheme="minorHAnsi"/>
          <w:lang w:val="en-US"/>
        </w:rPr>
        <w:t>Bro</w:t>
      </w:r>
      <w:r w:rsidR="00216818" w:rsidRPr="00F75472">
        <w:rPr>
          <w:rFonts w:cstheme="minorHAnsi"/>
          <w:lang w:val="en-US"/>
        </w:rPr>
        <w:t xml:space="preserve"> Hubert Libert. </w:t>
      </w:r>
      <w:r w:rsidR="00CF6150" w:rsidRPr="00F75472">
        <w:rPr>
          <w:rFonts w:cstheme="minorHAnsi"/>
          <w:lang w:val="en-US"/>
        </w:rPr>
        <w:t>Bro</w:t>
      </w:r>
      <w:r w:rsidR="00216818" w:rsidRPr="00F75472">
        <w:rPr>
          <w:rFonts w:cstheme="minorHAnsi"/>
          <w:lang w:val="en-US"/>
        </w:rPr>
        <w:t xml:space="preserve"> Yannick Houssay, during his </w:t>
      </w:r>
      <w:r w:rsidR="00680178" w:rsidRPr="00F75472">
        <w:rPr>
          <w:rFonts w:cstheme="minorHAnsi"/>
          <w:lang w:val="en-US"/>
        </w:rPr>
        <w:t>G</w:t>
      </w:r>
      <w:r w:rsidR="00216818" w:rsidRPr="00F75472">
        <w:rPr>
          <w:rFonts w:cstheme="minorHAnsi"/>
          <w:lang w:val="en-US"/>
        </w:rPr>
        <w:t xml:space="preserve">eneralate (2006-2018), was greatly inspired by Mennaisian </w:t>
      </w:r>
      <w:r w:rsidR="00680178" w:rsidRPr="00F75472">
        <w:rPr>
          <w:rFonts w:cstheme="minorHAnsi"/>
          <w:lang w:val="en-US"/>
        </w:rPr>
        <w:t>W</w:t>
      </w:r>
      <w:r w:rsidR="00216818" w:rsidRPr="00F75472">
        <w:rPr>
          <w:rFonts w:cstheme="minorHAnsi"/>
          <w:lang w:val="en-US"/>
        </w:rPr>
        <w:t xml:space="preserve">ritings. He often cited him in his </w:t>
      </w:r>
      <w:r w:rsidR="00405352" w:rsidRPr="00F75472">
        <w:rPr>
          <w:rFonts w:cstheme="minorHAnsi"/>
          <w:lang w:val="en-US"/>
        </w:rPr>
        <w:t>C</w:t>
      </w:r>
      <w:r w:rsidR="00216818" w:rsidRPr="00F75472">
        <w:rPr>
          <w:rFonts w:cstheme="minorHAnsi"/>
          <w:lang w:val="en-US"/>
        </w:rPr>
        <w:t xml:space="preserve">irculars and he composed </w:t>
      </w:r>
      <w:r w:rsidR="00405352" w:rsidRPr="00F75472">
        <w:rPr>
          <w:rFonts w:cstheme="minorHAnsi"/>
          <w:lang w:val="en-US"/>
        </w:rPr>
        <w:t>T</w:t>
      </w:r>
      <w:r w:rsidR="00216818" w:rsidRPr="00F75472">
        <w:rPr>
          <w:rFonts w:cstheme="minorHAnsi"/>
          <w:lang w:val="en-US"/>
        </w:rPr>
        <w:t xml:space="preserve">wo </w:t>
      </w:r>
      <w:r w:rsidR="00405352" w:rsidRPr="00F75472">
        <w:rPr>
          <w:rFonts w:cstheme="minorHAnsi"/>
          <w:lang w:val="en-US"/>
        </w:rPr>
        <w:t>B</w:t>
      </w:r>
      <w:r w:rsidR="00216818" w:rsidRPr="00F75472">
        <w:rPr>
          <w:rFonts w:cstheme="minorHAnsi"/>
          <w:lang w:val="en-US"/>
        </w:rPr>
        <w:t>ooklets: “</w:t>
      </w:r>
      <w:r w:rsidR="00216818" w:rsidRPr="00F75472">
        <w:rPr>
          <w:rFonts w:cstheme="minorHAnsi"/>
          <w:b/>
          <w:bCs/>
          <w:i/>
          <w:iCs/>
          <w:lang w:val="en-US"/>
        </w:rPr>
        <w:t>Follow Jesus in the manner of JM de la Mennais</w:t>
      </w:r>
      <w:r w:rsidR="00216818" w:rsidRPr="00F75472">
        <w:rPr>
          <w:rFonts w:cstheme="minorHAnsi"/>
          <w:lang w:val="en-US"/>
        </w:rPr>
        <w:t>” and “</w:t>
      </w:r>
      <w:r w:rsidR="00216818" w:rsidRPr="00F75472">
        <w:rPr>
          <w:rFonts w:cstheme="minorHAnsi"/>
          <w:b/>
          <w:bCs/>
          <w:i/>
          <w:iCs/>
          <w:lang w:val="en-US"/>
        </w:rPr>
        <w:t>Thirty days with JM de la Mennais</w:t>
      </w:r>
      <w:r w:rsidR="00216818" w:rsidRPr="00F75472">
        <w:rPr>
          <w:rFonts w:cstheme="minorHAnsi"/>
          <w:lang w:val="en-US"/>
        </w:rPr>
        <w:t xml:space="preserve">”: with a thought of the Father, a </w:t>
      </w:r>
      <w:r w:rsidR="00405352" w:rsidRPr="00F75472">
        <w:rPr>
          <w:rFonts w:cstheme="minorHAnsi"/>
          <w:lang w:val="en-US"/>
        </w:rPr>
        <w:t>L</w:t>
      </w:r>
      <w:r w:rsidR="00216818" w:rsidRPr="00F75472">
        <w:rPr>
          <w:rFonts w:cstheme="minorHAnsi"/>
          <w:lang w:val="en-US"/>
        </w:rPr>
        <w:t xml:space="preserve">ittle </w:t>
      </w:r>
      <w:r w:rsidR="00405352" w:rsidRPr="00F75472">
        <w:rPr>
          <w:rFonts w:cstheme="minorHAnsi"/>
          <w:lang w:val="en-US"/>
        </w:rPr>
        <w:t>M</w:t>
      </w:r>
      <w:r w:rsidR="00216818" w:rsidRPr="00F75472">
        <w:rPr>
          <w:rFonts w:cstheme="minorHAnsi"/>
          <w:lang w:val="en-US"/>
        </w:rPr>
        <w:t xml:space="preserve">editation, a </w:t>
      </w:r>
      <w:r w:rsidR="00405352" w:rsidRPr="00F75472">
        <w:rPr>
          <w:rFonts w:cstheme="minorHAnsi"/>
          <w:lang w:val="en-US"/>
        </w:rPr>
        <w:t>P</w:t>
      </w:r>
      <w:r w:rsidR="00216818" w:rsidRPr="00F75472">
        <w:rPr>
          <w:rFonts w:cstheme="minorHAnsi"/>
          <w:lang w:val="en-US"/>
        </w:rPr>
        <w:t xml:space="preserve">rayer, a </w:t>
      </w:r>
      <w:r w:rsidR="00405352" w:rsidRPr="00F75472">
        <w:rPr>
          <w:rFonts w:cstheme="minorHAnsi"/>
          <w:lang w:val="en-US"/>
        </w:rPr>
        <w:t>P</w:t>
      </w:r>
      <w:r w:rsidR="00216818" w:rsidRPr="00F75472">
        <w:rPr>
          <w:rFonts w:cstheme="minorHAnsi"/>
          <w:lang w:val="en-US"/>
        </w:rPr>
        <w:t xml:space="preserve">ractical </w:t>
      </w:r>
      <w:r w:rsidR="00405352" w:rsidRPr="00F75472">
        <w:rPr>
          <w:rFonts w:cstheme="minorHAnsi"/>
          <w:lang w:val="en-US"/>
        </w:rPr>
        <w:t>A</w:t>
      </w:r>
      <w:r w:rsidR="00216818" w:rsidRPr="00F75472">
        <w:rPr>
          <w:rFonts w:cstheme="minorHAnsi"/>
          <w:lang w:val="en-US"/>
        </w:rPr>
        <w:t>pplication. Br</w:t>
      </w:r>
      <w:r w:rsidR="00CF6150" w:rsidRPr="00F75472">
        <w:rPr>
          <w:rFonts w:cstheme="minorHAnsi"/>
          <w:lang w:val="en-US"/>
        </w:rPr>
        <w:t>o</w:t>
      </w:r>
      <w:r w:rsidR="00216818" w:rsidRPr="00F75472">
        <w:rPr>
          <w:rFonts w:cstheme="minorHAnsi"/>
          <w:lang w:val="en-US"/>
        </w:rPr>
        <w:t xml:space="preserve"> Hervé Zamor presented an </w:t>
      </w:r>
      <w:r w:rsidR="00405352" w:rsidRPr="00F75472">
        <w:rPr>
          <w:rFonts w:cstheme="minorHAnsi"/>
          <w:lang w:val="en-US"/>
        </w:rPr>
        <w:t>I</w:t>
      </w:r>
      <w:r w:rsidR="00216818" w:rsidRPr="00F75472">
        <w:rPr>
          <w:rFonts w:cstheme="minorHAnsi"/>
          <w:lang w:val="en-US"/>
        </w:rPr>
        <w:t xml:space="preserve">nstrument for the Mennaisian </w:t>
      </w:r>
      <w:r w:rsidR="00405352" w:rsidRPr="00F75472">
        <w:rPr>
          <w:rFonts w:cstheme="minorHAnsi"/>
          <w:lang w:val="en-US"/>
        </w:rPr>
        <w:t>F</w:t>
      </w:r>
      <w:r w:rsidR="00216818" w:rsidRPr="00F75472">
        <w:rPr>
          <w:rFonts w:cstheme="minorHAnsi"/>
          <w:lang w:val="en-US"/>
        </w:rPr>
        <w:t>amily: “</w:t>
      </w:r>
      <w:r w:rsidR="00216818" w:rsidRPr="00F75472">
        <w:rPr>
          <w:rFonts w:cstheme="minorHAnsi"/>
          <w:b/>
          <w:bCs/>
          <w:i/>
          <w:iCs/>
          <w:lang w:val="en-US"/>
        </w:rPr>
        <w:t>Praying Mary with JM de la Mennais</w:t>
      </w:r>
      <w:r w:rsidR="001512B5" w:rsidRPr="00F75472">
        <w:rPr>
          <w:rFonts w:cstheme="minorHAnsi"/>
          <w:lang w:val="en-US"/>
        </w:rPr>
        <w:t xml:space="preserve">”, Small  </w:t>
      </w:r>
      <w:r w:rsidR="00216818" w:rsidRPr="00F75472">
        <w:rPr>
          <w:rFonts w:cstheme="minorHAnsi"/>
          <w:lang w:val="en-US"/>
        </w:rPr>
        <w:t xml:space="preserve"> </w:t>
      </w:r>
      <w:r w:rsidR="00405352" w:rsidRPr="00F75472">
        <w:rPr>
          <w:rFonts w:cstheme="minorHAnsi"/>
          <w:lang w:val="en-US"/>
        </w:rPr>
        <w:t>M</w:t>
      </w:r>
      <w:r w:rsidR="00216818" w:rsidRPr="00F75472">
        <w:rPr>
          <w:rFonts w:cstheme="minorHAnsi"/>
          <w:lang w:val="en-US"/>
        </w:rPr>
        <w:t xml:space="preserve">editations on the </w:t>
      </w:r>
      <w:r w:rsidR="001512B5" w:rsidRPr="00F75472">
        <w:rPr>
          <w:rFonts w:cstheme="minorHAnsi"/>
          <w:lang w:val="en-US"/>
        </w:rPr>
        <w:t>M</w:t>
      </w:r>
      <w:r w:rsidR="00216818" w:rsidRPr="00F75472">
        <w:rPr>
          <w:rFonts w:cstheme="minorHAnsi"/>
          <w:lang w:val="en-US"/>
        </w:rPr>
        <w:t>ysteries of</w:t>
      </w:r>
      <w:r w:rsidR="00347B27" w:rsidRPr="00F75472">
        <w:rPr>
          <w:noProof/>
        </w:rPr>
        <w:drawing>
          <wp:anchor distT="0" distB="0" distL="114300" distR="114300" simplePos="0" relativeHeight="251650560" behindDoc="0" locked="0" layoutInCell="1" allowOverlap="1" wp14:anchorId="23F47165" wp14:editId="73AEF8F8">
            <wp:simplePos x="0" y="0"/>
            <wp:positionH relativeFrom="column">
              <wp:posOffset>-1270</wp:posOffset>
            </wp:positionH>
            <wp:positionV relativeFrom="paragraph">
              <wp:posOffset>1287780</wp:posOffset>
            </wp:positionV>
            <wp:extent cx="828675" cy="1370330"/>
            <wp:effectExtent l="19050" t="19050" r="28575" b="20320"/>
            <wp:wrapSquare wrapText="bothSides"/>
            <wp:docPr id="654263799" name="Immagine 6" descr="Amazon.fr - Prier 15 jours avec Jean-Marie de La Mennais - Deniaud, Yvon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mazon.fr - Prier 15 jours avec Jean-Marie de La Mennais - Deniaud, Yvon -  Livres"/>
                    <pic:cNvPicPr>
                      <a:picLocks noChangeAspect="1" noChangeArrowheads="1"/>
                    </pic:cNvPicPr>
                  </pic:nvPicPr>
                  <pic:blipFill rotWithShape="1">
                    <a:blip r:embed="rId9">
                      <a:extLst>
                        <a:ext uri="{28A0092B-C50C-407E-A947-70E740481C1C}">
                          <a14:useLocalDpi xmlns:a14="http://schemas.microsoft.com/office/drawing/2010/main" val="0"/>
                        </a:ext>
                      </a:extLst>
                    </a:blip>
                    <a:srcRect l="34253" r="34160" b="10428"/>
                    <a:stretch/>
                  </pic:blipFill>
                  <pic:spPr bwMode="auto">
                    <a:xfrm>
                      <a:off x="0" y="0"/>
                      <a:ext cx="828675" cy="1370330"/>
                    </a:xfrm>
                    <a:prstGeom prst="rect">
                      <a:avLst/>
                    </a:prstGeom>
                    <a:noFill/>
                    <a:ln>
                      <a:solidFill>
                        <a:schemeClr val="accent1">
                          <a:lumMod val="50000"/>
                        </a:schemeClr>
                      </a:solidFill>
                    </a:ln>
                    <a:extLst>
                      <a:ext uri="{53640926-AAD7-44D8-BBD7-CCE9431645EC}">
                        <a14:shadowObscured xmlns:a14="http://schemas.microsoft.com/office/drawing/2010/main"/>
                      </a:ext>
                    </a:extLst>
                  </pic:spPr>
                </pic:pic>
              </a:graphicData>
            </a:graphic>
          </wp:anchor>
        </w:drawing>
      </w:r>
      <w:r w:rsidR="00CF6150" w:rsidRPr="00F75472">
        <w:rPr>
          <w:rFonts w:cstheme="minorHAnsi"/>
          <w:lang w:val="en-US"/>
        </w:rPr>
        <w:t xml:space="preserve"> </w:t>
      </w:r>
      <w:r w:rsidR="003A09E8" w:rsidRPr="00F75472">
        <w:rPr>
          <w:rFonts w:cstheme="minorHAnsi"/>
          <w:lang w:val="en-US"/>
        </w:rPr>
        <w:t xml:space="preserve">Rosary taken from the </w:t>
      </w:r>
      <w:r w:rsidR="001512B5" w:rsidRPr="00F75472">
        <w:rPr>
          <w:rFonts w:cstheme="minorHAnsi"/>
          <w:lang w:val="en-US"/>
        </w:rPr>
        <w:t>W</w:t>
      </w:r>
      <w:r w:rsidR="003A09E8" w:rsidRPr="00F75472">
        <w:rPr>
          <w:rFonts w:cstheme="minorHAnsi"/>
          <w:lang w:val="en-US"/>
        </w:rPr>
        <w:t xml:space="preserve">ritings of the Founder. On this line we can also put the </w:t>
      </w:r>
      <w:r w:rsidR="001512B5" w:rsidRPr="00F75472">
        <w:rPr>
          <w:rFonts w:cstheme="minorHAnsi"/>
          <w:lang w:val="en-US"/>
        </w:rPr>
        <w:t>B</w:t>
      </w:r>
      <w:r w:rsidR="003A09E8" w:rsidRPr="00F75472">
        <w:rPr>
          <w:rFonts w:cstheme="minorHAnsi"/>
          <w:lang w:val="en-US"/>
        </w:rPr>
        <w:t xml:space="preserve">eautiful </w:t>
      </w:r>
      <w:r w:rsidR="001512B5" w:rsidRPr="00F75472">
        <w:rPr>
          <w:rFonts w:cstheme="minorHAnsi"/>
          <w:lang w:val="en-US"/>
        </w:rPr>
        <w:t>B</w:t>
      </w:r>
      <w:r w:rsidR="003A09E8" w:rsidRPr="00F75472">
        <w:rPr>
          <w:rFonts w:cstheme="minorHAnsi"/>
          <w:lang w:val="en-US"/>
        </w:rPr>
        <w:t>ooklet by Br</w:t>
      </w:r>
      <w:r w:rsidR="00CF6150" w:rsidRPr="00F75472">
        <w:rPr>
          <w:rFonts w:cstheme="minorHAnsi"/>
          <w:lang w:val="en-US"/>
        </w:rPr>
        <w:t>o</w:t>
      </w:r>
      <w:r w:rsidR="003A09E8" w:rsidRPr="00F75472">
        <w:rPr>
          <w:rFonts w:cstheme="minorHAnsi"/>
          <w:lang w:val="en-US"/>
        </w:rPr>
        <w:t xml:space="preserve"> Yvon DENIAUD: “</w:t>
      </w:r>
      <w:r w:rsidR="003A09E8" w:rsidRPr="00F75472">
        <w:rPr>
          <w:rFonts w:cstheme="minorHAnsi"/>
          <w:b/>
          <w:bCs/>
          <w:i/>
          <w:iCs/>
          <w:lang w:val="en-US"/>
        </w:rPr>
        <w:t xml:space="preserve">Pray 15 days with JM de la Mennais”. </w:t>
      </w:r>
      <w:r w:rsidR="003A09E8" w:rsidRPr="00F75472">
        <w:rPr>
          <w:rFonts w:cstheme="minorHAnsi"/>
          <w:lang w:val="en-US"/>
        </w:rPr>
        <w:t>In 15 simple chapters he presented the portrait of the Founder, his spirituality and his history, with thoughts and prayers.</w:t>
      </w:r>
    </w:p>
    <w:p w14:paraId="239B9412" w14:textId="14E986F2" w:rsidR="006C7B1B" w:rsidRPr="00CF6150" w:rsidRDefault="006C7B1B" w:rsidP="0036348F">
      <w:pPr>
        <w:pStyle w:val="Paragrafoelenco"/>
        <w:ind w:left="0"/>
        <w:jc w:val="both"/>
        <w:rPr>
          <w:rFonts w:cstheme="minorHAnsi"/>
          <w:lang w:val="en-US"/>
        </w:rPr>
      </w:pPr>
      <w:r w:rsidRPr="00F75472">
        <w:rPr>
          <w:rFonts w:cstheme="minorHAnsi"/>
          <w:lang w:val="en-US"/>
        </w:rPr>
        <w:t xml:space="preserve">Another Mennaisian </w:t>
      </w:r>
      <w:r w:rsidR="001512B5" w:rsidRPr="00F75472">
        <w:rPr>
          <w:rFonts w:cstheme="minorHAnsi"/>
          <w:lang w:val="en-US"/>
        </w:rPr>
        <w:t>A</w:t>
      </w:r>
      <w:r w:rsidRPr="00F75472">
        <w:rPr>
          <w:rFonts w:cstheme="minorHAnsi"/>
          <w:lang w:val="en-US"/>
        </w:rPr>
        <w:t xml:space="preserve">chievement is linked to the </w:t>
      </w:r>
      <w:r w:rsidR="001512B5" w:rsidRPr="00F75472">
        <w:rPr>
          <w:rFonts w:cstheme="minorHAnsi"/>
          <w:lang w:val="en-US"/>
        </w:rPr>
        <w:t>F</w:t>
      </w:r>
      <w:r w:rsidRPr="00F75472">
        <w:rPr>
          <w:rFonts w:cstheme="minorHAnsi"/>
          <w:lang w:val="en-US"/>
        </w:rPr>
        <w:t xml:space="preserve">iles of </w:t>
      </w:r>
      <w:r w:rsidR="001512B5" w:rsidRPr="00F75472">
        <w:rPr>
          <w:rFonts w:cstheme="minorHAnsi"/>
          <w:lang w:val="en-US"/>
        </w:rPr>
        <w:t>C</w:t>
      </w:r>
      <w:r w:rsidRPr="00F75472">
        <w:rPr>
          <w:rFonts w:cstheme="minorHAnsi"/>
          <w:lang w:val="en-US"/>
        </w:rPr>
        <w:t xml:space="preserve">ongresses and </w:t>
      </w:r>
      <w:r w:rsidR="001512B5" w:rsidRPr="00F75472">
        <w:rPr>
          <w:rFonts w:cstheme="minorHAnsi"/>
          <w:lang w:val="en-US"/>
        </w:rPr>
        <w:t>M</w:t>
      </w:r>
      <w:r w:rsidRPr="00F75472">
        <w:rPr>
          <w:rFonts w:cstheme="minorHAnsi"/>
          <w:lang w:val="en-US"/>
        </w:rPr>
        <w:t xml:space="preserve">eetings, as organized by the Mennaisian Training Institute in Ploërmel. Some </w:t>
      </w:r>
      <w:r w:rsidR="001512B5" w:rsidRPr="00F75472">
        <w:rPr>
          <w:rFonts w:cstheme="minorHAnsi"/>
          <w:lang w:val="en-US"/>
        </w:rPr>
        <w:t>T</w:t>
      </w:r>
      <w:r w:rsidRPr="00F75472">
        <w:rPr>
          <w:rFonts w:cstheme="minorHAnsi"/>
          <w:lang w:val="en-US"/>
        </w:rPr>
        <w:t xml:space="preserve">itles (from 2006 to 2009): THE AUDACITY TO WEAVE TOMORROW, DARE TO </w:t>
      </w:r>
      <w:r w:rsidRPr="008B2DB4">
        <w:rPr>
          <w:rFonts w:cstheme="minorHAnsi"/>
          <w:lang w:val="en-US"/>
        </w:rPr>
        <w:t>FRATERNITY, DID YOU SA</w:t>
      </w:r>
      <w:r w:rsidR="00CF6150">
        <w:rPr>
          <w:rFonts w:cstheme="minorHAnsi"/>
          <w:lang w:val="en-US"/>
        </w:rPr>
        <w:t>Y</w:t>
      </w:r>
      <w:r w:rsidRPr="008B2DB4">
        <w:rPr>
          <w:rFonts w:cstheme="minorHAnsi"/>
          <w:lang w:val="en-US"/>
        </w:rPr>
        <w:t xml:space="preserve"> MASTER? </w:t>
      </w:r>
      <w:r w:rsidRPr="00CF6150">
        <w:rPr>
          <w:rFonts w:cstheme="minorHAnsi"/>
          <w:lang w:val="en-US"/>
        </w:rPr>
        <w:t>NEW PATHS FOR FAITH.</w:t>
      </w:r>
      <w:r w:rsidR="00405352" w:rsidRPr="00405352">
        <w:rPr>
          <w:rFonts w:cstheme="minorHAnsi"/>
          <w:lang w:val="en-US"/>
        </w:rPr>
        <w:t xml:space="preserve"> </w:t>
      </w:r>
    </w:p>
    <w:p w14:paraId="228C4032" w14:textId="77777777" w:rsidR="00471799" w:rsidRPr="00CF6150" w:rsidRDefault="00471799" w:rsidP="0036348F">
      <w:pPr>
        <w:pStyle w:val="Paragrafoelenco"/>
        <w:ind w:left="0"/>
        <w:jc w:val="both"/>
        <w:rPr>
          <w:rFonts w:cstheme="minorHAnsi"/>
          <w:lang w:val="en-US"/>
        </w:rPr>
      </w:pPr>
    </w:p>
    <w:p w14:paraId="798786D7" w14:textId="77777777" w:rsidR="00471799" w:rsidRPr="008B2DB4" w:rsidRDefault="00471799" w:rsidP="0036348F">
      <w:pPr>
        <w:pStyle w:val="Paragrafoelenco"/>
        <w:numPr>
          <w:ilvl w:val="0"/>
          <w:numId w:val="2"/>
        </w:numPr>
        <w:ind w:left="0"/>
        <w:jc w:val="both"/>
        <w:rPr>
          <w:rFonts w:cstheme="minorHAnsi"/>
          <w:b/>
          <w:lang w:val="en-US"/>
        </w:rPr>
      </w:pPr>
      <w:r w:rsidRPr="008B2DB4">
        <w:rPr>
          <w:rFonts w:cstheme="minorHAnsi"/>
          <w:b/>
          <w:lang w:val="en-US"/>
        </w:rPr>
        <w:t>THE STRONG RESUMPTION OF THE CAUSE OF BEATIFICATION OF JM ROBERT DE LA MENNAIS</w:t>
      </w:r>
    </w:p>
    <w:p w14:paraId="5F4CEDA6" w14:textId="1E9A7F76" w:rsidR="006C42EA" w:rsidRPr="008B2DB4" w:rsidRDefault="006C42EA" w:rsidP="0036348F">
      <w:pPr>
        <w:jc w:val="both"/>
        <w:rPr>
          <w:rFonts w:cstheme="minorHAnsi"/>
          <w:lang w:val="en-US"/>
        </w:rPr>
      </w:pPr>
      <w:r w:rsidRPr="008B2DB4">
        <w:rPr>
          <w:rFonts w:cstheme="minorHAnsi"/>
          <w:lang w:val="en-US"/>
        </w:rPr>
        <w:t xml:space="preserve">After the years of </w:t>
      </w:r>
      <w:r w:rsidRPr="00F75472">
        <w:rPr>
          <w:rFonts w:cstheme="minorHAnsi"/>
          <w:lang w:val="en-US"/>
        </w:rPr>
        <w:t xml:space="preserve">the </w:t>
      </w:r>
      <w:r w:rsidR="000F68FE" w:rsidRPr="00F75472">
        <w:rPr>
          <w:rFonts w:cstheme="minorHAnsi"/>
          <w:lang w:val="en-US"/>
        </w:rPr>
        <w:t>D</w:t>
      </w:r>
      <w:r w:rsidRPr="00F75472">
        <w:rPr>
          <w:rFonts w:cstheme="minorHAnsi"/>
          <w:lang w:val="en-US"/>
        </w:rPr>
        <w:t xml:space="preserve">eclaration of the </w:t>
      </w:r>
      <w:r w:rsidR="000F68FE" w:rsidRPr="00F75472">
        <w:rPr>
          <w:rFonts w:cstheme="minorHAnsi"/>
          <w:lang w:val="en-US"/>
        </w:rPr>
        <w:t>H</w:t>
      </w:r>
      <w:r w:rsidRPr="00F75472">
        <w:rPr>
          <w:rFonts w:cstheme="minorHAnsi"/>
          <w:lang w:val="en-US"/>
        </w:rPr>
        <w:t xml:space="preserve">eroic </w:t>
      </w:r>
      <w:r w:rsidR="000F68FE" w:rsidRPr="00F75472">
        <w:rPr>
          <w:rFonts w:cstheme="minorHAnsi"/>
          <w:lang w:val="en-US"/>
        </w:rPr>
        <w:t>V</w:t>
      </w:r>
      <w:r w:rsidRPr="00F75472">
        <w:rPr>
          <w:rFonts w:cstheme="minorHAnsi"/>
          <w:lang w:val="en-US"/>
        </w:rPr>
        <w:t xml:space="preserve">irtues of Father de la Mennais, there was a moment of pause for the process of Beatification. Explainable by several reasons: the changes to the </w:t>
      </w:r>
      <w:r w:rsidR="000F68FE" w:rsidRPr="00F75472">
        <w:rPr>
          <w:rFonts w:cstheme="minorHAnsi"/>
          <w:lang w:val="en-US"/>
        </w:rPr>
        <w:t>C</w:t>
      </w:r>
      <w:r w:rsidRPr="00F75472">
        <w:rPr>
          <w:rFonts w:cstheme="minorHAnsi"/>
          <w:lang w:val="en-US"/>
        </w:rPr>
        <w:t xml:space="preserve">anonical </w:t>
      </w:r>
      <w:r w:rsidR="000F68FE" w:rsidRPr="00F75472">
        <w:rPr>
          <w:rFonts w:cstheme="minorHAnsi"/>
          <w:lang w:val="en-US"/>
        </w:rPr>
        <w:t>P</w:t>
      </w:r>
      <w:r w:rsidRPr="00F75472">
        <w:rPr>
          <w:rFonts w:cstheme="minorHAnsi"/>
          <w:lang w:val="en-US"/>
        </w:rPr>
        <w:t xml:space="preserve">rocedure desired by Popes Paul VI and John Paul II; a </w:t>
      </w:r>
      <w:r w:rsidR="00216430" w:rsidRPr="00F75472">
        <w:rPr>
          <w:rFonts w:cstheme="minorHAnsi"/>
          <w:lang w:val="en-US"/>
        </w:rPr>
        <w:t>C</w:t>
      </w:r>
      <w:r w:rsidRPr="00F75472">
        <w:rPr>
          <w:rFonts w:cstheme="minorHAnsi"/>
          <w:lang w:val="en-US"/>
        </w:rPr>
        <w:t xml:space="preserve">ertain </w:t>
      </w:r>
      <w:r w:rsidR="00216430" w:rsidRPr="00F75472">
        <w:rPr>
          <w:rFonts w:cstheme="minorHAnsi"/>
          <w:lang w:val="en-US"/>
        </w:rPr>
        <w:t>W</w:t>
      </w:r>
      <w:r w:rsidRPr="00F75472">
        <w:rPr>
          <w:rFonts w:cstheme="minorHAnsi"/>
          <w:lang w:val="en-US"/>
        </w:rPr>
        <w:t xml:space="preserve">eakening of </w:t>
      </w:r>
      <w:r w:rsidR="00216430" w:rsidRPr="00F75472">
        <w:rPr>
          <w:rFonts w:cstheme="minorHAnsi"/>
          <w:lang w:val="en-US"/>
        </w:rPr>
        <w:t>D</w:t>
      </w:r>
      <w:r w:rsidRPr="00F75472">
        <w:rPr>
          <w:rFonts w:cstheme="minorHAnsi"/>
          <w:lang w:val="en-US"/>
        </w:rPr>
        <w:t xml:space="preserve">evotions in </w:t>
      </w:r>
      <w:r w:rsidR="00216430" w:rsidRPr="00F75472">
        <w:rPr>
          <w:rFonts w:cstheme="minorHAnsi"/>
          <w:lang w:val="en-US"/>
        </w:rPr>
        <w:t>G</w:t>
      </w:r>
      <w:r w:rsidRPr="00F75472">
        <w:rPr>
          <w:rFonts w:cstheme="minorHAnsi"/>
          <w:lang w:val="en-US"/>
        </w:rPr>
        <w:t xml:space="preserve">eneral, especially in the </w:t>
      </w:r>
      <w:r w:rsidR="00216430" w:rsidRPr="00F75472">
        <w:rPr>
          <w:rFonts w:cstheme="minorHAnsi"/>
          <w:lang w:val="en-US"/>
        </w:rPr>
        <w:t>C</w:t>
      </w:r>
      <w:r w:rsidRPr="00F75472">
        <w:rPr>
          <w:rFonts w:cstheme="minorHAnsi"/>
          <w:lang w:val="en-US"/>
        </w:rPr>
        <w:t xml:space="preserve">ult of </w:t>
      </w:r>
      <w:r w:rsidR="00216430" w:rsidRPr="00F75472">
        <w:rPr>
          <w:rFonts w:cstheme="minorHAnsi"/>
          <w:lang w:val="en-US"/>
        </w:rPr>
        <w:t>P</w:t>
      </w:r>
      <w:r w:rsidRPr="00F75472">
        <w:rPr>
          <w:rFonts w:cstheme="minorHAnsi"/>
          <w:lang w:val="en-US"/>
        </w:rPr>
        <w:t xml:space="preserve">opular </w:t>
      </w:r>
      <w:r w:rsidR="00216430" w:rsidRPr="00F75472">
        <w:rPr>
          <w:rFonts w:cstheme="minorHAnsi"/>
          <w:lang w:val="en-US"/>
        </w:rPr>
        <w:t>S</w:t>
      </w:r>
      <w:r w:rsidRPr="00F75472">
        <w:rPr>
          <w:rFonts w:cstheme="minorHAnsi"/>
          <w:lang w:val="en-US"/>
        </w:rPr>
        <w:t xml:space="preserve">aints and in their </w:t>
      </w:r>
      <w:r w:rsidR="00216430" w:rsidRPr="00F75472">
        <w:rPr>
          <w:rFonts w:cstheme="minorHAnsi"/>
          <w:lang w:val="en-US"/>
        </w:rPr>
        <w:t>M</w:t>
      </w:r>
      <w:r w:rsidRPr="00F75472">
        <w:rPr>
          <w:rFonts w:cstheme="minorHAnsi"/>
          <w:lang w:val="en-US"/>
        </w:rPr>
        <w:t xml:space="preserve">iraculous </w:t>
      </w:r>
      <w:r w:rsidR="00216430" w:rsidRPr="00F75472">
        <w:rPr>
          <w:rFonts w:cstheme="minorHAnsi"/>
          <w:lang w:val="en-US"/>
        </w:rPr>
        <w:t>I</w:t>
      </w:r>
      <w:r w:rsidRPr="00F75472">
        <w:rPr>
          <w:rFonts w:cstheme="minorHAnsi"/>
          <w:lang w:val="en-US"/>
        </w:rPr>
        <w:t xml:space="preserve">nterventions; the return to the sources of the </w:t>
      </w:r>
      <w:r w:rsidR="00216430" w:rsidRPr="00F75472">
        <w:rPr>
          <w:rFonts w:cstheme="minorHAnsi"/>
          <w:lang w:val="en-US"/>
        </w:rPr>
        <w:t>F</w:t>
      </w:r>
      <w:r w:rsidRPr="00F75472">
        <w:rPr>
          <w:rFonts w:cstheme="minorHAnsi"/>
          <w:lang w:val="en-US"/>
        </w:rPr>
        <w:t xml:space="preserve">oundation and the </w:t>
      </w:r>
      <w:r w:rsidR="00216430" w:rsidRPr="00F75472">
        <w:rPr>
          <w:rFonts w:cstheme="minorHAnsi"/>
          <w:lang w:val="en-US"/>
        </w:rPr>
        <w:t>C</w:t>
      </w:r>
      <w:r w:rsidRPr="00F75472">
        <w:rPr>
          <w:rFonts w:cstheme="minorHAnsi"/>
          <w:lang w:val="en-US"/>
        </w:rPr>
        <w:t xml:space="preserve">harism which required </w:t>
      </w:r>
      <w:r w:rsidR="00216430" w:rsidRPr="00F75472">
        <w:rPr>
          <w:rFonts w:cstheme="minorHAnsi"/>
          <w:lang w:val="en-US"/>
        </w:rPr>
        <w:t>G</w:t>
      </w:r>
      <w:r w:rsidRPr="00F75472">
        <w:rPr>
          <w:rFonts w:cstheme="minorHAnsi"/>
          <w:lang w:val="en-US"/>
        </w:rPr>
        <w:t xml:space="preserve">reat </w:t>
      </w:r>
      <w:r w:rsidR="00216430" w:rsidRPr="00F75472">
        <w:rPr>
          <w:rFonts w:cstheme="minorHAnsi"/>
          <w:lang w:val="en-US"/>
        </w:rPr>
        <w:t>R</w:t>
      </w:r>
      <w:r w:rsidRPr="00F75472">
        <w:rPr>
          <w:rFonts w:cstheme="minorHAnsi"/>
          <w:lang w:val="en-US"/>
        </w:rPr>
        <w:t xml:space="preserve">esources. The </w:t>
      </w:r>
      <w:r w:rsidR="00216430" w:rsidRPr="00F75472">
        <w:rPr>
          <w:rFonts w:cstheme="minorHAnsi"/>
          <w:lang w:val="en-US"/>
        </w:rPr>
        <w:t>P</w:t>
      </w:r>
      <w:r w:rsidRPr="00F75472">
        <w:rPr>
          <w:rFonts w:cstheme="minorHAnsi"/>
          <w:lang w:val="en-US"/>
        </w:rPr>
        <w:t xml:space="preserve">ostulators who succeeded one another, </w:t>
      </w:r>
      <w:r w:rsidR="00CF6150" w:rsidRPr="00F75472">
        <w:rPr>
          <w:rFonts w:cstheme="minorHAnsi"/>
          <w:b/>
          <w:bCs/>
          <w:i/>
          <w:iCs/>
          <w:lang w:val="en-US"/>
        </w:rPr>
        <w:t xml:space="preserve">Bro </w:t>
      </w:r>
      <w:r w:rsidRPr="00F75472">
        <w:rPr>
          <w:rFonts w:cstheme="minorHAnsi"/>
          <w:b/>
          <w:bCs/>
          <w:i/>
          <w:iCs/>
          <w:lang w:val="en-US"/>
        </w:rPr>
        <w:t>Jean Le Bihan</w:t>
      </w:r>
      <w:r w:rsidRPr="00F75472">
        <w:rPr>
          <w:rFonts w:cstheme="minorHAnsi"/>
          <w:lang w:val="en-US"/>
        </w:rPr>
        <w:t xml:space="preserve"> (1973-85), </w:t>
      </w:r>
      <w:r w:rsidRPr="00F75472">
        <w:rPr>
          <w:rFonts w:cstheme="minorHAnsi"/>
          <w:b/>
          <w:bCs/>
          <w:i/>
          <w:iCs/>
          <w:lang w:val="en-US"/>
        </w:rPr>
        <w:t>Br</w:t>
      </w:r>
      <w:r w:rsidR="00CF6150" w:rsidRPr="00F75472">
        <w:rPr>
          <w:rFonts w:cstheme="minorHAnsi"/>
          <w:b/>
          <w:bCs/>
          <w:i/>
          <w:iCs/>
          <w:lang w:val="en-US"/>
        </w:rPr>
        <w:t>o</w:t>
      </w:r>
      <w:r w:rsidRPr="00F75472">
        <w:rPr>
          <w:rFonts w:cstheme="minorHAnsi"/>
          <w:b/>
          <w:bCs/>
          <w:i/>
          <w:iCs/>
          <w:lang w:val="en-US"/>
        </w:rPr>
        <w:t xml:space="preserve"> Vincent Guillerm</w:t>
      </w:r>
      <w:r w:rsidRPr="00F75472">
        <w:rPr>
          <w:rFonts w:cstheme="minorHAnsi"/>
          <w:lang w:val="en-US"/>
        </w:rPr>
        <w:t xml:space="preserve"> (1985-97), </w:t>
      </w:r>
      <w:r w:rsidR="00CF6150" w:rsidRPr="00F75472">
        <w:rPr>
          <w:rFonts w:cstheme="minorHAnsi"/>
          <w:b/>
          <w:bCs/>
          <w:i/>
          <w:iCs/>
          <w:lang w:val="en-US"/>
        </w:rPr>
        <w:t>Bro</w:t>
      </w:r>
      <w:r w:rsidRPr="00F75472">
        <w:rPr>
          <w:rFonts w:cstheme="minorHAnsi"/>
          <w:b/>
          <w:bCs/>
          <w:i/>
          <w:iCs/>
          <w:lang w:val="en-US"/>
        </w:rPr>
        <w:t>. Philippe Friot</w:t>
      </w:r>
      <w:r w:rsidRPr="00F75472">
        <w:rPr>
          <w:rFonts w:cstheme="minorHAnsi"/>
          <w:lang w:val="en-US"/>
        </w:rPr>
        <w:t xml:space="preserve"> (1997-2003) did a great job of deepening the Mennaisian </w:t>
      </w:r>
      <w:r w:rsidR="00A271ED" w:rsidRPr="00F75472">
        <w:rPr>
          <w:rFonts w:cstheme="minorHAnsi"/>
          <w:lang w:val="en-US"/>
        </w:rPr>
        <w:t>C</w:t>
      </w:r>
      <w:r w:rsidRPr="00F75472">
        <w:rPr>
          <w:rFonts w:cstheme="minorHAnsi"/>
          <w:lang w:val="en-US"/>
        </w:rPr>
        <w:t xml:space="preserve">harism, they presented some cases of healing which were verified in Canada and South America, but we never achieved concrete results. The Postulators urged the Brothers of Ploërmel and the Daughters of Providence to resort to the </w:t>
      </w:r>
      <w:r w:rsidR="00A271ED" w:rsidRPr="00F75472">
        <w:rPr>
          <w:rFonts w:cstheme="minorHAnsi"/>
          <w:lang w:val="en-US"/>
        </w:rPr>
        <w:t>I</w:t>
      </w:r>
      <w:r w:rsidRPr="00F75472">
        <w:rPr>
          <w:rFonts w:cstheme="minorHAnsi"/>
          <w:lang w:val="en-US"/>
        </w:rPr>
        <w:t xml:space="preserve">ntercession of the Father even for </w:t>
      </w:r>
      <w:r w:rsidR="00A271ED" w:rsidRPr="00F75472">
        <w:rPr>
          <w:rFonts w:cstheme="minorHAnsi"/>
          <w:lang w:val="en-US"/>
        </w:rPr>
        <w:t>M</w:t>
      </w:r>
      <w:r w:rsidRPr="00F75472">
        <w:rPr>
          <w:rFonts w:cstheme="minorHAnsi"/>
          <w:lang w:val="en-US"/>
        </w:rPr>
        <w:t xml:space="preserve">aterial </w:t>
      </w:r>
      <w:r w:rsidR="00A271ED" w:rsidRPr="00F75472">
        <w:rPr>
          <w:rFonts w:cstheme="minorHAnsi"/>
          <w:lang w:val="en-US"/>
        </w:rPr>
        <w:t>I</w:t>
      </w:r>
      <w:r w:rsidRPr="00F75472">
        <w:rPr>
          <w:rFonts w:cstheme="minorHAnsi"/>
          <w:lang w:val="en-US"/>
        </w:rPr>
        <w:t xml:space="preserve">nterventions. </w:t>
      </w:r>
      <w:r w:rsidR="00CF6150" w:rsidRPr="00F75472">
        <w:rPr>
          <w:rFonts w:cstheme="minorHAnsi"/>
          <w:lang w:val="en-US"/>
        </w:rPr>
        <w:t>Bro</w:t>
      </w:r>
      <w:r w:rsidRPr="00F75472">
        <w:rPr>
          <w:rFonts w:cstheme="minorHAnsi"/>
          <w:lang w:val="en-US"/>
        </w:rPr>
        <w:t xml:space="preserve"> Guillerm wrote: “</w:t>
      </w:r>
      <w:r w:rsidRPr="00F75472">
        <w:rPr>
          <w:rFonts w:cstheme="minorHAnsi"/>
          <w:i/>
          <w:iCs/>
          <w:lang w:val="en-US"/>
        </w:rPr>
        <w:t xml:space="preserve">The </w:t>
      </w:r>
      <w:r w:rsidR="00A271ED" w:rsidRPr="00F75472">
        <w:rPr>
          <w:rFonts w:cstheme="minorHAnsi"/>
          <w:i/>
          <w:iCs/>
          <w:lang w:val="en-US"/>
        </w:rPr>
        <w:t>O</w:t>
      </w:r>
      <w:r w:rsidRPr="00F75472">
        <w:rPr>
          <w:rFonts w:cstheme="minorHAnsi"/>
          <w:i/>
          <w:iCs/>
          <w:lang w:val="en-US"/>
        </w:rPr>
        <w:t xml:space="preserve">fficial </w:t>
      </w:r>
      <w:r w:rsidR="00A271ED" w:rsidRPr="00F75472">
        <w:rPr>
          <w:rFonts w:cstheme="minorHAnsi"/>
          <w:i/>
          <w:iCs/>
          <w:lang w:val="en-US"/>
        </w:rPr>
        <w:t>P</w:t>
      </w:r>
      <w:r w:rsidRPr="00F75472">
        <w:rPr>
          <w:rFonts w:cstheme="minorHAnsi"/>
          <w:i/>
          <w:iCs/>
          <w:lang w:val="en-US"/>
        </w:rPr>
        <w:t xml:space="preserve">rayer (Novena, Father’s Week, etc.) must be accompanied by personal prayer and that of families and friends. The Lord responds to this </w:t>
      </w:r>
      <w:r w:rsidR="00A271ED" w:rsidRPr="00F75472">
        <w:rPr>
          <w:rFonts w:cstheme="minorHAnsi"/>
          <w:i/>
          <w:iCs/>
          <w:lang w:val="en-US"/>
        </w:rPr>
        <w:t>P</w:t>
      </w:r>
      <w:r w:rsidRPr="00F75472">
        <w:rPr>
          <w:rFonts w:cstheme="minorHAnsi"/>
          <w:i/>
          <w:iCs/>
          <w:lang w:val="en-US"/>
        </w:rPr>
        <w:t xml:space="preserve">rayer with </w:t>
      </w:r>
      <w:r w:rsidR="00A271ED" w:rsidRPr="00F75472">
        <w:rPr>
          <w:rFonts w:cstheme="minorHAnsi"/>
          <w:i/>
          <w:iCs/>
          <w:lang w:val="en-US"/>
        </w:rPr>
        <w:t>G</w:t>
      </w:r>
      <w:r w:rsidRPr="00F75472">
        <w:rPr>
          <w:rFonts w:cstheme="minorHAnsi"/>
          <w:i/>
          <w:iCs/>
          <w:lang w:val="en-US"/>
        </w:rPr>
        <w:t>enerosity. Let us say that we too, “</w:t>
      </w:r>
      <w:r w:rsidR="00A271ED" w:rsidRPr="00F75472">
        <w:rPr>
          <w:rFonts w:cstheme="minorHAnsi"/>
          <w:i/>
          <w:iCs/>
          <w:lang w:val="en-US"/>
        </w:rPr>
        <w:t>P</w:t>
      </w:r>
      <w:r w:rsidRPr="00F75472">
        <w:rPr>
          <w:rFonts w:cstheme="minorHAnsi"/>
          <w:i/>
          <w:iCs/>
          <w:lang w:val="en-US"/>
        </w:rPr>
        <w:t xml:space="preserve">oor </w:t>
      </w:r>
      <w:r w:rsidR="00A271ED" w:rsidRPr="00F75472">
        <w:rPr>
          <w:rFonts w:cstheme="minorHAnsi"/>
          <w:i/>
          <w:iCs/>
          <w:lang w:val="en-US"/>
        </w:rPr>
        <w:t>H</w:t>
      </w:r>
      <w:r w:rsidRPr="00F75472">
        <w:rPr>
          <w:rFonts w:cstheme="minorHAnsi"/>
          <w:i/>
          <w:iCs/>
          <w:lang w:val="en-US"/>
        </w:rPr>
        <w:t xml:space="preserve">umans”, it is necessary to support prayer with more </w:t>
      </w:r>
      <w:r w:rsidR="00A271ED" w:rsidRPr="00F75472">
        <w:rPr>
          <w:rFonts w:cstheme="minorHAnsi"/>
          <w:i/>
          <w:iCs/>
          <w:lang w:val="en-US"/>
        </w:rPr>
        <w:t>M</w:t>
      </w:r>
      <w:r w:rsidRPr="00F75472">
        <w:rPr>
          <w:rFonts w:cstheme="minorHAnsi"/>
          <w:i/>
          <w:iCs/>
          <w:lang w:val="en-US"/>
        </w:rPr>
        <w:t xml:space="preserve">aterial </w:t>
      </w:r>
      <w:r w:rsidR="00A271ED" w:rsidRPr="00F75472">
        <w:rPr>
          <w:rFonts w:cstheme="minorHAnsi"/>
          <w:i/>
          <w:iCs/>
          <w:lang w:val="en-US"/>
        </w:rPr>
        <w:t>G</w:t>
      </w:r>
      <w:r w:rsidRPr="00F75472">
        <w:rPr>
          <w:rFonts w:cstheme="minorHAnsi"/>
          <w:i/>
          <w:iCs/>
          <w:lang w:val="en-US"/>
        </w:rPr>
        <w:t xml:space="preserve">estures, </w:t>
      </w:r>
      <w:r w:rsidR="00A271ED" w:rsidRPr="00F75472">
        <w:rPr>
          <w:rFonts w:cstheme="minorHAnsi"/>
          <w:i/>
          <w:iCs/>
          <w:lang w:val="en-US"/>
        </w:rPr>
        <w:t>S</w:t>
      </w:r>
      <w:r w:rsidRPr="00F75472">
        <w:rPr>
          <w:rFonts w:cstheme="minorHAnsi"/>
          <w:i/>
          <w:iCs/>
          <w:lang w:val="en-US"/>
        </w:rPr>
        <w:t xml:space="preserve">igns of </w:t>
      </w:r>
      <w:r w:rsidR="00F437B4" w:rsidRPr="00F75472">
        <w:rPr>
          <w:rFonts w:cstheme="minorHAnsi"/>
          <w:i/>
          <w:iCs/>
          <w:lang w:val="en-US"/>
        </w:rPr>
        <w:t>O</w:t>
      </w:r>
      <w:r w:rsidRPr="00F75472">
        <w:rPr>
          <w:rFonts w:cstheme="minorHAnsi"/>
          <w:i/>
          <w:iCs/>
          <w:lang w:val="en-US"/>
        </w:rPr>
        <w:t xml:space="preserve">ur </w:t>
      </w:r>
      <w:r w:rsidR="00F437B4" w:rsidRPr="00F75472">
        <w:rPr>
          <w:rFonts w:cstheme="minorHAnsi"/>
          <w:i/>
          <w:iCs/>
          <w:lang w:val="en-US"/>
        </w:rPr>
        <w:t>F</w:t>
      </w:r>
      <w:r w:rsidRPr="00F75472">
        <w:rPr>
          <w:rFonts w:cstheme="minorHAnsi"/>
          <w:i/>
          <w:iCs/>
          <w:lang w:val="en-US"/>
        </w:rPr>
        <w:t xml:space="preserve">aith. I am thinking of contact with </w:t>
      </w:r>
      <w:r w:rsidR="00F437B4" w:rsidRPr="00F75472">
        <w:rPr>
          <w:rFonts w:cstheme="minorHAnsi"/>
          <w:i/>
          <w:iCs/>
          <w:lang w:val="en-US"/>
        </w:rPr>
        <w:t>I</w:t>
      </w:r>
      <w:r w:rsidRPr="00F75472">
        <w:rPr>
          <w:rFonts w:cstheme="minorHAnsi"/>
          <w:i/>
          <w:iCs/>
          <w:lang w:val="en-US"/>
        </w:rPr>
        <w:t xml:space="preserve">mages, with </w:t>
      </w:r>
      <w:r w:rsidR="00F437B4" w:rsidRPr="00F75472">
        <w:rPr>
          <w:rFonts w:cstheme="minorHAnsi"/>
          <w:i/>
          <w:iCs/>
          <w:lang w:val="en-US"/>
        </w:rPr>
        <w:t>R</w:t>
      </w:r>
      <w:r w:rsidRPr="00F75472">
        <w:rPr>
          <w:rFonts w:cstheme="minorHAnsi"/>
          <w:i/>
          <w:iCs/>
          <w:lang w:val="en-US"/>
        </w:rPr>
        <w:t xml:space="preserve">elics, </w:t>
      </w:r>
      <w:r w:rsidR="00F437B4" w:rsidRPr="00F75472">
        <w:rPr>
          <w:rFonts w:cstheme="minorHAnsi"/>
          <w:i/>
          <w:iCs/>
          <w:lang w:val="en-US"/>
        </w:rPr>
        <w:t>P</w:t>
      </w:r>
      <w:r w:rsidRPr="00F75472">
        <w:rPr>
          <w:rFonts w:cstheme="minorHAnsi"/>
          <w:i/>
          <w:iCs/>
          <w:lang w:val="en-US"/>
        </w:rPr>
        <w:t xml:space="preserve">ilgrimage to the </w:t>
      </w:r>
      <w:r w:rsidR="00F437B4" w:rsidRPr="00F75472">
        <w:rPr>
          <w:rFonts w:cstheme="minorHAnsi"/>
          <w:i/>
          <w:iCs/>
          <w:lang w:val="en-US"/>
        </w:rPr>
        <w:t>P</w:t>
      </w:r>
      <w:r w:rsidRPr="00F75472">
        <w:rPr>
          <w:rFonts w:cstheme="minorHAnsi"/>
          <w:i/>
          <w:iCs/>
          <w:lang w:val="en-US"/>
        </w:rPr>
        <w:t xml:space="preserve">laces of the Servant of God, </w:t>
      </w:r>
      <w:r w:rsidR="00F437B4" w:rsidRPr="00F75472">
        <w:rPr>
          <w:rFonts w:cstheme="minorHAnsi"/>
          <w:i/>
          <w:iCs/>
          <w:lang w:val="en-US"/>
        </w:rPr>
        <w:t>M</w:t>
      </w:r>
      <w:r w:rsidRPr="00F75472">
        <w:rPr>
          <w:rFonts w:cstheme="minorHAnsi"/>
          <w:i/>
          <w:iCs/>
          <w:lang w:val="en-US"/>
        </w:rPr>
        <w:t xml:space="preserve">onuments of </w:t>
      </w:r>
      <w:r w:rsidR="00F437B4" w:rsidRPr="00F75472">
        <w:rPr>
          <w:rFonts w:cstheme="minorHAnsi"/>
          <w:i/>
          <w:iCs/>
          <w:lang w:val="en-US"/>
        </w:rPr>
        <w:t>M</w:t>
      </w:r>
      <w:r w:rsidRPr="00F75472">
        <w:rPr>
          <w:rFonts w:cstheme="minorHAnsi"/>
          <w:i/>
          <w:iCs/>
          <w:lang w:val="en-US"/>
        </w:rPr>
        <w:t xml:space="preserve">emory in different </w:t>
      </w:r>
      <w:r w:rsidR="00F437B4" w:rsidRPr="00F75472">
        <w:rPr>
          <w:rFonts w:cstheme="minorHAnsi"/>
          <w:i/>
          <w:iCs/>
          <w:lang w:val="en-US"/>
        </w:rPr>
        <w:t>C</w:t>
      </w:r>
      <w:r w:rsidRPr="00F75472">
        <w:rPr>
          <w:rFonts w:cstheme="minorHAnsi"/>
          <w:i/>
          <w:iCs/>
          <w:lang w:val="en-US"/>
        </w:rPr>
        <w:t xml:space="preserve">ountries. These are not </w:t>
      </w:r>
      <w:r w:rsidR="00F437B4" w:rsidRPr="00F75472">
        <w:rPr>
          <w:rFonts w:cstheme="minorHAnsi"/>
          <w:i/>
          <w:iCs/>
          <w:lang w:val="en-US"/>
        </w:rPr>
        <w:t>S</w:t>
      </w:r>
      <w:r w:rsidRPr="00F75472">
        <w:rPr>
          <w:rFonts w:cstheme="minorHAnsi"/>
          <w:i/>
          <w:iCs/>
          <w:lang w:val="en-US"/>
        </w:rPr>
        <w:t xml:space="preserve">uperstitious </w:t>
      </w:r>
      <w:r w:rsidR="00F437B4" w:rsidRPr="00F75472">
        <w:rPr>
          <w:rFonts w:cstheme="minorHAnsi"/>
          <w:i/>
          <w:iCs/>
          <w:lang w:val="en-US"/>
        </w:rPr>
        <w:t>G</w:t>
      </w:r>
      <w:r w:rsidRPr="00F75472">
        <w:rPr>
          <w:rFonts w:cstheme="minorHAnsi"/>
          <w:i/>
          <w:iCs/>
          <w:lang w:val="en-US"/>
        </w:rPr>
        <w:t xml:space="preserve">estures, but an expression of </w:t>
      </w:r>
      <w:r w:rsidR="00F437B4" w:rsidRPr="00F75472">
        <w:rPr>
          <w:rFonts w:cstheme="minorHAnsi"/>
          <w:i/>
          <w:iCs/>
          <w:lang w:val="en-US"/>
        </w:rPr>
        <w:t>O</w:t>
      </w:r>
      <w:r w:rsidRPr="00F75472">
        <w:rPr>
          <w:rFonts w:cstheme="minorHAnsi"/>
          <w:i/>
          <w:iCs/>
          <w:lang w:val="en-US"/>
        </w:rPr>
        <w:t xml:space="preserve">ur </w:t>
      </w:r>
      <w:r w:rsidR="00F437B4" w:rsidRPr="00F75472">
        <w:rPr>
          <w:rFonts w:cstheme="minorHAnsi"/>
          <w:i/>
          <w:iCs/>
          <w:lang w:val="en-US"/>
        </w:rPr>
        <w:t>C</w:t>
      </w:r>
      <w:r w:rsidRPr="00F75472">
        <w:rPr>
          <w:rFonts w:cstheme="minorHAnsi"/>
          <w:i/>
          <w:iCs/>
          <w:lang w:val="en-US"/>
        </w:rPr>
        <w:t xml:space="preserve">onfidence and a sign of the </w:t>
      </w:r>
      <w:r w:rsidR="000D2E95" w:rsidRPr="00F75472">
        <w:rPr>
          <w:rFonts w:cstheme="minorHAnsi"/>
          <w:i/>
          <w:iCs/>
          <w:lang w:val="en-US"/>
        </w:rPr>
        <w:t>H</w:t>
      </w:r>
      <w:r w:rsidRPr="00F75472">
        <w:rPr>
          <w:rFonts w:cstheme="minorHAnsi"/>
          <w:i/>
          <w:iCs/>
          <w:lang w:val="en-US"/>
        </w:rPr>
        <w:t xml:space="preserve">umble </w:t>
      </w:r>
      <w:r w:rsidR="000D2E95" w:rsidRPr="00F75472">
        <w:rPr>
          <w:rFonts w:cstheme="minorHAnsi"/>
          <w:i/>
          <w:iCs/>
          <w:lang w:val="en-US"/>
        </w:rPr>
        <w:t>A</w:t>
      </w:r>
      <w:r w:rsidRPr="00F75472">
        <w:rPr>
          <w:rFonts w:cstheme="minorHAnsi"/>
          <w:i/>
          <w:iCs/>
          <w:lang w:val="en-US"/>
        </w:rPr>
        <w:t>cceptance of our human condition, according to the style of the Incarnation</w:t>
      </w:r>
      <w:r w:rsidRPr="00F75472">
        <w:rPr>
          <w:rFonts w:cstheme="minorHAnsi"/>
          <w:lang w:val="en-US"/>
        </w:rPr>
        <w:t xml:space="preserve">.” But in practice no </w:t>
      </w:r>
      <w:r w:rsidR="000D2E95" w:rsidRPr="00F75472">
        <w:rPr>
          <w:rFonts w:cstheme="minorHAnsi"/>
          <w:lang w:val="en-US"/>
        </w:rPr>
        <w:t>E</w:t>
      </w:r>
      <w:r w:rsidRPr="00F75472">
        <w:rPr>
          <w:rFonts w:cstheme="minorHAnsi"/>
          <w:lang w:val="en-US"/>
        </w:rPr>
        <w:t xml:space="preserve">xtraordinary </w:t>
      </w:r>
      <w:r w:rsidR="000D2E95" w:rsidRPr="00F75472">
        <w:rPr>
          <w:rFonts w:cstheme="minorHAnsi"/>
          <w:lang w:val="en-US"/>
        </w:rPr>
        <w:t>H</w:t>
      </w:r>
      <w:r w:rsidRPr="00F75472">
        <w:rPr>
          <w:rFonts w:cstheme="minorHAnsi"/>
          <w:lang w:val="en-US"/>
        </w:rPr>
        <w:t xml:space="preserve">ealing had been presented to the Dicastery </w:t>
      </w:r>
      <w:r w:rsidRPr="008B2DB4">
        <w:rPr>
          <w:rFonts w:cstheme="minorHAnsi"/>
          <w:lang w:val="en-US"/>
        </w:rPr>
        <w:t>of the Causes of Saints.</w:t>
      </w:r>
    </w:p>
    <w:p w14:paraId="2545E9C6" w14:textId="51E45E6E" w:rsidR="0066373F" w:rsidRPr="00F75472" w:rsidRDefault="00417B57" w:rsidP="00F75472">
      <w:pPr>
        <w:jc w:val="both"/>
        <w:rPr>
          <w:rFonts w:cstheme="minorHAnsi"/>
          <w:lang w:val="en-US"/>
        </w:rPr>
      </w:pPr>
      <w:r w:rsidRPr="00417B57">
        <w:rPr>
          <w:rFonts w:cstheme="minorHAnsi"/>
          <w:noProof/>
          <w:lang w:val="fr-FR"/>
        </w:rPr>
        <w:drawing>
          <wp:anchor distT="0" distB="0" distL="114300" distR="114300" simplePos="0" relativeHeight="251654656" behindDoc="0" locked="0" layoutInCell="1" allowOverlap="1" wp14:anchorId="1A9234A9" wp14:editId="75FB06E4">
            <wp:simplePos x="0" y="0"/>
            <wp:positionH relativeFrom="column">
              <wp:posOffset>5404802</wp:posOffset>
            </wp:positionH>
            <wp:positionV relativeFrom="paragraph">
              <wp:posOffset>909320</wp:posOffset>
            </wp:positionV>
            <wp:extent cx="680504" cy="1604963"/>
            <wp:effectExtent l="0" t="0" r="5715" b="0"/>
            <wp:wrapSquare wrapText="bothSides"/>
            <wp:docPr id="5876818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81845" name=""/>
                    <pic:cNvPicPr/>
                  </pic:nvPicPr>
                  <pic:blipFill>
                    <a:blip r:embed="rId10">
                      <a:extLst>
                        <a:ext uri="{28A0092B-C50C-407E-A947-70E740481C1C}">
                          <a14:useLocalDpi xmlns:a14="http://schemas.microsoft.com/office/drawing/2010/main" val="0"/>
                        </a:ext>
                      </a:extLst>
                    </a:blip>
                    <a:stretch>
                      <a:fillRect/>
                    </a:stretch>
                  </pic:blipFill>
                  <pic:spPr>
                    <a:xfrm>
                      <a:off x="0" y="0"/>
                      <a:ext cx="680504" cy="1604963"/>
                    </a:xfrm>
                    <a:prstGeom prst="rect">
                      <a:avLst/>
                    </a:prstGeom>
                  </pic:spPr>
                </pic:pic>
              </a:graphicData>
            </a:graphic>
          </wp:anchor>
        </w:drawing>
      </w:r>
      <w:r w:rsidR="00590B68">
        <w:rPr>
          <w:noProof/>
        </w:rPr>
        <mc:AlternateContent>
          <mc:Choice Requires="wps">
            <w:drawing>
              <wp:anchor distT="0" distB="0" distL="114300" distR="114300" simplePos="0" relativeHeight="251653632" behindDoc="0" locked="0" layoutInCell="1" allowOverlap="1" wp14:anchorId="3A444E51" wp14:editId="697D4C12">
                <wp:simplePos x="0" y="0"/>
                <wp:positionH relativeFrom="margin">
                  <wp:align>left</wp:align>
                </wp:positionH>
                <wp:positionV relativeFrom="paragraph">
                  <wp:posOffset>1709420</wp:posOffset>
                </wp:positionV>
                <wp:extent cx="1184275" cy="299720"/>
                <wp:effectExtent l="0" t="0" r="0" b="5080"/>
                <wp:wrapSquare wrapText="bothSides"/>
                <wp:docPr id="1563350889" name="Casella di testo 1"/>
                <wp:cNvGraphicFramePr/>
                <a:graphic xmlns:a="http://schemas.openxmlformats.org/drawingml/2006/main">
                  <a:graphicData uri="http://schemas.microsoft.com/office/word/2010/wordprocessingShape">
                    <wps:wsp>
                      <wps:cNvSpPr txBox="1"/>
                      <wps:spPr>
                        <a:xfrm>
                          <a:off x="0" y="0"/>
                          <a:ext cx="1184275" cy="299720"/>
                        </a:xfrm>
                        <a:prstGeom prst="rect">
                          <a:avLst/>
                        </a:prstGeom>
                        <a:solidFill>
                          <a:prstClr val="white"/>
                        </a:solidFill>
                        <a:ln>
                          <a:noFill/>
                        </a:ln>
                      </wps:spPr>
                      <wps:txbx>
                        <w:txbxContent>
                          <w:p w14:paraId="48C776A8" w14:textId="77777777" w:rsidR="00590B68" w:rsidRPr="00590B68" w:rsidRDefault="00590B68" w:rsidP="00590B68">
                            <w:pPr>
                              <w:pStyle w:val="Didascalia"/>
                              <w:jc w:val="center"/>
                              <w:rPr>
                                <w:b/>
                                <w:bCs/>
                                <w:noProof/>
                                <w:color w:val="080808"/>
                              </w:rPr>
                            </w:pPr>
                            <w:r w:rsidRPr="00590B68">
                              <w:rPr>
                                <w:b/>
                                <w:bCs/>
                                <w:color w:val="080808"/>
                              </w:rPr>
                              <w:t>Cardinal Bergoglio in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44E51" id="Casella di testo 1" o:spid="_x0000_s1027" type="#_x0000_t202" style="position:absolute;left:0;text-align:left;margin-left:0;margin-top:134.6pt;width:93.25pt;height:23.6pt;z-index:251653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6IQAIAAHgEAAAOAAAAZHJzL2Uyb0RvYy54bWysVN9v2jAQfp+0/8Hy+wjQ0QIiVIyKaVLV&#10;VqJTn43jEEuOz7MPEvbX7+wQ2nV7mvbinH0/7O/77rK4bWvDjsoHDTbno8GQM2UlFNruc/79efNp&#10;yllAYQthwKqcn1Tgt8uPHxaNm6sxVGAK5RkVsWHeuJxXiG6eZUFWqhZhAE5Zcpbga4G09fus8KKh&#10;6rXJxsPhddaAL5wHqUKg07vOyZepflkqiY9lGRQyk3N6G6bVp3UX12y5EPO9F67S8vwM8Q+vqIW2&#10;dOml1J1AwQ5e/1Gq1tJDgBIHEuoMylJLlTAQmtHwHZptJZxKWIic4C40hf9XVj4cnzzTBWk3ub66&#10;mgyn0xlnVtSk1VoEZYxghWaoAgIbRboaF+aUtXWUh+0XaCm1Pw90GFloS1/HL+Fj5CfiTxeyVYtM&#10;xqTR9PP4ZsKZJN94NrsZJzWy12znA35VULNo5NyTmIljcbwPSC+h0D4kXhbA6GKjjYmb6Fgbz46C&#10;hG8qjSq+kTJ+izI2xlqIWZ07nmQRYgclWtju2o6hHuYOihOh99C1U3Byo+m+exHwSXjqHwJMM4GP&#10;tJQGmpzD2eKsAv/zb+cxnmQlL2cN9WPOw4+D8Ioz882S4LF5e8P3xq437KFeAyEd0bQ5mUxK8Gh6&#10;s/RQv9CorOIt5BJW0l05x95cYzcVNGpSrVYpiFrUCby3Wydj6Z7X5/ZFeHdWBUnPB+g7VczfidPF&#10;diyvDgilTspFXjsWz3RTeyd5zqMY5+ftPkW9/jCWvwAAAP//AwBQSwMEFAAGAAgAAAAhALtYD3/e&#10;AAAACAEAAA8AAABkcnMvZG93bnJldi54bWxMj8FOwzAQRO9I/IO1SFwQdRrAKiGbClq4lUNL1fM2&#10;NklEvI5ip0n/HvcEx9GMZt7ky8m24mR63zhGmM8SEIZLpxuuEPZfH/cLED4Qa2odG4Sz8bAsrq9y&#10;yrQbeWtOu1CJWMI+I4Q6hC6T0pe1seRnrjMcvW/XWwpR9pXUPY2x3LYyTRIlLTUcF2rqzKo25c9u&#10;sAhq3Q/jlld36/37hj67Kj28nQ+ItzfT6wuIYKbwF4YLfkSHIjId3cDaixYhHgkIqXpOQVzshXoC&#10;cUR4mKtHkEUu/x8ofgEAAP//AwBQSwECLQAUAAYACAAAACEAtoM4kv4AAADhAQAAEwAAAAAAAAAA&#10;AAAAAAAAAAAAW0NvbnRlbnRfVHlwZXNdLnhtbFBLAQItABQABgAIAAAAIQA4/SH/1gAAAJQBAAAL&#10;AAAAAAAAAAAAAAAAAC8BAABfcmVscy8ucmVsc1BLAQItABQABgAIAAAAIQClmT6IQAIAAHgEAAAO&#10;AAAAAAAAAAAAAAAAAC4CAABkcnMvZTJvRG9jLnhtbFBLAQItABQABgAIAAAAIQC7WA9/3gAAAAgB&#10;AAAPAAAAAAAAAAAAAAAAAJoEAABkcnMvZG93bnJldi54bWxQSwUGAAAAAAQABADzAAAApQUAAAAA&#10;" stroked="f">
                <v:textbox inset="0,0,0,0">
                  <w:txbxContent>
                    <w:p w14:paraId="48C776A8" w14:textId="77777777" w:rsidR="00590B68" w:rsidRPr="00590B68" w:rsidRDefault="00590B68" w:rsidP="00590B68">
                      <w:pPr>
                        <w:pStyle w:val="Caption"/>
                        <w:jc w:val="center"/>
                        <w:rPr>
                          <w:b/>
                          <w:bCs/>
                          <w:noProof/>
                          <w:color w:val="080808"/>
                        </w:rPr>
                      </w:pPr>
                      <w:r w:rsidRPr="00590B68">
                        <w:rPr>
                          <w:b/>
                          <w:bCs/>
                          <w:color w:val="080808"/>
                        </w:rPr>
                        <w:t>Cardinal Bergoglio in 2008</w:t>
                      </w:r>
                    </w:p>
                  </w:txbxContent>
                </v:textbox>
                <w10:wrap type="square" anchorx="margin"/>
              </v:shape>
            </w:pict>
          </mc:Fallback>
        </mc:AlternateContent>
      </w:r>
      <w:r w:rsidR="00590B68">
        <w:rPr>
          <w:noProof/>
        </w:rPr>
        <w:drawing>
          <wp:anchor distT="0" distB="0" distL="114300" distR="114300" simplePos="0" relativeHeight="251652608" behindDoc="0" locked="0" layoutInCell="1" allowOverlap="1" wp14:anchorId="06DC35CB" wp14:editId="49086BC3">
            <wp:simplePos x="0" y="0"/>
            <wp:positionH relativeFrom="margin">
              <wp:align>left</wp:align>
            </wp:positionH>
            <wp:positionV relativeFrom="paragraph">
              <wp:posOffset>61595</wp:posOffset>
            </wp:positionV>
            <wp:extent cx="1184275" cy="1733550"/>
            <wp:effectExtent l="0" t="0" r="0" b="0"/>
            <wp:wrapSquare wrapText="bothSides"/>
            <wp:docPr id="173096085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154" cy="17419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245B" w:rsidRPr="008B2DB4">
        <w:rPr>
          <w:rFonts w:cstheme="minorHAnsi"/>
          <w:lang w:val="en-US"/>
        </w:rPr>
        <w:t xml:space="preserve">In 2003, </w:t>
      </w:r>
      <w:r w:rsidR="00CF6150" w:rsidRPr="00CF6150">
        <w:rPr>
          <w:rFonts w:cstheme="minorHAnsi"/>
          <w:b/>
          <w:bCs/>
          <w:i/>
          <w:iCs/>
          <w:lang w:val="en-US"/>
        </w:rPr>
        <w:t xml:space="preserve">Bro </w:t>
      </w:r>
      <w:r w:rsidR="00E5245B" w:rsidRPr="00CF6150">
        <w:rPr>
          <w:rFonts w:cstheme="minorHAnsi"/>
          <w:b/>
          <w:bCs/>
          <w:i/>
          <w:iCs/>
          <w:lang w:val="en-US"/>
        </w:rPr>
        <w:t>Delfin Lopez</w:t>
      </w:r>
      <w:r w:rsidR="00E5245B" w:rsidRPr="008B2DB4">
        <w:rPr>
          <w:rFonts w:cstheme="minorHAnsi"/>
          <w:lang w:val="en-US"/>
        </w:rPr>
        <w:t xml:space="preserve"> was appointed Postulator, also a fervent devotee of the Father. He had done much to animate devotion to the Father in South America, where he had been Provincial. </w:t>
      </w:r>
      <w:r w:rsidR="00E5245B" w:rsidRPr="00F75472">
        <w:rPr>
          <w:rFonts w:cstheme="minorHAnsi"/>
          <w:lang w:val="en-US"/>
        </w:rPr>
        <w:t xml:space="preserve">He had communicated cases of healings specific to the Postulation, such as those of NELBA GONZALES (1994) in Uruguay, STELLA BAVA (2004) and PAOLA TABACHI (2006) in Argentina. They had been abandoned because of the fragility of the </w:t>
      </w:r>
      <w:r w:rsidR="00BE364D" w:rsidRPr="00F75472">
        <w:rPr>
          <w:rFonts w:cstheme="minorHAnsi"/>
          <w:lang w:val="en-US"/>
        </w:rPr>
        <w:t>M</w:t>
      </w:r>
      <w:r w:rsidR="00E5245B" w:rsidRPr="00F75472">
        <w:rPr>
          <w:rFonts w:cstheme="minorHAnsi"/>
          <w:lang w:val="en-US"/>
        </w:rPr>
        <w:t xml:space="preserve">edical </w:t>
      </w:r>
      <w:r w:rsidR="00BE364D" w:rsidRPr="00F75472">
        <w:rPr>
          <w:rFonts w:cstheme="minorHAnsi"/>
          <w:lang w:val="en-US"/>
        </w:rPr>
        <w:t>I</w:t>
      </w:r>
      <w:r w:rsidR="00E5245B" w:rsidRPr="00F75472">
        <w:rPr>
          <w:rFonts w:cstheme="minorHAnsi"/>
          <w:lang w:val="en-US"/>
        </w:rPr>
        <w:t xml:space="preserve">mplant. In the same period another case occurred: Enzo Carollo, a little student from </w:t>
      </w:r>
      <w:r w:rsidR="00BE364D" w:rsidRPr="00F75472">
        <w:rPr>
          <w:rFonts w:cstheme="minorHAnsi"/>
          <w:lang w:val="en-US"/>
        </w:rPr>
        <w:t>O</w:t>
      </w:r>
      <w:r w:rsidR="00E5245B" w:rsidRPr="00F75472">
        <w:rPr>
          <w:rFonts w:cstheme="minorHAnsi"/>
          <w:lang w:val="en-US"/>
        </w:rPr>
        <w:t xml:space="preserve">ur </w:t>
      </w:r>
      <w:r w:rsidR="00BE364D" w:rsidRPr="00F75472">
        <w:rPr>
          <w:rFonts w:cstheme="minorHAnsi"/>
          <w:lang w:val="en-US"/>
        </w:rPr>
        <w:t>S</w:t>
      </w:r>
      <w:r w:rsidR="00E5245B" w:rsidRPr="00F75472">
        <w:rPr>
          <w:rFonts w:cstheme="minorHAnsi"/>
          <w:lang w:val="en-US"/>
        </w:rPr>
        <w:t xml:space="preserve">chool in Buenos Aires, Card. Copello, affected by </w:t>
      </w:r>
      <w:r w:rsidR="00BE364D" w:rsidRPr="00F75472">
        <w:rPr>
          <w:rFonts w:cstheme="minorHAnsi"/>
          <w:lang w:val="en-US"/>
        </w:rPr>
        <w:t>M</w:t>
      </w:r>
      <w:r w:rsidR="00E5245B" w:rsidRPr="00F75472">
        <w:rPr>
          <w:rFonts w:cstheme="minorHAnsi"/>
          <w:lang w:val="en-US"/>
        </w:rPr>
        <w:t xml:space="preserve">eningitis caused by Mycoplasma Pneumoniae, was cured of this very serious infection in a supposedly inexplicable manner, without sufficient </w:t>
      </w:r>
      <w:r w:rsidR="00BE364D" w:rsidRPr="00F75472">
        <w:rPr>
          <w:rFonts w:cstheme="minorHAnsi"/>
          <w:lang w:val="en-US"/>
        </w:rPr>
        <w:t>M</w:t>
      </w:r>
      <w:r w:rsidR="00E5245B" w:rsidRPr="00F75472">
        <w:rPr>
          <w:rFonts w:cstheme="minorHAnsi"/>
          <w:lang w:val="en-US"/>
        </w:rPr>
        <w:t xml:space="preserve">edical </w:t>
      </w:r>
      <w:r w:rsidR="00BE364D" w:rsidRPr="00F75472">
        <w:rPr>
          <w:rFonts w:cstheme="minorHAnsi"/>
          <w:lang w:val="en-US"/>
        </w:rPr>
        <w:t>I</w:t>
      </w:r>
      <w:r w:rsidR="00E5245B" w:rsidRPr="00F75472">
        <w:rPr>
          <w:rFonts w:cstheme="minorHAnsi"/>
          <w:lang w:val="en-US"/>
        </w:rPr>
        <w:t xml:space="preserve">ntervention, after recourse to P. de la Mennais. </w:t>
      </w:r>
      <w:r w:rsidR="00CF6150" w:rsidRPr="00F75472">
        <w:rPr>
          <w:rFonts w:cstheme="minorHAnsi"/>
          <w:lang w:val="en-US"/>
        </w:rPr>
        <w:t xml:space="preserve">Bro </w:t>
      </w:r>
      <w:r w:rsidR="00E5245B" w:rsidRPr="00F75472">
        <w:rPr>
          <w:rFonts w:cstheme="minorHAnsi"/>
          <w:lang w:val="en-US"/>
        </w:rPr>
        <w:t xml:space="preserve">Delfin followed the </w:t>
      </w:r>
      <w:r w:rsidR="00A87D42" w:rsidRPr="00F75472">
        <w:rPr>
          <w:rFonts w:cstheme="minorHAnsi"/>
          <w:lang w:val="en-US"/>
        </w:rPr>
        <w:t>D</w:t>
      </w:r>
      <w:r w:rsidR="00E5245B" w:rsidRPr="00F75472">
        <w:rPr>
          <w:rFonts w:cstheme="minorHAnsi"/>
          <w:lang w:val="en-US"/>
        </w:rPr>
        <w:t xml:space="preserve">iocesan </w:t>
      </w:r>
      <w:r w:rsidR="00A87D42" w:rsidRPr="00F75472">
        <w:rPr>
          <w:rFonts w:cstheme="minorHAnsi"/>
          <w:lang w:val="en-US"/>
        </w:rPr>
        <w:t>T</w:t>
      </w:r>
      <w:r w:rsidR="00E5245B" w:rsidRPr="00F75472">
        <w:rPr>
          <w:rFonts w:cstheme="minorHAnsi"/>
          <w:lang w:val="en-US"/>
        </w:rPr>
        <w:t xml:space="preserve">rial of Buenos Aires [during the time when the </w:t>
      </w:r>
      <w:r w:rsidR="00A87D42" w:rsidRPr="00F75472">
        <w:rPr>
          <w:rFonts w:cstheme="minorHAnsi"/>
          <w:lang w:val="en-US"/>
        </w:rPr>
        <w:t>A</w:t>
      </w:r>
      <w:r w:rsidR="00E5245B" w:rsidRPr="00F75472">
        <w:rPr>
          <w:rFonts w:cstheme="minorHAnsi"/>
          <w:lang w:val="en-US"/>
        </w:rPr>
        <w:t xml:space="preserve">rchbishop was Mgr. Bergoglio, the future Pope Francis]. The process was followed in Rome at the Dicastery of the Causes of Saints by the </w:t>
      </w:r>
      <w:r w:rsidR="00A87D42" w:rsidRPr="00F75472">
        <w:rPr>
          <w:rFonts w:cstheme="minorHAnsi"/>
          <w:lang w:val="en-US"/>
        </w:rPr>
        <w:t>N</w:t>
      </w:r>
      <w:r w:rsidR="00E5245B" w:rsidRPr="00F75472">
        <w:rPr>
          <w:rFonts w:cstheme="minorHAnsi"/>
          <w:lang w:val="en-US"/>
        </w:rPr>
        <w:t xml:space="preserve">ew Postulator, </w:t>
      </w:r>
      <w:r w:rsidR="00CF6150" w:rsidRPr="00F75472">
        <w:rPr>
          <w:rFonts w:cstheme="minorHAnsi"/>
          <w:b/>
          <w:bCs/>
          <w:i/>
          <w:iCs/>
          <w:lang w:val="en-US"/>
        </w:rPr>
        <w:t xml:space="preserve">Bro </w:t>
      </w:r>
      <w:r w:rsidR="00E5245B" w:rsidRPr="00F75472">
        <w:rPr>
          <w:rFonts w:cstheme="minorHAnsi"/>
          <w:b/>
          <w:bCs/>
          <w:i/>
          <w:iCs/>
          <w:lang w:val="en-US"/>
        </w:rPr>
        <w:t>Gil Rozas</w:t>
      </w:r>
      <w:r w:rsidR="00E5245B" w:rsidRPr="00F75472">
        <w:rPr>
          <w:rFonts w:cstheme="minorHAnsi"/>
          <w:lang w:val="en-US"/>
        </w:rPr>
        <w:t xml:space="preserve"> (2013-16), until he presented the </w:t>
      </w:r>
      <w:r w:rsidR="00A87D42" w:rsidRPr="00F75472">
        <w:rPr>
          <w:rFonts w:cstheme="minorHAnsi"/>
          <w:lang w:val="en-US"/>
        </w:rPr>
        <w:t>M</w:t>
      </w:r>
      <w:r w:rsidR="00E5245B" w:rsidRPr="00F75472">
        <w:rPr>
          <w:rFonts w:cstheme="minorHAnsi"/>
          <w:lang w:val="en-US"/>
        </w:rPr>
        <w:t xml:space="preserve">edical Summarium (file) to the Official Medical Commission. The </w:t>
      </w:r>
      <w:r w:rsidR="00A87D42" w:rsidRPr="00F75472">
        <w:rPr>
          <w:rFonts w:cstheme="minorHAnsi"/>
          <w:lang w:val="en-US"/>
        </w:rPr>
        <w:t>F</w:t>
      </w:r>
      <w:r w:rsidR="00E5245B" w:rsidRPr="00F75472">
        <w:rPr>
          <w:rFonts w:cstheme="minorHAnsi"/>
          <w:lang w:val="en-US"/>
        </w:rPr>
        <w:t xml:space="preserve">inal </w:t>
      </w:r>
      <w:r w:rsidR="00A87D42" w:rsidRPr="00F75472">
        <w:rPr>
          <w:rFonts w:cstheme="minorHAnsi"/>
          <w:lang w:val="en-US"/>
        </w:rPr>
        <w:t>J</w:t>
      </w:r>
      <w:r w:rsidR="00E5245B" w:rsidRPr="00F75472">
        <w:rPr>
          <w:rFonts w:cstheme="minorHAnsi"/>
          <w:lang w:val="en-US"/>
        </w:rPr>
        <w:t xml:space="preserve">udgment was not in </w:t>
      </w:r>
      <w:r w:rsidR="00A87D42" w:rsidRPr="00F75472">
        <w:rPr>
          <w:rFonts w:cstheme="minorHAnsi"/>
          <w:lang w:val="en-US"/>
        </w:rPr>
        <w:t>F</w:t>
      </w:r>
      <w:r w:rsidR="00E5245B" w:rsidRPr="00F75472">
        <w:rPr>
          <w:rFonts w:cstheme="minorHAnsi"/>
          <w:lang w:val="en-US"/>
        </w:rPr>
        <w:t xml:space="preserve">avor </w:t>
      </w:r>
      <w:r w:rsidR="00E5245B" w:rsidRPr="008B2DB4">
        <w:rPr>
          <w:rFonts w:cstheme="minorHAnsi"/>
          <w:lang w:val="en-US"/>
        </w:rPr>
        <w:t xml:space="preserve">of </w:t>
      </w:r>
      <w:r w:rsidR="00A87D42" w:rsidRPr="00032FBE">
        <w:rPr>
          <w:rFonts w:cstheme="minorHAnsi"/>
          <w:color w:val="FF0000"/>
          <w:lang w:val="en-US"/>
        </w:rPr>
        <w:t>I</w:t>
      </w:r>
      <w:r w:rsidR="00E5245B" w:rsidRPr="008B2DB4">
        <w:rPr>
          <w:rFonts w:cstheme="minorHAnsi"/>
          <w:lang w:val="en-US"/>
        </w:rPr>
        <w:t xml:space="preserve">nexplicability: 5 against and 2 for. Till </w:t>
      </w:r>
      <w:r w:rsidR="00E5245B" w:rsidRPr="008B2DB4">
        <w:rPr>
          <w:rFonts w:cstheme="minorHAnsi"/>
          <w:lang w:val="en-US"/>
        </w:rPr>
        <w:lastRenderedPageBreak/>
        <w:t>today,</w:t>
      </w:r>
      <w:r w:rsidR="00C0648E">
        <w:rPr>
          <w:noProof/>
        </w:rPr>
        <w:drawing>
          <wp:anchor distT="0" distB="0" distL="114300" distR="114300" simplePos="0" relativeHeight="251657728" behindDoc="0" locked="0" layoutInCell="1" allowOverlap="1" wp14:anchorId="631AE876" wp14:editId="1A54E1CB">
            <wp:simplePos x="0" y="0"/>
            <wp:positionH relativeFrom="margin">
              <wp:align>left</wp:align>
            </wp:positionH>
            <wp:positionV relativeFrom="paragraph">
              <wp:posOffset>233251</wp:posOffset>
            </wp:positionV>
            <wp:extent cx="3028315" cy="1513840"/>
            <wp:effectExtent l="0" t="0" r="635" b="0"/>
            <wp:wrapSquare wrapText="bothSides"/>
            <wp:docPr id="759896887" name="Immagine 8" descr="Comment fonctionne “la fabrique des saints” du Vati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ment fonctionne “la fabrique des saints” du Vatica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8315" cy="1513840"/>
                    </a:xfrm>
                    <a:prstGeom prst="rect">
                      <a:avLst/>
                    </a:prstGeom>
                    <a:noFill/>
                    <a:ln>
                      <a:noFill/>
                    </a:ln>
                  </pic:spPr>
                </pic:pic>
              </a:graphicData>
            </a:graphic>
          </wp:anchor>
        </w:drawing>
      </w:r>
      <w:r w:rsidR="00CF6150">
        <w:rPr>
          <w:rFonts w:cstheme="minorHAnsi"/>
          <w:lang w:val="en-US"/>
        </w:rPr>
        <w:t xml:space="preserve"> </w:t>
      </w:r>
      <w:r w:rsidR="00071266" w:rsidRPr="008B2DB4">
        <w:rPr>
          <w:rFonts w:cstheme="minorHAnsi"/>
          <w:lang w:val="en-US"/>
        </w:rPr>
        <w:t xml:space="preserve">the case was stopped. The </w:t>
      </w:r>
      <w:r w:rsidR="00032FBE" w:rsidRPr="00F75472">
        <w:rPr>
          <w:rFonts w:cstheme="minorHAnsi"/>
          <w:lang w:val="en-US"/>
        </w:rPr>
        <w:t>N</w:t>
      </w:r>
      <w:r w:rsidR="00071266" w:rsidRPr="00F75472">
        <w:rPr>
          <w:rFonts w:cstheme="minorHAnsi"/>
          <w:lang w:val="en-US"/>
        </w:rPr>
        <w:t xml:space="preserve">ew </w:t>
      </w:r>
      <w:r w:rsidR="00032FBE" w:rsidRPr="00F75472">
        <w:rPr>
          <w:rFonts w:cstheme="minorHAnsi"/>
          <w:lang w:val="en-US"/>
        </w:rPr>
        <w:t>P</w:t>
      </w:r>
      <w:r w:rsidR="00071266" w:rsidRPr="00F75472">
        <w:rPr>
          <w:rFonts w:cstheme="minorHAnsi"/>
          <w:lang w:val="en-US"/>
        </w:rPr>
        <w:t xml:space="preserve">ostulator, </w:t>
      </w:r>
      <w:r w:rsidR="00CF6150" w:rsidRPr="00F75472">
        <w:rPr>
          <w:rFonts w:cstheme="minorHAnsi"/>
          <w:b/>
          <w:bCs/>
          <w:i/>
          <w:iCs/>
          <w:lang w:val="en-US"/>
        </w:rPr>
        <w:t>Bro Dino De Carolis</w:t>
      </w:r>
      <w:r w:rsidR="00071266" w:rsidRPr="00F75472">
        <w:rPr>
          <w:rFonts w:cstheme="minorHAnsi"/>
          <w:lang w:val="en-US"/>
        </w:rPr>
        <w:t xml:space="preserve">, </w:t>
      </w:r>
      <w:r w:rsidR="00CF6150" w:rsidRPr="00F75472">
        <w:rPr>
          <w:rFonts w:cstheme="minorHAnsi"/>
          <w:lang w:val="en-US"/>
        </w:rPr>
        <w:t xml:space="preserve">reopened an old file, which in its time had been presented by Bro Hippolyte-Victor: in 1956 a 5-year-old girl, a student of the Daughters of Providence in </w:t>
      </w:r>
      <w:proofErr w:type="spellStart"/>
      <w:r w:rsidR="00CF6150" w:rsidRPr="00F75472">
        <w:rPr>
          <w:rFonts w:cstheme="minorHAnsi"/>
          <w:lang w:val="en-US"/>
        </w:rPr>
        <w:t>Combourg</w:t>
      </w:r>
      <w:proofErr w:type="spellEnd"/>
      <w:r w:rsidR="00CF6150" w:rsidRPr="00F75472">
        <w:rPr>
          <w:rFonts w:cstheme="minorHAnsi"/>
          <w:lang w:val="en-US"/>
        </w:rPr>
        <w:t xml:space="preserve">, France </w:t>
      </w:r>
      <w:r w:rsidR="00071266" w:rsidRPr="00F75472">
        <w:rPr>
          <w:rFonts w:cstheme="minorHAnsi"/>
          <w:lang w:val="en-US"/>
        </w:rPr>
        <w:t xml:space="preserve">had had an incident which gave her a serious </w:t>
      </w:r>
      <w:r w:rsidR="00032FBE" w:rsidRPr="00F75472">
        <w:rPr>
          <w:rFonts w:cstheme="minorHAnsi"/>
          <w:lang w:val="en-US"/>
        </w:rPr>
        <w:t>E</w:t>
      </w:r>
      <w:r w:rsidR="00071266" w:rsidRPr="00F75472">
        <w:rPr>
          <w:rFonts w:cstheme="minorHAnsi"/>
          <w:lang w:val="en-US"/>
        </w:rPr>
        <w:t xml:space="preserve">pidural </w:t>
      </w:r>
      <w:r w:rsidR="00032FBE" w:rsidRPr="00F75472">
        <w:rPr>
          <w:rFonts w:cstheme="minorHAnsi"/>
          <w:lang w:val="en-US"/>
        </w:rPr>
        <w:t>H</w:t>
      </w:r>
      <w:r w:rsidR="00071266" w:rsidRPr="00F75472">
        <w:rPr>
          <w:rFonts w:cstheme="minorHAnsi"/>
          <w:lang w:val="en-US"/>
        </w:rPr>
        <w:t xml:space="preserve">ematoma and was cured in a supposedly inexplicable way, by praying to Father de la Mennais. The case had already arrived in Rome in 1962 after the </w:t>
      </w:r>
      <w:r w:rsidR="00032FBE" w:rsidRPr="00F75472">
        <w:rPr>
          <w:rFonts w:cstheme="minorHAnsi"/>
          <w:lang w:val="en-US"/>
        </w:rPr>
        <w:t>D</w:t>
      </w:r>
      <w:r w:rsidR="00071266" w:rsidRPr="00F75472">
        <w:rPr>
          <w:rFonts w:cstheme="minorHAnsi"/>
          <w:lang w:val="en-US"/>
        </w:rPr>
        <w:t xml:space="preserve">iocesan </w:t>
      </w:r>
      <w:r w:rsidR="00032FBE" w:rsidRPr="00F75472">
        <w:rPr>
          <w:rFonts w:cstheme="minorHAnsi"/>
          <w:lang w:val="en-US"/>
        </w:rPr>
        <w:t>I</w:t>
      </w:r>
      <w:r w:rsidR="00071266" w:rsidRPr="00F75472">
        <w:rPr>
          <w:rFonts w:cstheme="minorHAnsi"/>
          <w:lang w:val="en-US"/>
        </w:rPr>
        <w:t xml:space="preserve">nvestigation in Rennes. The </w:t>
      </w:r>
      <w:r w:rsidR="00801400" w:rsidRPr="00F75472">
        <w:rPr>
          <w:rFonts w:cstheme="minorHAnsi"/>
          <w:lang w:val="en-US"/>
        </w:rPr>
        <w:t>A</w:t>
      </w:r>
      <w:r w:rsidR="00071266" w:rsidRPr="00F75472">
        <w:rPr>
          <w:rFonts w:cstheme="minorHAnsi"/>
          <w:lang w:val="en-US"/>
        </w:rPr>
        <w:t xml:space="preserve">pplicant requested an additional phase of the Rennes </w:t>
      </w:r>
      <w:r w:rsidR="00801400" w:rsidRPr="00F75472">
        <w:rPr>
          <w:rFonts w:cstheme="minorHAnsi"/>
          <w:lang w:val="en-US"/>
        </w:rPr>
        <w:t>I</w:t>
      </w:r>
      <w:r w:rsidR="00071266" w:rsidRPr="00F75472">
        <w:rPr>
          <w:rFonts w:cstheme="minorHAnsi"/>
          <w:lang w:val="en-US"/>
        </w:rPr>
        <w:t xml:space="preserve">nvestigation, which took place in 2018-20. The process arrived in Rome and submitted for </w:t>
      </w:r>
      <w:r w:rsidR="00801400" w:rsidRPr="00F75472">
        <w:rPr>
          <w:rFonts w:cstheme="minorHAnsi"/>
          <w:lang w:val="en-US"/>
        </w:rPr>
        <w:t>E</w:t>
      </w:r>
      <w:r w:rsidR="00071266" w:rsidRPr="00F75472">
        <w:rPr>
          <w:rFonts w:cstheme="minorHAnsi"/>
          <w:lang w:val="en-US"/>
        </w:rPr>
        <w:t xml:space="preserve">xamination to the Medical Commission of the </w:t>
      </w:r>
      <w:r w:rsidR="00801400" w:rsidRPr="00F75472">
        <w:rPr>
          <w:rFonts w:cstheme="minorHAnsi"/>
          <w:lang w:val="en-US"/>
        </w:rPr>
        <w:t>D</w:t>
      </w:r>
      <w:r w:rsidR="00071266" w:rsidRPr="00F75472">
        <w:rPr>
          <w:rFonts w:cstheme="minorHAnsi"/>
          <w:lang w:val="en-US"/>
        </w:rPr>
        <w:t xml:space="preserve">icastery. The judge's </w:t>
      </w:r>
      <w:r w:rsidR="00801400" w:rsidRPr="00F75472">
        <w:rPr>
          <w:rFonts w:cstheme="minorHAnsi"/>
          <w:lang w:val="en-US"/>
        </w:rPr>
        <w:t>J</w:t>
      </w:r>
      <w:r w:rsidR="00071266" w:rsidRPr="00F75472">
        <w:rPr>
          <w:rFonts w:cstheme="minorHAnsi"/>
          <w:lang w:val="en-US"/>
        </w:rPr>
        <w:t>udgment was “</w:t>
      </w:r>
      <w:r w:rsidR="00801400" w:rsidRPr="00F75472">
        <w:rPr>
          <w:rFonts w:cstheme="minorHAnsi"/>
          <w:lang w:val="en-US"/>
        </w:rPr>
        <w:t>S</w:t>
      </w:r>
      <w:r w:rsidR="00071266" w:rsidRPr="00F75472">
        <w:rPr>
          <w:rFonts w:cstheme="minorHAnsi"/>
          <w:lang w:val="en-US"/>
        </w:rPr>
        <w:t xml:space="preserve">uspensive”: we do not have enough </w:t>
      </w:r>
      <w:r w:rsidR="00801400" w:rsidRPr="00F75472">
        <w:rPr>
          <w:rFonts w:cstheme="minorHAnsi"/>
          <w:lang w:val="en-US"/>
        </w:rPr>
        <w:t>D</w:t>
      </w:r>
      <w:r w:rsidR="00071266" w:rsidRPr="00F75472">
        <w:rPr>
          <w:rFonts w:cstheme="minorHAnsi"/>
          <w:lang w:val="en-US"/>
        </w:rPr>
        <w:t xml:space="preserve">iagnostic </w:t>
      </w:r>
      <w:r w:rsidR="00801400" w:rsidRPr="00F75472">
        <w:rPr>
          <w:rFonts w:cstheme="minorHAnsi"/>
          <w:lang w:val="en-US"/>
        </w:rPr>
        <w:t>E</w:t>
      </w:r>
      <w:r w:rsidR="00071266" w:rsidRPr="00F75472">
        <w:rPr>
          <w:rFonts w:cstheme="minorHAnsi"/>
          <w:lang w:val="en-US"/>
        </w:rPr>
        <w:t xml:space="preserve">lements (and we cannot have others, given the time that has passed since the event) to demonstrate that healing can be explainable or inexplicable. Which meant a halt to the </w:t>
      </w:r>
      <w:r w:rsidR="00801400" w:rsidRPr="00F75472">
        <w:rPr>
          <w:rFonts w:cstheme="minorHAnsi"/>
          <w:lang w:val="en-US"/>
        </w:rPr>
        <w:t>E</w:t>
      </w:r>
      <w:r w:rsidR="00071266" w:rsidRPr="00F75472">
        <w:rPr>
          <w:rFonts w:cstheme="minorHAnsi"/>
          <w:lang w:val="en-US"/>
        </w:rPr>
        <w:t xml:space="preserve">xamination of the </w:t>
      </w:r>
      <w:r w:rsidR="0059061C" w:rsidRPr="00F75472">
        <w:rPr>
          <w:rFonts w:cstheme="minorHAnsi"/>
          <w:lang w:val="en-US"/>
        </w:rPr>
        <w:t>C</w:t>
      </w:r>
      <w:r w:rsidR="00071266" w:rsidRPr="00F75472">
        <w:rPr>
          <w:rFonts w:cstheme="minorHAnsi"/>
          <w:lang w:val="en-US"/>
        </w:rPr>
        <w:t xml:space="preserve">ase. After these difficulties, the </w:t>
      </w:r>
      <w:r w:rsidR="0059061C" w:rsidRPr="00F75472">
        <w:rPr>
          <w:rFonts w:cstheme="minorHAnsi"/>
          <w:lang w:val="en-US"/>
        </w:rPr>
        <w:t>P</w:t>
      </w:r>
      <w:r w:rsidR="00071266" w:rsidRPr="00F75472">
        <w:rPr>
          <w:rFonts w:cstheme="minorHAnsi"/>
          <w:lang w:val="en-US"/>
        </w:rPr>
        <w:t xml:space="preserve">ostulation resumed the </w:t>
      </w:r>
      <w:r w:rsidR="0059061C" w:rsidRPr="00F75472">
        <w:rPr>
          <w:rFonts w:cstheme="minorHAnsi"/>
          <w:lang w:val="en-US"/>
        </w:rPr>
        <w:t>G</w:t>
      </w:r>
      <w:r w:rsidR="00071266" w:rsidRPr="00F75472">
        <w:rPr>
          <w:rFonts w:cstheme="minorHAnsi"/>
          <w:lang w:val="en-US"/>
        </w:rPr>
        <w:t xml:space="preserve">reat </w:t>
      </w:r>
      <w:r w:rsidR="0059061C" w:rsidRPr="00F75472">
        <w:rPr>
          <w:rFonts w:cstheme="minorHAnsi"/>
          <w:lang w:val="en-US"/>
        </w:rPr>
        <w:t>W</w:t>
      </w:r>
      <w:r w:rsidR="00071266" w:rsidRPr="00F75472">
        <w:rPr>
          <w:rFonts w:cstheme="minorHAnsi"/>
          <w:lang w:val="en-US"/>
        </w:rPr>
        <w:t xml:space="preserve">ork accomplished on the case of Enzo to see if it can be represented, with </w:t>
      </w:r>
      <w:r w:rsidR="0059061C" w:rsidRPr="00F75472">
        <w:rPr>
          <w:rFonts w:cstheme="minorHAnsi"/>
          <w:lang w:val="en-US"/>
        </w:rPr>
        <w:t>N</w:t>
      </w:r>
      <w:r w:rsidR="00071266" w:rsidRPr="00F75472">
        <w:rPr>
          <w:rFonts w:cstheme="minorHAnsi"/>
          <w:lang w:val="en-US"/>
        </w:rPr>
        <w:t xml:space="preserve">ew </w:t>
      </w:r>
      <w:r w:rsidR="0059061C" w:rsidRPr="00F75472">
        <w:rPr>
          <w:rFonts w:cstheme="minorHAnsi"/>
          <w:lang w:val="en-US"/>
        </w:rPr>
        <w:t>M</w:t>
      </w:r>
      <w:r w:rsidR="00071266" w:rsidRPr="00F75472">
        <w:rPr>
          <w:rFonts w:cstheme="minorHAnsi"/>
          <w:lang w:val="en-US"/>
        </w:rPr>
        <w:t xml:space="preserve">edical </w:t>
      </w:r>
      <w:r w:rsidR="0059061C" w:rsidRPr="00F75472">
        <w:rPr>
          <w:rFonts w:cstheme="minorHAnsi"/>
          <w:lang w:val="en-US"/>
        </w:rPr>
        <w:t>E</w:t>
      </w:r>
      <w:r w:rsidR="00071266" w:rsidRPr="00F75472">
        <w:rPr>
          <w:rFonts w:cstheme="minorHAnsi"/>
          <w:lang w:val="en-US"/>
        </w:rPr>
        <w:t xml:space="preserve">xpertise favorable to the </w:t>
      </w:r>
      <w:r w:rsidR="0059061C" w:rsidRPr="00F75472">
        <w:rPr>
          <w:rFonts w:cstheme="minorHAnsi"/>
          <w:lang w:val="en-US"/>
        </w:rPr>
        <w:t>I</w:t>
      </w:r>
      <w:r w:rsidR="00071266" w:rsidRPr="00F75472">
        <w:rPr>
          <w:rFonts w:cstheme="minorHAnsi"/>
          <w:lang w:val="en-US"/>
        </w:rPr>
        <w:t>nexplicability.</w:t>
      </w:r>
    </w:p>
    <w:p w14:paraId="06261D10" w14:textId="44EB24C9" w:rsidR="003B56D4" w:rsidRPr="00F75472" w:rsidRDefault="003B56D4" w:rsidP="00F75472">
      <w:pPr>
        <w:jc w:val="both"/>
        <w:rPr>
          <w:rFonts w:cstheme="minorHAnsi"/>
          <w:lang w:val="en-US"/>
        </w:rPr>
      </w:pPr>
      <w:r w:rsidRPr="00F75472">
        <w:rPr>
          <w:rFonts w:cstheme="minorHAnsi"/>
          <w:lang w:val="en-US"/>
        </w:rPr>
        <w:t xml:space="preserve">Successive Postulators have contributed to growing </w:t>
      </w:r>
      <w:r w:rsidR="0059061C" w:rsidRPr="00F75472">
        <w:rPr>
          <w:rFonts w:cstheme="minorHAnsi"/>
          <w:lang w:val="en-US"/>
        </w:rPr>
        <w:t>D</w:t>
      </w:r>
      <w:r w:rsidRPr="00F75472">
        <w:rPr>
          <w:rFonts w:cstheme="minorHAnsi"/>
          <w:lang w:val="en-US"/>
        </w:rPr>
        <w:t xml:space="preserve">evotion to the Father by preparing a </w:t>
      </w:r>
      <w:r w:rsidR="0059061C" w:rsidRPr="00F75472">
        <w:rPr>
          <w:rFonts w:cstheme="minorHAnsi"/>
          <w:lang w:val="en-US"/>
        </w:rPr>
        <w:t>S</w:t>
      </w:r>
      <w:r w:rsidRPr="00F75472">
        <w:rPr>
          <w:rFonts w:cstheme="minorHAnsi"/>
          <w:lang w:val="en-US"/>
        </w:rPr>
        <w:t xml:space="preserve">pecial </w:t>
      </w:r>
      <w:r w:rsidR="0059061C" w:rsidRPr="00F75472">
        <w:rPr>
          <w:rFonts w:cstheme="minorHAnsi"/>
          <w:lang w:val="en-US"/>
        </w:rPr>
        <w:t>M</w:t>
      </w:r>
      <w:r w:rsidRPr="00F75472">
        <w:rPr>
          <w:rFonts w:cstheme="minorHAnsi"/>
          <w:lang w:val="en-US"/>
        </w:rPr>
        <w:t xml:space="preserve">onthly </w:t>
      </w:r>
      <w:r w:rsidR="0059061C" w:rsidRPr="00F75472">
        <w:rPr>
          <w:rFonts w:cstheme="minorHAnsi"/>
          <w:lang w:val="en-US"/>
        </w:rPr>
        <w:t>B</w:t>
      </w:r>
      <w:r w:rsidRPr="00F75472">
        <w:rPr>
          <w:rFonts w:cstheme="minorHAnsi"/>
          <w:lang w:val="en-US"/>
        </w:rPr>
        <w:t xml:space="preserve">ulletin. In these pages we find indications for </w:t>
      </w:r>
      <w:r w:rsidR="0059061C" w:rsidRPr="00F75472">
        <w:rPr>
          <w:rFonts w:cstheme="minorHAnsi"/>
          <w:lang w:val="en-US"/>
        </w:rPr>
        <w:t>P</w:t>
      </w:r>
      <w:r w:rsidRPr="00F75472">
        <w:rPr>
          <w:rFonts w:cstheme="minorHAnsi"/>
          <w:lang w:val="en-US"/>
        </w:rPr>
        <w:t xml:space="preserve">rayer, </w:t>
      </w:r>
      <w:r w:rsidR="00CA6141" w:rsidRPr="00F75472">
        <w:rPr>
          <w:rFonts w:cstheme="minorHAnsi"/>
          <w:lang w:val="en-US"/>
        </w:rPr>
        <w:t>I</w:t>
      </w:r>
      <w:r w:rsidRPr="00F75472">
        <w:rPr>
          <w:rFonts w:cstheme="minorHAnsi"/>
          <w:lang w:val="en-US"/>
        </w:rPr>
        <w:t xml:space="preserve">ntentions, </w:t>
      </w:r>
      <w:r w:rsidR="00CA6141" w:rsidRPr="00F75472">
        <w:rPr>
          <w:rFonts w:cstheme="minorHAnsi"/>
          <w:lang w:val="en-US"/>
        </w:rPr>
        <w:t>K</w:t>
      </w:r>
      <w:r w:rsidRPr="00F75472">
        <w:rPr>
          <w:rFonts w:cstheme="minorHAnsi"/>
          <w:lang w:val="en-US"/>
        </w:rPr>
        <w:t xml:space="preserve">nowledge of the Father and Mennaisian </w:t>
      </w:r>
      <w:r w:rsidR="00CA6141" w:rsidRPr="00F75472">
        <w:rPr>
          <w:rFonts w:cstheme="minorHAnsi"/>
          <w:lang w:val="en-US"/>
        </w:rPr>
        <w:t>R</w:t>
      </w:r>
      <w:r w:rsidRPr="00F75472">
        <w:rPr>
          <w:rFonts w:cstheme="minorHAnsi"/>
          <w:lang w:val="en-US"/>
        </w:rPr>
        <w:t xml:space="preserve">eligious </w:t>
      </w:r>
      <w:r w:rsidR="00CA6141" w:rsidRPr="00F75472">
        <w:rPr>
          <w:rFonts w:cstheme="minorHAnsi"/>
          <w:lang w:val="en-US"/>
        </w:rPr>
        <w:t>F</w:t>
      </w:r>
      <w:r w:rsidRPr="00F75472">
        <w:rPr>
          <w:rFonts w:cstheme="minorHAnsi"/>
          <w:lang w:val="en-US"/>
        </w:rPr>
        <w:t xml:space="preserve">amilies. We can also discover thoughts of the Father for each day, correspondence with the </w:t>
      </w:r>
      <w:r w:rsidR="00CA6141" w:rsidRPr="00F75472">
        <w:rPr>
          <w:rFonts w:cstheme="minorHAnsi"/>
          <w:lang w:val="en-US"/>
        </w:rPr>
        <w:t>P</w:t>
      </w:r>
      <w:r w:rsidRPr="00F75472">
        <w:rPr>
          <w:rFonts w:cstheme="minorHAnsi"/>
          <w:lang w:val="en-US"/>
        </w:rPr>
        <w:t xml:space="preserve">rovinces, </w:t>
      </w:r>
      <w:r w:rsidR="00CA6141" w:rsidRPr="00F75472">
        <w:rPr>
          <w:rFonts w:cstheme="minorHAnsi"/>
          <w:lang w:val="en-US"/>
        </w:rPr>
        <w:t>P</w:t>
      </w:r>
      <w:r w:rsidRPr="00F75472">
        <w:rPr>
          <w:rFonts w:cstheme="minorHAnsi"/>
          <w:lang w:val="en-US"/>
        </w:rPr>
        <w:t xml:space="preserve">resentations of </w:t>
      </w:r>
      <w:r w:rsidR="00CA6141" w:rsidRPr="00F75472">
        <w:rPr>
          <w:rFonts w:cstheme="minorHAnsi"/>
          <w:lang w:val="en-US"/>
        </w:rPr>
        <w:t>P</w:t>
      </w:r>
      <w:r w:rsidRPr="00F75472">
        <w:rPr>
          <w:rFonts w:cstheme="minorHAnsi"/>
          <w:lang w:val="en-US"/>
        </w:rPr>
        <w:t xml:space="preserve">articularly </w:t>
      </w:r>
      <w:r w:rsidR="00CA6141" w:rsidRPr="00F75472">
        <w:rPr>
          <w:rFonts w:cstheme="minorHAnsi"/>
          <w:lang w:val="en-US"/>
        </w:rPr>
        <w:t>H</w:t>
      </w:r>
      <w:r w:rsidRPr="00F75472">
        <w:rPr>
          <w:rFonts w:cstheme="minorHAnsi"/>
          <w:lang w:val="en-US"/>
        </w:rPr>
        <w:t xml:space="preserve">eroic Mennaisian </w:t>
      </w:r>
      <w:r w:rsidR="00CA6141" w:rsidRPr="00F75472">
        <w:rPr>
          <w:rFonts w:cstheme="minorHAnsi"/>
          <w:lang w:val="en-US"/>
        </w:rPr>
        <w:t>W</w:t>
      </w:r>
      <w:r w:rsidRPr="00F75472">
        <w:rPr>
          <w:rFonts w:cstheme="minorHAnsi"/>
          <w:lang w:val="en-US"/>
        </w:rPr>
        <w:t xml:space="preserve">itnesses. They were little leaves to animate devotion and affection towards </w:t>
      </w:r>
      <w:r w:rsidR="00CA6141" w:rsidRPr="00F75472">
        <w:rPr>
          <w:rFonts w:cstheme="minorHAnsi"/>
          <w:lang w:val="en-US"/>
        </w:rPr>
        <w:t>O</w:t>
      </w:r>
      <w:r w:rsidRPr="00F75472">
        <w:rPr>
          <w:rFonts w:cstheme="minorHAnsi"/>
          <w:lang w:val="en-US"/>
        </w:rPr>
        <w:t>ur Father.</w:t>
      </w:r>
    </w:p>
    <w:p w14:paraId="7F3590E7" w14:textId="0C4C8DA2" w:rsidR="007B16FD" w:rsidRPr="004E0AAE" w:rsidRDefault="007B16FD" w:rsidP="004E0AAE">
      <w:pPr>
        <w:pStyle w:val="Paragrafoelenco"/>
        <w:numPr>
          <w:ilvl w:val="0"/>
          <w:numId w:val="1"/>
        </w:numPr>
        <w:shd w:val="clear" w:color="auto" w:fill="92D050"/>
        <w:spacing w:after="0" w:line="240" w:lineRule="auto"/>
        <w:jc w:val="both"/>
        <w:rPr>
          <w:rFonts w:cstheme="minorHAnsi"/>
          <w:b/>
          <w:sz w:val="24"/>
          <w:szCs w:val="24"/>
          <w:lang w:val="fr-FR"/>
        </w:rPr>
      </w:pPr>
      <w:r w:rsidRPr="004E0AAE">
        <w:rPr>
          <w:rFonts w:cstheme="minorHAnsi"/>
          <w:b/>
          <w:sz w:val="24"/>
          <w:szCs w:val="24"/>
          <w:lang w:val="fr-FR"/>
        </w:rPr>
        <w:t xml:space="preserve">TRACES OF </w:t>
      </w:r>
      <w:r w:rsidR="00FF7F4E" w:rsidRPr="004E0AAE">
        <w:rPr>
          <w:rFonts w:cstheme="minorHAnsi"/>
          <w:b/>
          <w:sz w:val="24"/>
          <w:szCs w:val="24"/>
          <w:lang w:val="fr-FR"/>
        </w:rPr>
        <w:t>HOLINESS :</w:t>
      </w:r>
    </w:p>
    <w:p w14:paraId="4504E08F" w14:textId="77777777" w:rsidR="000F44F3" w:rsidRPr="008B2DB4" w:rsidRDefault="007B16FD" w:rsidP="004E0AAE">
      <w:pPr>
        <w:jc w:val="center"/>
        <w:rPr>
          <w:rFonts w:cstheme="minorHAnsi"/>
          <w:b/>
          <w:lang w:val="en-US"/>
        </w:rPr>
      </w:pPr>
      <w:r w:rsidRPr="008B2DB4">
        <w:rPr>
          <w:rFonts w:cstheme="minorHAnsi"/>
          <w:b/>
          <w:lang w:val="en-US"/>
        </w:rPr>
        <w:t>THE PIONEER BROTHERS OF THE FOUNDATION IN SPAIN.</w:t>
      </w:r>
    </w:p>
    <w:p w14:paraId="6727A47D" w14:textId="77777777" w:rsidR="004E0AAE" w:rsidRPr="008B2DB4" w:rsidRDefault="004E0AAE" w:rsidP="0036348F">
      <w:pPr>
        <w:jc w:val="both"/>
        <w:rPr>
          <w:rFonts w:cstheme="minorHAnsi"/>
          <w:b/>
          <w:lang w:val="en-US"/>
        </w:rPr>
        <w:sectPr w:rsidR="004E0AAE" w:rsidRPr="008B2DB4" w:rsidSect="000D380A">
          <w:pgSz w:w="11906" w:h="16838"/>
          <w:pgMar w:top="562" w:right="1138" w:bottom="1138" w:left="1138" w:header="706" w:footer="706" w:gutter="0"/>
          <w:cols w:space="708"/>
          <w:docGrid w:linePitch="360"/>
        </w:sectPr>
      </w:pPr>
    </w:p>
    <w:p w14:paraId="76DE47BE" w14:textId="1E014692" w:rsidR="007B16FD" w:rsidRPr="00F75472" w:rsidRDefault="007B16FD" w:rsidP="0036348F">
      <w:pPr>
        <w:jc w:val="both"/>
        <w:rPr>
          <w:rFonts w:cstheme="minorHAnsi"/>
          <w:b/>
          <w:lang w:val="en-US"/>
        </w:rPr>
      </w:pPr>
      <w:r w:rsidRPr="008B2DB4">
        <w:rPr>
          <w:rFonts w:cstheme="minorHAnsi"/>
          <w:b/>
          <w:lang w:val="en-US"/>
        </w:rPr>
        <w:t xml:space="preserve">THE </w:t>
      </w:r>
      <w:r w:rsidR="00CF6150">
        <w:rPr>
          <w:rFonts w:cstheme="minorHAnsi"/>
          <w:b/>
          <w:lang w:val="en-US"/>
        </w:rPr>
        <w:t>BROS</w:t>
      </w:r>
      <w:r w:rsidRPr="008B2DB4">
        <w:rPr>
          <w:rFonts w:cstheme="minorHAnsi"/>
          <w:b/>
          <w:lang w:val="en-US"/>
        </w:rPr>
        <w:t xml:space="preserve"> FRANÇOIS JOSEPH LAPEYRE, ELIPHIUS BESSABER, EXUPÈRE JOSEPH ESCUDER AND EMILIO RAMOS</w:t>
      </w:r>
    </w:p>
    <w:p w14:paraId="48733949" w14:textId="4122C891" w:rsidR="007B16FD" w:rsidRPr="00F75472" w:rsidRDefault="007B16FD" w:rsidP="0036348F">
      <w:pPr>
        <w:jc w:val="both"/>
        <w:rPr>
          <w:rFonts w:cstheme="minorHAnsi"/>
          <w:lang w:val="en-US"/>
        </w:rPr>
      </w:pPr>
      <w:r w:rsidRPr="00F75472">
        <w:rPr>
          <w:rFonts w:cstheme="minorHAnsi"/>
          <w:lang w:val="en-US"/>
        </w:rPr>
        <w:t xml:space="preserve">End of the 19th and beginning of the 20th </w:t>
      </w:r>
      <w:r w:rsidR="00FF7F4E" w:rsidRPr="00F75472">
        <w:rPr>
          <w:rFonts w:cstheme="minorHAnsi"/>
          <w:lang w:val="en-US"/>
        </w:rPr>
        <w:t>C</w:t>
      </w:r>
      <w:r w:rsidRPr="00F75472">
        <w:rPr>
          <w:rFonts w:cstheme="minorHAnsi"/>
          <w:lang w:val="en-US"/>
        </w:rPr>
        <w:t xml:space="preserve">entury: in France, </w:t>
      </w:r>
      <w:r w:rsidR="00FF7F4E" w:rsidRPr="00F75472">
        <w:rPr>
          <w:rFonts w:cstheme="minorHAnsi"/>
          <w:lang w:val="en-US"/>
        </w:rPr>
        <w:t>A</w:t>
      </w:r>
      <w:r w:rsidRPr="00F75472">
        <w:rPr>
          <w:rFonts w:cstheme="minorHAnsi"/>
          <w:lang w:val="en-US"/>
        </w:rPr>
        <w:t xml:space="preserve">nticlerical </w:t>
      </w:r>
      <w:r w:rsidR="00FF7F4E" w:rsidRPr="00F75472">
        <w:rPr>
          <w:rFonts w:cstheme="minorHAnsi"/>
          <w:lang w:val="en-US"/>
        </w:rPr>
        <w:t>L</w:t>
      </w:r>
      <w:r w:rsidRPr="00F75472">
        <w:rPr>
          <w:rFonts w:cstheme="minorHAnsi"/>
          <w:lang w:val="en-US"/>
        </w:rPr>
        <w:t xml:space="preserve">aws expelled the Brothers from </w:t>
      </w:r>
      <w:r w:rsidR="00FF7F4E" w:rsidRPr="00F75472">
        <w:rPr>
          <w:rFonts w:cstheme="minorHAnsi"/>
          <w:lang w:val="en-US"/>
        </w:rPr>
        <w:t>M</w:t>
      </w:r>
      <w:r w:rsidRPr="00F75472">
        <w:rPr>
          <w:rFonts w:cstheme="minorHAnsi"/>
          <w:lang w:val="en-US"/>
        </w:rPr>
        <w:t xml:space="preserve">unicipal </w:t>
      </w:r>
      <w:r w:rsidR="00FF7F4E" w:rsidRPr="00F75472">
        <w:rPr>
          <w:rFonts w:cstheme="minorHAnsi"/>
          <w:lang w:val="en-US"/>
        </w:rPr>
        <w:t>S</w:t>
      </w:r>
      <w:r w:rsidRPr="00F75472">
        <w:rPr>
          <w:rFonts w:cstheme="minorHAnsi"/>
          <w:lang w:val="en-US"/>
        </w:rPr>
        <w:t xml:space="preserve">chools, removed their </w:t>
      </w:r>
      <w:r w:rsidR="00FF7F4E" w:rsidRPr="00F75472">
        <w:rPr>
          <w:rFonts w:cstheme="minorHAnsi"/>
          <w:lang w:val="en-US"/>
        </w:rPr>
        <w:t>P</w:t>
      </w:r>
      <w:r w:rsidRPr="00F75472">
        <w:rPr>
          <w:rFonts w:cstheme="minorHAnsi"/>
          <w:lang w:val="en-US"/>
        </w:rPr>
        <w:t xml:space="preserve">roperty, and placed </w:t>
      </w:r>
      <w:r w:rsidR="00FF7F4E" w:rsidRPr="00F75472">
        <w:rPr>
          <w:rFonts w:cstheme="minorHAnsi"/>
          <w:lang w:val="en-US"/>
        </w:rPr>
        <w:t>T</w:t>
      </w:r>
      <w:r w:rsidRPr="00F75472">
        <w:rPr>
          <w:rFonts w:cstheme="minorHAnsi"/>
          <w:lang w:val="en-US"/>
        </w:rPr>
        <w:t xml:space="preserve">eaching Congregations outside the </w:t>
      </w:r>
      <w:r w:rsidR="00FF7F4E" w:rsidRPr="00F75472">
        <w:rPr>
          <w:rFonts w:cstheme="minorHAnsi"/>
          <w:lang w:val="en-US"/>
        </w:rPr>
        <w:t>L</w:t>
      </w:r>
      <w:r w:rsidRPr="00F75472">
        <w:rPr>
          <w:rFonts w:cstheme="minorHAnsi"/>
          <w:lang w:val="en-US"/>
        </w:rPr>
        <w:t xml:space="preserve">aw. The Institute, led by the Superiors, reacted immediately. Many </w:t>
      </w:r>
      <w:r w:rsidR="00B4003D" w:rsidRPr="00F75472">
        <w:rPr>
          <w:rFonts w:cstheme="minorHAnsi"/>
          <w:lang w:val="en-US"/>
        </w:rPr>
        <w:t>S</w:t>
      </w:r>
      <w:r w:rsidRPr="00F75472">
        <w:rPr>
          <w:rFonts w:cstheme="minorHAnsi"/>
          <w:lang w:val="en-US"/>
        </w:rPr>
        <w:t xml:space="preserve">chools continue their action clandestinely; the </w:t>
      </w:r>
      <w:r w:rsidR="00B4003D" w:rsidRPr="00F75472">
        <w:rPr>
          <w:rFonts w:cstheme="minorHAnsi"/>
          <w:lang w:val="en-US"/>
        </w:rPr>
        <w:t>P</w:t>
      </w:r>
      <w:r w:rsidRPr="00F75472">
        <w:rPr>
          <w:rFonts w:cstheme="minorHAnsi"/>
          <w:lang w:val="en-US"/>
        </w:rPr>
        <w:t>rovince of Canada, prepared for this threat, opens the doors to young Brothers who want</w:t>
      </w:r>
      <w:r w:rsidR="00B4003D" w:rsidRPr="00F75472">
        <w:rPr>
          <w:rFonts w:cstheme="minorHAnsi"/>
          <w:lang w:val="en-US"/>
        </w:rPr>
        <w:t>ed</w:t>
      </w:r>
      <w:r w:rsidRPr="00F75472">
        <w:rPr>
          <w:rFonts w:cstheme="minorHAnsi"/>
          <w:lang w:val="en-US"/>
        </w:rPr>
        <w:t xml:space="preserve"> to follow their </w:t>
      </w:r>
      <w:r w:rsidR="00B4003D" w:rsidRPr="00F75472">
        <w:rPr>
          <w:rFonts w:cstheme="minorHAnsi"/>
          <w:lang w:val="en-US"/>
        </w:rPr>
        <w:t>V</w:t>
      </w:r>
      <w:r w:rsidRPr="00F75472">
        <w:rPr>
          <w:rFonts w:cstheme="minorHAnsi"/>
          <w:lang w:val="en-US"/>
        </w:rPr>
        <w:t xml:space="preserve">ocation in </w:t>
      </w:r>
      <w:r w:rsidR="00B4003D" w:rsidRPr="00F75472">
        <w:rPr>
          <w:rFonts w:cstheme="minorHAnsi"/>
          <w:lang w:val="en-US"/>
        </w:rPr>
        <w:t>F</w:t>
      </w:r>
      <w:r w:rsidRPr="00F75472">
        <w:rPr>
          <w:rFonts w:cstheme="minorHAnsi"/>
          <w:lang w:val="en-US"/>
        </w:rPr>
        <w:t xml:space="preserve">ull </w:t>
      </w:r>
      <w:r w:rsidR="00B4003D" w:rsidRPr="00F75472">
        <w:rPr>
          <w:rFonts w:cstheme="minorHAnsi"/>
          <w:lang w:val="en-US"/>
        </w:rPr>
        <w:t>F</w:t>
      </w:r>
      <w:r w:rsidRPr="00F75472">
        <w:rPr>
          <w:rFonts w:cstheme="minorHAnsi"/>
          <w:lang w:val="en-US"/>
        </w:rPr>
        <w:t xml:space="preserve">reedom; </w:t>
      </w:r>
      <w:r w:rsidR="00B1407A" w:rsidRPr="00F75472">
        <w:rPr>
          <w:rFonts w:cstheme="minorHAnsi"/>
          <w:lang w:val="en-US"/>
        </w:rPr>
        <w:t>N</w:t>
      </w:r>
      <w:r w:rsidRPr="00F75472">
        <w:rPr>
          <w:rFonts w:cstheme="minorHAnsi"/>
          <w:lang w:val="en-US"/>
        </w:rPr>
        <w:t xml:space="preserve">ew </w:t>
      </w:r>
      <w:r w:rsidR="00B1407A" w:rsidRPr="00F75472">
        <w:rPr>
          <w:rFonts w:cstheme="minorHAnsi"/>
          <w:lang w:val="en-US"/>
        </w:rPr>
        <w:t>M</w:t>
      </w:r>
      <w:r w:rsidRPr="00F75472">
        <w:rPr>
          <w:rFonts w:cstheme="minorHAnsi"/>
          <w:lang w:val="en-US"/>
        </w:rPr>
        <w:t xml:space="preserve">ission </w:t>
      </w:r>
      <w:r w:rsidR="00B1407A" w:rsidRPr="00F75472">
        <w:rPr>
          <w:rFonts w:cstheme="minorHAnsi"/>
          <w:lang w:val="en-US"/>
        </w:rPr>
        <w:t>F</w:t>
      </w:r>
      <w:r w:rsidRPr="00F75472">
        <w:rPr>
          <w:rFonts w:cstheme="minorHAnsi"/>
          <w:lang w:val="en-US"/>
        </w:rPr>
        <w:t xml:space="preserve">ields </w:t>
      </w:r>
      <w:r w:rsidR="00B1407A" w:rsidRPr="00F75472">
        <w:rPr>
          <w:rFonts w:cstheme="minorHAnsi"/>
          <w:lang w:val="en-US"/>
        </w:rPr>
        <w:t xml:space="preserve">would </w:t>
      </w:r>
      <w:r w:rsidRPr="00F75472">
        <w:rPr>
          <w:rFonts w:cstheme="minorHAnsi"/>
          <w:lang w:val="en-US"/>
        </w:rPr>
        <w:t>quickly open up: Bulgaria, Türkiye, Egypt. Spain offer</w:t>
      </w:r>
      <w:r w:rsidR="00B1407A" w:rsidRPr="00F75472">
        <w:rPr>
          <w:rFonts w:cstheme="minorHAnsi"/>
          <w:lang w:val="en-US"/>
        </w:rPr>
        <w:t>ed</w:t>
      </w:r>
      <w:r w:rsidRPr="00F75472">
        <w:rPr>
          <w:rFonts w:cstheme="minorHAnsi"/>
          <w:lang w:val="en-US"/>
        </w:rPr>
        <w:t xml:space="preserve"> a welcome and perspective for the future to the Brothers, especially to those from the Province near the South. Let's try to delve deeper into this part of </w:t>
      </w:r>
      <w:r w:rsidR="00B1407A" w:rsidRPr="00F75472">
        <w:rPr>
          <w:rFonts w:cstheme="minorHAnsi"/>
          <w:lang w:val="en-US"/>
        </w:rPr>
        <w:t>O</w:t>
      </w:r>
      <w:r w:rsidRPr="00F75472">
        <w:rPr>
          <w:rFonts w:cstheme="minorHAnsi"/>
          <w:lang w:val="en-US"/>
        </w:rPr>
        <w:t xml:space="preserve">ur Mennaisian </w:t>
      </w:r>
      <w:r w:rsidR="00B1407A" w:rsidRPr="00F75472">
        <w:rPr>
          <w:rFonts w:cstheme="minorHAnsi"/>
          <w:lang w:val="en-US"/>
        </w:rPr>
        <w:t>H</w:t>
      </w:r>
      <w:r w:rsidRPr="00F75472">
        <w:rPr>
          <w:rFonts w:cstheme="minorHAnsi"/>
          <w:lang w:val="en-US"/>
        </w:rPr>
        <w:t>istory.</w:t>
      </w:r>
    </w:p>
    <w:p w14:paraId="076989B4" w14:textId="1C6807D1" w:rsidR="00C0648E" w:rsidRPr="00F75472" w:rsidRDefault="0094614B" w:rsidP="00C0648E">
      <w:pPr>
        <w:jc w:val="both"/>
        <w:rPr>
          <w:rFonts w:cstheme="minorHAnsi"/>
          <w:lang w:val="en-US"/>
        </w:rPr>
      </w:pPr>
      <w:r w:rsidRPr="00F75472">
        <w:rPr>
          <w:rFonts w:cstheme="minorHAnsi"/>
          <w:lang w:val="en-US"/>
        </w:rPr>
        <w:t xml:space="preserve">To respond to the threat from the French </w:t>
      </w:r>
      <w:r w:rsidR="009903DF" w:rsidRPr="00F75472">
        <w:rPr>
          <w:rFonts w:cstheme="minorHAnsi"/>
          <w:lang w:val="en-US"/>
        </w:rPr>
        <w:t>S</w:t>
      </w:r>
      <w:r w:rsidRPr="00F75472">
        <w:rPr>
          <w:rFonts w:cstheme="minorHAnsi"/>
          <w:lang w:val="en-US"/>
        </w:rPr>
        <w:t xml:space="preserve">ecularist </w:t>
      </w:r>
      <w:r w:rsidR="009903DF" w:rsidRPr="00F75472">
        <w:rPr>
          <w:rFonts w:cstheme="minorHAnsi"/>
          <w:lang w:val="en-US"/>
        </w:rPr>
        <w:t>G</w:t>
      </w:r>
      <w:r w:rsidRPr="00F75472">
        <w:rPr>
          <w:rFonts w:cstheme="minorHAnsi"/>
          <w:lang w:val="en-US"/>
        </w:rPr>
        <w:t xml:space="preserve">overnment, the Superiors sent some Brothers from the prosperous Southern Province to Spain to study the Spanish </w:t>
      </w:r>
      <w:r w:rsidR="009903DF" w:rsidRPr="00F75472">
        <w:rPr>
          <w:rFonts w:cstheme="minorHAnsi"/>
          <w:lang w:val="en-US"/>
        </w:rPr>
        <w:t>L</w:t>
      </w:r>
      <w:r w:rsidRPr="00F75472">
        <w:rPr>
          <w:rFonts w:cstheme="minorHAnsi"/>
          <w:lang w:val="en-US"/>
        </w:rPr>
        <w:t xml:space="preserve">anguage and to explore the possibility of a future </w:t>
      </w:r>
      <w:r w:rsidR="009903DF" w:rsidRPr="00F75472">
        <w:rPr>
          <w:rFonts w:cstheme="minorHAnsi"/>
          <w:lang w:val="en-US"/>
        </w:rPr>
        <w:t>E</w:t>
      </w:r>
      <w:r w:rsidRPr="00F75472">
        <w:rPr>
          <w:rFonts w:cstheme="minorHAnsi"/>
          <w:lang w:val="en-US"/>
        </w:rPr>
        <w:t xml:space="preserve">stablishment of the </w:t>
      </w:r>
      <w:r w:rsidR="009903DF" w:rsidRPr="00F75472">
        <w:rPr>
          <w:rFonts w:cstheme="minorHAnsi"/>
          <w:lang w:val="en-US"/>
        </w:rPr>
        <w:t>F</w:t>
      </w:r>
      <w:r w:rsidRPr="00F75472">
        <w:rPr>
          <w:rFonts w:cstheme="minorHAnsi"/>
          <w:lang w:val="en-US"/>
        </w:rPr>
        <w:t xml:space="preserve">irst </w:t>
      </w:r>
      <w:r w:rsidR="009903DF" w:rsidRPr="00F75472">
        <w:rPr>
          <w:rFonts w:cstheme="minorHAnsi"/>
          <w:lang w:val="en-US"/>
        </w:rPr>
        <w:t>W</w:t>
      </w:r>
      <w:r w:rsidRPr="00F75472">
        <w:rPr>
          <w:rFonts w:cstheme="minorHAnsi"/>
          <w:lang w:val="en-US"/>
        </w:rPr>
        <w:t xml:space="preserve">orks. </w:t>
      </w:r>
      <w:r w:rsidR="00526E8B" w:rsidRPr="00F75472">
        <w:rPr>
          <w:rFonts w:cstheme="minorHAnsi"/>
          <w:lang w:val="en-US"/>
        </w:rPr>
        <w:t>Thus,</w:t>
      </w:r>
      <w:r w:rsidRPr="00F75472">
        <w:rPr>
          <w:rFonts w:cstheme="minorHAnsi"/>
          <w:lang w:val="en-US"/>
        </w:rPr>
        <w:t xml:space="preserve"> Brothers Eliphius Bessaber and Octavien were sent to Barcelona with the Marist Brothers to study the </w:t>
      </w:r>
      <w:r w:rsidR="00526E8B" w:rsidRPr="00F75472">
        <w:rPr>
          <w:rFonts w:cstheme="minorHAnsi"/>
          <w:lang w:val="en-US"/>
        </w:rPr>
        <w:t>L</w:t>
      </w:r>
      <w:r w:rsidRPr="00F75472">
        <w:rPr>
          <w:rFonts w:cstheme="minorHAnsi"/>
          <w:lang w:val="en-US"/>
        </w:rPr>
        <w:t xml:space="preserve">anguage. Brother François-Joseph Lapeyre went to Bilbao and began to collaborate with Father </w:t>
      </w:r>
      <w:r w:rsidRPr="008B2DB4">
        <w:rPr>
          <w:rFonts w:cstheme="minorHAnsi"/>
          <w:lang w:val="en-US"/>
        </w:rPr>
        <w:t xml:space="preserve">Azkué, a </w:t>
      </w:r>
      <w:r w:rsidR="00526E8B" w:rsidRPr="00F75472">
        <w:rPr>
          <w:rFonts w:cstheme="minorHAnsi"/>
          <w:lang w:val="en-US"/>
        </w:rPr>
        <w:t>F</w:t>
      </w:r>
      <w:r w:rsidRPr="00F75472">
        <w:rPr>
          <w:rFonts w:cstheme="minorHAnsi"/>
          <w:lang w:val="en-US"/>
        </w:rPr>
        <w:t xml:space="preserve">amous </w:t>
      </w:r>
      <w:r w:rsidR="00526E8B" w:rsidRPr="00F75472">
        <w:rPr>
          <w:rFonts w:cstheme="minorHAnsi"/>
          <w:lang w:val="en-US"/>
        </w:rPr>
        <w:t>L</w:t>
      </w:r>
      <w:r w:rsidRPr="00F75472">
        <w:rPr>
          <w:rFonts w:cstheme="minorHAnsi"/>
          <w:lang w:val="en-US"/>
        </w:rPr>
        <w:t xml:space="preserve">anguage </w:t>
      </w:r>
      <w:r w:rsidR="00526E8B" w:rsidRPr="00F75472">
        <w:rPr>
          <w:rFonts w:cstheme="minorHAnsi"/>
          <w:lang w:val="en-US"/>
        </w:rPr>
        <w:t>S</w:t>
      </w:r>
      <w:r w:rsidRPr="00F75472">
        <w:rPr>
          <w:rFonts w:cstheme="minorHAnsi"/>
          <w:lang w:val="en-US"/>
        </w:rPr>
        <w:t xml:space="preserve">pecialist. The Brothers who were expelled from their </w:t>
      </w:r>
      <w:r w:rsidR="00526E8B" w:rsidRPr="00F75472">
        <w:rPr>
          <w:rFonts w:cstheme="minorHAnsi"/>
          <w:lang w:val="en-US"/>
        </w:rPr>
        <w:t>S</w:t>
      </w:r>
      <w:r w:rsidRPr="00F75472">
        <w:rPr>
          <w:rFonts w:cstheme="minorHAnsi"/>
          <w:lang w:val="en-US"/>
        </w:rPr>
        <w:t xml:space="preserve">chools in the Midi Province, Sainte Marie (around </w:t>
      </w:r>
      <w:r w:rsidR="00526E8B" w:rsidRPr="00F75472">
        <w:rPr>
          <w:rFonts w:cstheme="minorHAnsi"/>
          <w:lang w:val="en-US"/>
        </w:rPr>
        <w:t>T</w:t>
      </w:r>
      <w:r w:rsidRPr="00F75472">
        <w:rPr>
          <w:rFonts w:cstheme="minorHAnsi"/>
          <w:lang w:val="en-US"/>
        </w:rPr>
        <w:t xml:space="preserve">hirty </w:t>
      </w:r>
      <w:r w:rsidR="00526E8B" w:rsidRPr="00F75472">
        <w:rPr>
          <w:rFonts w:cstheme="minorHAnsi"/>
          <w:lang w:val="en-US"/>
        </w:rPr>
        <w:t>S</w:t>
      </w:r>
      <w:r w:rsidRPr="00F75472">
        <w:rPr>
          <w:rFonts w:cstheme="minorHAnsi"/>
          <w:lang w:val="en-US"/>
        </w:rPr>
        <w:t xml:space="preserve">chools), are available to quickly open a series of </w:t>
      </w:r>
      <w:r w:rsidR="00251F1D" w:rsidRPr="00F75472">
        <w:rPr>
          <w:rFonts w:cstheme="minorHAnsi"/>
          <w:lang w:val="en-US"/>
        </w:rPr>
        <w:t>S</w:t>
      </w:r>
      <w:r w:rsidRPr="00F75472">
        <w:rPr>
          <w:rFonts w:cstheme="minorHAnsi"/>
          <w:lang w:val="en-US"/>
        </w:rPr>
        <w:t xml:space="preserve">mall </w:t>
      </w:r>
      <w:r w:rsidR="00251F1D" w:rsidRPr="00F75472">
        <w:rPr>
          <w:rFonts w:cstheme="minorHAnsi"/>
          <w:lang w:val="en-US"/>
        </w:rPr>
        <w:t>E</w:t>
      </w:r>
      <w:r w:rsidRPr="00F75472">
        <w:rPr>
          <w:rFonts w:cstheme="minorHAnsi"/>
          <w:lang w:val="en-US"/>
        </w:rPr>
        <w:t xml:space="preserve">ducational </w:t>
      </w:r>
      <w:r w:rsidR="00251F1D" w:rsidRPr="00F75472">
        <w:rPr>
          <w:rFonts w:cstheme="minorHAnsi"/>
          <w:lang w:val="en-US"/>
        </w:rPr>
        <w:t>E</w:t>
      </w:r>
      <w:r w:rsidRPr="00F75472">
        <w:rPr>
          <w:rFonts w:cstheme="minorHAnsi"/>
          <w:lang w:val="en-US"/>
        </w:rPr>
        <w:t>stablishments. They found a first refuge in Lujua.</w:t>
      </w:r>
      <w:r w:rsidR="00C0648E" w:rsidRPr="00F75472">
        <w:rPr>
          <w:rFonts w:cstheme="minorHAnsi"/>
          <w:noProof/>
          <w:lang w:val="fr-FR"/>
        </w:rPr>
        <w:drawing>
          <wp:anchor distT="0" distB="0" distL="114300" distR="114300" simplePos="0" relativeHeight="251658752" behindDoc="0" locked="0" layoutInCell="1" allowOverlap="1" wp14:anchorId="4566E3F0" wp14:editId="17435B10">
            <wp:simplePos x="0" y="0"/>
            <wp:positionH relativeFrom="column">
              <wp:posOffset>1270</wp:posOffset>
            </wp:positionH>
            <wp:positionV relativeFrom="paragraph">
              <wp:posOffset>1654810</wp:posOffset>
            </wp:positionV>
            <wp:extent cx="1995805" cy="1397635"/>
            <wp:effectExtent l="0" t="0" r="4445" b="0"/>
            <wp:wrapSquare wrapText="bothSides"/>
            <wp:docPr id="1098842533"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805" cy="1397635"/>
                    </a:xfrm>
                    <a:prstGeom prst="rect">
                      <a:avLst/>
                    </a:prstGeom>
                    <a:noFill/>
                    <a:ln>
                      <a:noFill/>
                    </a:ln>
                  </pic:spPr>
                </pic:pic>
              </a:graphicData>
            </a:graphic>
          </wp:anchor>
        </w:drawing>
      </w:r>
    </w:p>
    <w:p w14:paraId="76D46C3E" w14:textId="7F5F09AF" w:rsidR="0094614B" w:rsidRPr="008B2DB4" w:rsidRDefault="00C0648E" w:rsidP="0036348F">
      <w:pPr>
        <w:jc w:val="both"/>
        <w:rPr>
          <w:rFonts w:cstheme="minorHAnsi"/>
          <w:lang w:val="en-US"/>
        </w:rPr>
      </w:pPr>
      <w:r w:rsidRPr="00F75472">
        <w:rPr>
          <w:noProof/>
        </w:rPr>
        <mc:AlternateContent>
          <mc:Choice Requires="wps">
            <w:drawing>
              <wp:anchor distT="0" distB="0" distL="114300" distR="114300" simplePos="0" relativeHeight="251659776" behindDoc="0" locked="0" layoutInCell="1" allowOverlap="1" wp14:anchorId="0E09255F" wp14:editId="50444FEB">
                <wp:simplePos x="0" y="0"/>
                <wp:positionH relativeFrom="column">
                  <wp:posOffset>1270</wp:posOffset>
                </wp:positionH>
                <wp:positionV relativeFrom="paragraph">
                  <wp:posOffset>2079956</wp:posOffset>
                </wp:positionV>
                <wp:extent cx="1995805" cy="201295"/>
                <wp:effectExtent l="0" t="0" r="4445" b="8255"/>
                <wp:wrapSquare wrapText="bothSides"/>
                <wp:docPr id="1304099932" name="Casella di testo 1"/>
                <wp:cNvGraphicFramePr/>
                <a:graphic xmlns:a="http://schemas.openxmlformats.org/drawingml/2006/main">
                  <a:graphicData uri="http://schemas.microsoft.com/office/word/2010/wordprocessingShape">
                    <wps:wsp>
                      <wps:cNvSpPr txBox="1"/>
                      <wps:spPr>
                        <a:xfrm>
                          <a:off x="0" y="0"/>
                          <a:ext cx="1995805" cy="201295"/>
                        </a:xfrm>
                        <a:prstGeom prst="rect">
                          <a:avLst/>
                        </a:prstGeom>
                        <a:solidFill>
                          <a:prstClr val="white"/>
                        </a:solidFill>
                        <a:ln>
                          <a:noFill/>
                        </a:ln>
                      </wps:spPr>
                      <wps:txbx>
                        <w:txbxContent>
                          <w:p w14:paraId="0CC47A63" w14:textId="77777777" w:rsidR="00C0648E" w:rsidRPr="00C0648E" w:rsidRDefault="00C0648E" w:rsidP="00C0648E">
                            <w:pPr>
                              <w:pStyle w:val="Didascalia"/>
                              <w:jc w:val="center"/>
                              <w:rPr>
                                <w:rFonts w:cstheme="minorHAnsi"/>
                                <w:b/>
                                <w:bCs/>
                                <w:color w:val="auto"/>
                                <w:lang w:val="fr-FR"/>
                              </w:rPr>
                            </w:pPr>
                            <w:proofErr w:type="spellStart"/>
                            <w:r w:rsidRPr="00C0648E">
                              <w:rPr>
                                <w:b/>
                                <w:bCs/>
                                <w:color w:val="auto"/>
                              </w:rPr>
                              <w:t>Zugarramundi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09255F" id="_x0000_s1028" type="#_x0000_t202" style="position:absolute;left:0;text-align:left;margin-left:.1pt;margin-top:163.8pt;width:157.15pt;height:15.8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lQPQIAAHgEAAAOAAAAZHJzL2Uyb0RvYy54bWysVE1v2zAMvQ/YfxB0X+yky1AbcYosRYYB&#10;QVsgHXpWZDkWIIuaxMTOfv0oO063bqdhF5kSP6T3HunFXdcYdlI+aLAFn05SzpSVUGp7KPi3582H&#10;W84CClsKA1YV/KwCv1u+f7doXa5mUIMplWdUxIa8dQWvEV2eJEHWqhFhAk5ZclbgG4G09Yek9KKl&#10;6o1JZmn6KWnBl86DVCHQ6f3g5Mu+flUpiY9VFRQyU3B6G/ar79d9XJPlQuQHL1yt5eUZ4h9e0Qht&#10;6dJrqXuBgh29/qNUo6WHABVOJDQJVJWWqsdAaKbpGzS7WjjVYyFygrvSFP5fWflwevJMl6TdTfox&#10;zbLsZsaZFQ1ptRZBGSNYqRmqgMCmka7WhZyydo7ysPsMHaWO54EOIwtd5Zv4JXyM/ET8+Uq26pDJ&#10;mJRl89t0zpkkH4GfZfNYJnnNdj7gFwUNi0bBPYnZcyxO24BD6BgSLwtgdLnRxsRNdKyNZydBwre1&#10;RnUp/luUsTHWQswaCsaTJEIcoEQLu33XMzQbYe6hPBN6D0M7BSc3mu7bioBPwlP/EGCaCXykpTLQ&#10;FhwuFmc1+B9/O4/xJCt5OWupHwsevh+FV5yZr5YEj807Gn409qNhj80aCOmUps3J3qQEj2Y0Kw/N&#10;C43KKt5CLmEl3VVwHM01DlNBoybVatUHUYs6gVu7czKWHnl97l6EdxdVkPR8gLFTRf5GnCF2YHl1&#10;RKh0r1zkdWDxQje1d6/9ZRTj/Py676NefxjLnwAAAP//AwBQSwMEFAAGAAgAAAAhAOoY4XffAAAA&#10;CAEAAA8AAABkcnMvZG93bnJldi54bWxMj8FOwzAQRO9I/IO1SFwQdZrQtIQ4FbRwg0NL1fM2XpKI&#10;eB3FTpP+PeYEt1nNaOZtvp5MK87Uu8aygvksAkFcWt1wpeDw+Xa/AuE8ssbWMim4kIN1cX2VY6bt&#10;yDs6730lQgm7DBXU3neZlK6syaCb2Y44eF+2N+jD2VdS9ziGctPKOIpSabDhsFBjR5uayu/9YBSk&#10;234Yd7y52x5e3/Gjq+Ljy+Wo1O3N9PwEwtPk/8Lwix/QoQhMJzuwdqJVEIecgiRepiCCncwfFiBO&#10;QSweE5BFLv8/UPwAAAD//wMAUEsBAi0AFAAGAAgAAAAhALaDOJL+AAAA4QEAABMAAAAAAAAAAAAA&#10;AAAAAAAAAFtDb250ZW50X1R5cGVzXS54bWxQSwECLQAUAAYACAAAACEAOP0h/9YAAACUAQAACwAA&#10;AAAAAAAAAAAAAAAvAQAAX3JlbHMvLnJlbHNQSwECLQAUAAYACAAAACEAsJqpUD0CAAB4BAAADgAA&#10;AAAAAAAAAAAAAAAuAgAAZHJzL2Uyb0RvYy54bWxQSwECLQAUAAYACAAAACEA6hjhd98AAAAIAQAA&#10;DwAAAAAAAAAAAAAAAACXBAAAZHJzL2Rvd25yZXYueG1sUEsFBgAAAAAEAAQA8wAAAKMFAAAAAA==&#10;" stroked="f">
                <v:textbox inset="0,0,0,0">
                  <w:txbxContent>
                    <w:p w14:paraId="0CC47A63" w14:textId="77777777" w:rsidR="00C0648E" w:rsidRPr="00C0648E" w:rsidRDefault="00C0648E" w:rsidP="00C0648E">
                      <w:pPr>
                        <w:pStyle w:val="Caption"/>
                        <w:jc w:val="center"/>
                        <w:rPr>
                          <w:rFonts w:cstheme="minorHAnsi"/>
                          <w:b/>
                          <w:bCs/>
                          <w:color w:val="auto"/>
                          <w:lang w:val="fr-FR"/>
                        </w:rPr>
                      </w:pPr>
                      <w:proofErr w:type="spellStart"/>
                      <w:r w:rsidRPr="00C0648E">
                        <w:rPr>
                          <w:b/>
                          <w:bCs/>
                          <w:color w:val="auto"/>
                        </w:rPr>
                        <w:t>Zugarramundi</w:t>
                      </w:r>
                      <w:proofErr w:type="spellEnd"/>
                    </w:p>
                  </w:txbxContent>
                </v:textbox>
                <w10:wrap type="square"/>
              </v:shape>
            </w:pict>
          </mc:Fallback>
        </mc:AlternateContent>
      </w:r>
      <w:r w:rsidR="00EB5809" w:rsidRPr="00F75472">
        <w:rPr>
          <w:rFonts w:cstheme="minorHAnsi"/>
          <w:lang w:val="en-US"/>
        </w:rPr>
        <w:t xml:space="preserve">We immediately began by establishing the </w:t>
      </w:r>
      <w:r w:rsidR="00251F1D" w:rsidRPr="00F75472">
        <w:rPr>
          <w:rFonts w:cstheme="minorHAnsi"/>
          <w:lang w:val="en-US"/>
        </w:rPr>
        <w:t>C</w:t>
      </w:r>
      <w:r w:rsidR="00EB5809" w:rsidRPr="00F75472">
        <w:rPr>
          <w:rFonts w:cstheme="minorHAnsi"/>
          <w:lang w:val="en-US"/>
        </w:rPr>
        <w:t xml:space="preserve">entral and </w:t>
      </w:r>
      <w:r w:rsidR="00251F1D" w:rsidRPr="00F75472">
        <w:rPr>
          <w:rFonts w:cstheme="minorHAnsi"/>
          <w:lang w:val="en-US"/>
        </w:rPr>
        <w:t>F</w:t>
      </w:r>
      <w:r w:rsidR="00EB5809" w:rsidRPr="00F75472">
        <w:rPr>
          <w:rFonts w:cstheme="minorHAnsi"/>
          <w:lang w:val="en-US"/>
        </w:rPr>
        <w:t xml:space="preserve">ormation </w:t>
      </w:r>
      <w:r w:rsidR="00251F1D" w:rsidRPr="00F75472">
        <w:rPr>
          <w:rFonts w:cstheme="minorHAnsi"/>
          <w:lang w:val="en-US"/>
        </w:rPr>
        <w:t>H</w:t>
      </w:r>
      <w:r w:rsidR="00EB5809" w:rsidRPr="00F75472">
        <w:rPr>
          <w:rFonts w:cstheme="minorHAnsi"/>
          <w:lang w:val="en-US"/>
        </w:rPr>
        <w:t xml:space="preserve">ouse in Zugarramurdi (1903), then in Miquelemborda (1904). Then the </w:t>
      </w:r>
      <w:r w:rsidR="00EB5809" w:rsidRPr="008B2DB4">
        <w:rPr>
          <w:rFonts w:cstheme="minorHAnsi"/>
          <w:lang w:val="en-US"/>
        </w:rPr>
        <w:t xml:space="preserve">Brothers opened in Etchebarri (1903) with </w:t>
      </w:r>
      <w:r w:rsidR="00E10EA1" w:rsidRPr="00F75472">
        <w:rPr>
          <w:rFonts w:cstheme="minorHAnsi"/>
          <w:lang w:val="en-US"/>
        </w:rPr>
        <w:t>G</w:t>
      </w:r>
      <w:r w:rsidR="00EB5809" w:rsidRPr="00F75472">
        <w:rPr>
          <w:rFonts w:cstheme="minorHAnsi"/>
          <w:lang w:val="en-US"/>
        </w:rPr>
        <w:t xml:space="preserve">reat </w:t>
      </w:r>
      <w:r w:rsidR="00E10EA1" w:rsidRPr="00F75472">
        <w:rPr>
          <w:rFonts w:cstheme="minorHAnsi"/>
          <w:lang w:val="en-US"/>
        </w:rPr>
        <w:t>S</w:t>
      </w:r>
      <w:r w:rsidR="00EB5809" w:rsidRPr="00F75472">
        <w:rPr>
          <w:rFonts w:cstheme="minorHAnsi"/>
          <w:lang w:val="en-US"/>
        </w:rPr>
        <w:t xml:space="preserve">uccess. Next: Berrio Otxoa (1903), Baquio (1903), Dos Caminos (1904), Reinosa (1904). The </w:t>
      </w:r>
      <w:r w:rsidR="00E10EA1" w:rsidRPr="00F75472">
        <w:rPr>
          <w:rFonts w:cstheme="minorHAnsi"/>
          <w:lang w:val="en-US"/>
        </w:rPr>
        <w:t>S</w:t>
      </w:r>
      <w:r w:rsidR="00EB5809" w:rsidRPr="00F75472">
        <w:rPr>
          <w:rFonts w:cstheme="minorHAnsi"/>
          <w:lang w:val="en-US"/>
        </w:rPr>
        <w:t xml:space="preserve">mall </w:t>
      </w:r>
      <w:r w:rsidR="00E10EA1" w:rsidRPr="00F75472">
        <w:rPr>
          <w:rFonts w:cstheme="minorHAnsi"/>
          <w:lang w:val="en-US"/>
        </w:rPr>
        <w:t>S</w:t>
      </w:r>
      <w:r w:rsidR="00EB5809" w:rsidRPr="00F75472">
        <w:rPr>
          <w:rFonts w:cstheme="minorHAnsi"/>
          <w:lang w:val="en-US"/>
        </w:rPr>
        <w:t xml:space="preserve">chool in Dancharinea-Urdax, started with </w:t>
      </w:r>
      <w:r w:rsidR="00E10EA1" w:rsidRPr="00F75472">
        <w:rPr>
          <w:rFonts w:cstheme="minorHAnsi"/>
          <w:lang w:val="en-US"/>
        </w:rPr>
        <w:t>S</w:t>
      </w:r>
      <w:r w:rsidR="00EB5809" w:rsidRPr="00F75472">
        <w:rPr>
          <w:rFonts w:cstheme="minorHAnsi"/>
          <w:lang w:val="en-US"/>
        </w:rPr>
        <w:t xml:space="preserve">imple </w:t>
      </w:r>
      <w:r w:rsidR="00E10EA1" w:rsidRPr="00F75472">
        <w:rPr>
          <w:rFonts w:cstheme="minorHAnsi"/>
          <w:lang w:val="en-US"/>
        </w:rPr>
        <w:t>L</w:t>
      </w:r>
      <w:r w:rsidR="00EB5809" w:rsidRPr="00F75472">
        <w:rPr>
          <w:rFonts w:cstheme="minorHAnsi"/>
          <w:lang w:val="en-US"/>
        </w:rPr>
        <w:t xml:space="preserve">essons, became an “International School Center” because they </w:t>
      </w:r>
      <w:r w:rsidR="00251F1D" w:rsidRPr="00F75472">
        <w:rPr>
          <w:rFonts w:cstheme="minorHAnsi"/>
          <w:lang w:val="en-US"/>
        </w:rPr>
        <w:t>T</w:t>
      </w:r>
      <w:r w:rsidR="00EB5809" w:rsidRPr="00F75472">
        <w:rPr>
          <w:rFonts w:cstheme="minorHAnsi"/>
          <w:lang w:val="en-US"/>
        </w:rPr>
        <w:t xml:space="preserve">each in Spanish, Basque and French. Then it will become the </w:t>
      </w:r>
      <w:r w:rsidR="00251F1D" w:rsidRPr="00F75472">
        <w:rPr>
          <w:rFonts w:cstheme="minorHAnsi"/>
          <w:lang w:val="en-US"/>
        </w:rPr>
        <w:t>T</w:t>
      </w:r>
      <w:r w:rsidR="00EB5809" w:rsidRPr="00F75472">
        <w:rPr>
          <w:rFonts w:cstheme="minorHAnsi"/>
          <w:lang w:val="en-US"/>
        </w:rPr>
        <w:t xml:space="preserve">raining </w:t>
      </w:r>
      <w:r w:rsidR="00251F1D" w:rsidRPr="00F75472">
        <w:rPr>
          <w:rFonts w:cstheme="minorHAnsi"/>
          <w:lang w:val="en-US"/>
        </w:rPr>
        <w:t>C</w:t>
      </w:r>
      <w:r w:rsidR="00EB5809" w:rsidRPr="00F75472">
        <w:rPr>
          <w:rFonts w:cstheme="minorHAnsi"/>
          <w:lang w:val="en-US"/>
        </w:rPr>
        <w:t xml:space="preserve">enter, before definitively establishing the Novitiate and the “Motherhouse” of the </w:t>
      </w:r>
      <w:r w:rsidR="00251F1D" w:rsidRPr="00F75472">
        <w:rPr>
          <w:rFonts w:cstheme="minorHAnsi"/>
          <w:lang w:val="en-US"/>
        </w:rPr>
        <w:t>N</w:t>
      </w:r>
      <w:r w:rsidR="00EB5809" w:rsidRPr="00F75472">
        <w:rPr>
          <w:rFonts w:cstheme="minorHAnsi"/>
          <w:lang w:val="en-US"/>
        </w:rPr>
        <w:t>ew Province in Nanclares de la Oca.</w:t>
      </w:r>
    </w:p>
    <w:p w14:paraId="4E498D05" w14:textId="66D215AF" w:rsidR="00E66947" w:rsidRPr="00F75472" w:rsidRDefault="00E66947" w:rsidP="0036348F">
      <w:pPr>
        <w:jc w:val="both"/>
        <w:rPr>
          <w:rFonts w:cstheme="minorHAnsi"/>
          <w:lang w:val="en-US"/>
        </w:rPr>
      </w:pPr>
      <w:r w:rsidRPr="008B2DB4">
        <w:rPr>
          <w:rFonts w:cstheme="minorHAnsi"/>
          <w:lang w:val="en-US"/>
        </w:rPr>
        <w:lastRenderedPageBreak/>
        <w:t xml:space="preserve">Let us go </w:t>
      </w:r>
      <w:r w:rsidRPr="00F75472">
        <w:rPr>
          <w:rFonts w:cstheme="minorHAnsi"/>
          <w:lang w:val="en-US"/>
        </w:rPr>
        <w:t xml:space="preserve">into the </w:t>
      </w:r>
      <w:r w:rsidR="00E10EA1" w:rsidRPr="00F75472">
        <w:rPr>
          <w:rFonts w:cstheme="minorHAnsi"/>
          <w:lang w:val="en-US"/>
        </w:rPr>
        <w:t>H</w:t>
      </w:r>
      <w:r w:rsidRPr="00F75472">
        <w:rPr>
          <w:rFonts w:cstheme="minorHAnsi"/>
          <w:lang w:val="en-US"/>
        </w:rPr>
        <w:t xml:space="preserve">istory of these </w:t>
      </w:r>
      <w:r w:rsidR="00E10EA1" w:rsidRPr="00F75472">
        <w:rPr>
          <w:rFonts w:cstheme="minorHAnsi"/>
          <w:lang w:val="en-US"/>
        </w:rPr>
        <w:t>F</w:t>
      </w:r>
      <w:r w:rsidRPr="00F75472">
        <w:rPr>
          <w:rFonts w:cstheme="minorHAnsi"/>
          <w:lang w:val="en-US"/>
        </w:rPr>
        <w:t xml:space="preserve">oundations, through the vicissitudes of some Brothers. We will realize the </w:t>
      </w:r>
      <w:r w:rsidR="00E10EA1" w:rsidRPr="00F75472">
        <w:rPr>
          <w:rFonts w:cstheme="minorHAnsi"/>
          <w:lang w:val="en-US"/>
        </w:rPr>
        <w:t>F</w:t>
      </w:r>
      <w:r w:rsidRPr="00F75472">
        <w:rPr>
          <w:rFonts w:cstheme="minorHAnsi"/>
          <w:lang w:val="en-US"/>
        </w:rPr>
        <w:t xml:space="preserve">atigue, </w:t>
      </w:r>
      <w:r w:rsidR="00872720" w:rsidRPr="00F75472">
        <w:rPr>
          <w:rFonts w:cstheme="minorHAnsi"/>
          <w:lang w:val="en-US"/>
        </w:rPr>
        <w:t xml:space="preserve">Enthusiasm, Sacrifices </w:t>
      </w:r>
      <w:r w:rsidRPr="00F75472">
        <w:rPr>
          <w:rFonts w:cstheme="minorHAnsi"/>
          <w:lang w:val="en-US"/>
        </w:rPr>
        <w:t>and</w:t>
      </w:r>
      <w:r w:rsidR="00872720" w:rsidRPr="00F75472">
        <w:rPr>
          <w:rFonts w:cstheme="minorHAnsi"/>
          <w:lang w:val="en-US"/>
        </w:rPr>
        <w:t xml:space="preserve"> G</w:t>
      </w:r>
      <w:r w:rsidRPr="00F75472">
        <w:rPr>
          <w:rFonts w:cstheme="minorHAnsi"/>
          <w:lang w:val="en-US"/>
        </w:rPr>
        <w:t xml:space="preserve">enerosity required to carry out this </w:t>
      </w:r>
      <w:r w:rsidR="00E10EA1" w:rsidRPr="00F75472">
        <w:rPr>
          <w:rFonts w:cstheme="minorHAnsi"/>
          <w:lang w:val="en-US"/>
        </w:rPr>
        <w:t>W</w:t>
      </w:r>
      <w:r w:rsidRPr="00F75472">
        <w:rPr>
          <w:rFonts w:cstheme="minorHAnsi"/>
          <w:lang w:val="en-US"/>
        </w:rPr>
        <w:t>ork. Let’s follow the “</w:t>
      </w:r>
      <w:r w:rsidR="00872720" w:rsidRPr="00F75472">
        <w:rPr>
          <w:rFonts w:cstheme="minorHAnsi"/>
          <w:lang w:val="en-US"/>
        </w:rPr>
        <w:t>L</w:t>
      </w:r>
      <w:r w:rsidRPr="00F75472">
        <w:rPr>
          <w:rFonts w:cstheme="minorHAnsi"/>
          <w:lang w:val="en-US"/>
        </w:rPr>
        <w:t>ittle” story of some of them.</w:t>
      </w:r>
      <w:r w:rsidR="00E10EA1" w:rsidRPr="00F75472">
        <w:rPr>
          <w:rFonts w:cstheme="minorHAnsi"/>
          <w:lang w:val="en-US"/>
        </w:rPr>
        <w:t xml:space="preserve"> </w:t>
      </w:r>
    </w:p>
    <w:p w14:paraId="76B3D473" w14:textId="77777777" w:rsidR="006C3622" w:rsidRPr="00F75472" w:rsidRDefault="006C3622" w:rsidP="0036348F">
      <w:pPr>
        <w:jc w:val="both"/>
        <w:rPr>
          <w:rFonts w:cstheme="minorHAnsi"/>
          <w:b/>
          <w:lang w:val="en-US"/>
        </w:rPr>
      </w:pPr>
      <w:r w:rsidRPr="00F75472">
        <w:rPr>
          <w:rFonts w:cstheme="minorHAnsi"/>
          <w:b/>
          <w:lang w:val="en-US"/>
        </w:rPr>
        <w:t>BROTHER ELIPHIUS BESSABER (1878-1918)</w:t>
      </w:r>
    </w:p>
    <w:p w14:paraId="6BEA4599" w14:textId="3914AC43" w:rsidR="00C0648E" w:rsidRPr="00F75472" w:rsidRDefault="00506FA0" w:rsidP="00C0648E">
      <w:pPr>
        <w:jc w:val="both"/>
        <w:rPr>
          <w:rFonts w:cstheme="minorHAnsi"/>
          <w:lang w:val="en-US"/>
        </w:rPr>
      </w:pPr>
      <w:r w:rsidRPr="00F75472">
        <w:rPr>
          <w:rFonts w:cstheme="minorHAnsi"/>
          <w:lang w:val="en-US"/>
        </w:rPr>
        <w:t xml:space="preserve">The </w:t>
      </w:r>
      <w:proofErr w:type="spellStart"/>
      <w:r w:rsidRPr="00F75472">
        <w:rPr>
          <w:rFonts w:cstheme="minorHAnsi"/>
          <w:lang w:val="en-US"/>
        </w:rPr>
        <w:t>Menologe</w:t>
      </w:r>
      <w:proofErr w:type="spellEnd"/>
      <w:r w:rsidRPr="00F75472">
        <w:rPr>
          <w:rFonts w:cstheme="minorHAnsi"/>
          <w:lang w:val="en-US"/>
        </w:rPr>
        <w:t xml:space="preserve"> presents him thus: “</w:t>
      </w:r>
      <w:r w:rsidRPr="00F75472">
        <w:rPr>
          <w:rFonts w:cstheme="minorHAnsi"/>
          <w:i/>
          <w:iCs/>
          <w:lang w:val="en-US"/>
        </w:rPr>
        <w:t xml:space="preserve">He is one of the Brothers who worked the most for the </w:t>
      </w:r>
      <w:r w:rsidR="00FF4A94" w:rsidRPr="00F75472">
        <w:rPr>
          <w:rFonts w:cstheme="minorHAnsi"/>
          <w:i/>
          <w:iCs/>
          <w:lang w:val="en-US"/>
        </w:rPr>
        <w:t>I</w:t>
      </w:r>
      <w:r w:rsidRPr="00F75472">
        <w:rPr>
          <w:rFonts w:cstheme="minorHAnsi"/>
          <w:i/>
          <w:iCs/>
          <w:lang w:val="en-US"/>
        </w:rPr>
        <w:t xml:space="preserve">ntroduction of </w:t>
      </w:r>
      <w:r w:rsidR="00FF4A94" w:rsidRPr="00F75472">
        <w:rPr>
          <w:rFonts w:cstheme="minorHAnsi"/>
          <w:i/>
          <w:iCs/>
          <w:lang w:val="en-US"/>
        </w:rPr>
        <w:t>O</w:t>
      </w:r>
      <w:r w:rsidRPr="00F75472">
        <w:rPr>
          <w:rFonts w:cstheme="minorHAnsi"/>
          <w:i/>
          <w:iCs/>
          <w:lang w:val="en-US"/>
        </w:rPr>
        <w:t xml:space="preserve">ur Congregation in Spain, which is saying something. Given the particularly difficult circumstances which accompanied the </w:t>
      </w:r>
      <w:r w:rsidR="00FF4A94" w:rsidRPr="00F75472">
        <w:rPr>
          <w:rFonts w:cstheme="minorHAnsi"/>
          <w:i/>
          <w:iCs/>
          <w:lang w:val="en-US"/>
        </w:rPr>
        <w:t>F</w:t>
      </w:r>
      <w:r w:rsidRPr="00F75472">
        <w:rPr>
          <w:rFonts w:cstheme="minorHAnsi"/>
          <w:i/>
          <w:iCs/>
          <w:lang w:val="en-US"/>
        </w:rPr>
        <w:t xml:space="preserve">ounding of the </w:t>
      </w:r>
      <w:r w:rsidR="00FF4A94" w:rsidRPr="00F75472">
        <w:rPr>
          <w:rFonts w:cstheme="minorHAnsi"/>
          <w:i/>
          <w:iCs/>
          <w:lang w:val="en-US"/>
        </w:rPr>
        <w:t>V</w:t>
      </w:r>
      <w:r w:rsidRPr="00F75472">
        <w:rPr>
          <w:rFonts w:cstheme="minorHAnsi"/>
          <w:i/>
          <w:iCs/>
          <w:lang w:val="en-US"/>
        </w:rPr>
        <w:t xml:space="preserve">arious </w:t>
      </w:r>
      <w:r w:rsidR="00FF4A94" w:rsidRPr="00F75472">
        <w:rPr>
          <w:rFonts w:cstheme="minorHAnsi"/>
          <w:i/>
          <w:iCs/>
          <w:lang w:val="en-US"/>
        </w:rPr>
        <w:t>H</w:t>
      </w:r>
      <w:r w:rsidRPr="00F75472">
        <w:rPr>
          <w:rFonts w:cstheme="minorHAnsi"/>
          <w:i/>
          <w:iCs/>
          <w:lang w:val="en-US"/>
        </w:rPr>
        <w:t>ouses”.</w:t>
      </w:r>
      <w:r w:rsidRPr="00F75472">
        <w:rPr>
          <w:rFonts w:cstheme="minorHAnsi"/>
          <w:lang w:val="en-US"/>
        </w:rPr>
        <w:t xml:space="preserve"> A few </w:t>
      </w:r>
      <w:r w:rsidR="00FF4A94" w:rsidRPr="00F75472">
        <w:rPr>
          <w:rFonts w:cstheme="minorHAnsi"/>
          <w:lang w:val="en-US"/>
        </w:rPr>
        <w:t>M</w:t>
      </w:r>
      <w:r w:rsidRPr="00F75472">
        <w:rPr>
          <w:rFonts w:cstheme="minorHAnsi"/>
          <w:lang w:val="en-US"/>
        </w:rPr>
        <w:t xml:space="preserve">onths after taking Spanish </w:t>
      </w:r>
      <w:r w:rsidR="00FF4A94" w:rsidRPr="00F75472">
        <w:rPr>
          <w:rFonts w:cstheme="minorHAnsi"/>
          <w:lang w:val="en-US"/>
        </w:rPr>
        <w:t>L</w:t>
      </w:r>
      <w:r w:rsidRPr="00F75472">
        <w:rPr>
          <w:rFonts w:cstheme="minorHAnsi"/>
          <w:lang w:val="en-US"/>
        </w:rPr>
        <w:t>essons with the Marists</w:t>
      </w:r>
      <w:r w:rsidR="00CF6150" w:rsidRPr="00F75472">
        <w:rPr>
          <w:rFonts w:cstheme="minorHAnsi"/>
          <w:lang w:val="en-US"/>
        </w:rPr>
        <w:t xml:space="preserve"> Brothers</w:t>
      </w:r>
      <w:r w:rsidRPr="00F75472">
        <w:rPr>
          <w:rFonts w:cstheme="minorHAnsi"/>
          <w:lang w:val="en-US"/>
        </w:rPr>
        <w:t>, he</w:t>
      </w:r>
    </w:p>
    <w:p w14:paraId="157CE84F" w14:textId="6B91116F" w:rsidR="00506FA0" w:rsidRPr="008B2DB4" w:rsidRDefault="002252EE" w:rsidP="00C0648E">
      <w:pPr>
        <w:jc w:val="both"/>
        <w:rPr>
          <w:rFonts w:cstheme="minorHAnsi"/>
          <w:lang w:val="en-US"/>
        </w:rPr>
      </w:pPr>
      <w:r>
        <w:rPr>
          <w:noProof/>
        </w:rPr>
        <mc:AlternateContent>
          <mc:Choice Requires="wps">
            <w:drawing>
              <wp:anchor distT="0" distB="0" distL="114300" distR="114300" simplePos="0" relativeHeight="251665920" behindDoc="0" locked="0" layoutInCell="1" allowOverlap="1" wp14:anchorId="523FAF3D" wp14:editId="70329D23">
                <wp:simplePos x="0" y="0"/>
                <wp:positionH relativeFrom="column">
                  <wp:posOffset>3133090</wp:posOffset>
                </wp:positionH>
                <wp:positionV relativeFrom="paragraph">
                  <wp:posOffset>1666017</wp:posOffset>
                </wp:positionV>
                <wp:extent cx="1650365" cy="195580"/>
                <wp:effectExtent l="0" t="0" r="6985" b="0"/>
                <wp:wrapSquare wrapText="bothSides"/>
                <wp:docPr id="278690941" name="Casella di testo 1"/>
                <wp:cNvGraphicFramePr/>
                <a:graphic xmlns:a="http://schemas.openxmlformats.org/drawingml/2006/main">
                  <a:graphicData uri="http://schemas.microsoft.com/office/word/2010/wordprocessingShape">
                    <wps:wsp>
                      <wps:cNvSpPr txBox="1"/>
                      <wps:spPr>
                        <a:xfrm>
                          <a:off x="0" y="0"/>
                          <a:ext cx="1650365" cy="195580"/>
                        </a:xfrm>
                        <a:prstGeom prst="rect">
                          <a:avLst/>
                        </a:prstGeom>
                        <a:solidFill>
                          <a:prstClr val="white"/>
                        </a:solidFill>
                        <a:ln>
                          <a:noFill/>
                        </a:ln>
                      </wps:spPr>
                      <wps:txbx>
                        <w:txbxContent>
                          <w:p w14:paraId="250C6CC0" w14:textId="362E4900" w:rsidR="002252EE" w:rsidRPr="002252EE" w:rsidRDefault="00CF6150" w:rsidP="002252EE">
                            <w:pPr>
                              <w:pStyle w:val="Didascalia"/>
                              <w:jc w:val="center"/>
                              <w:rPr>
                                <w:rFonts w:cstheme="minorHAnsi"/>
                                <w:b/>
                                <w:bCs/>
                                <w:color w:val="auto"/>
                                <w:lang w:val="fr-FR"/>
                              </w:rPr>
                            </w:pPr>
                            <w:r>
                              <w:rPr>
                                <w:b/>
                                <w:bCs/>
                                <w:color w:val="auto"/>
                              </w:rPr>
                              <w:t>Bro</w:t>
                            </w:r>
                            <w:r w:rsidR="002252EE" w:rsidRPr="002252EE">
                              <w:rPr>
                                <w:b/>
                                <w:bCs/>
                                <w:color w:val="auto"/>
                              </w:rPr>
                              <w:t xml:space="preserve"> </w:t>
                            </w:r>
                            <w:proofErr w:type="spellStart"/>
                            <w:r w:rsidR="002252EE" w:rsidRPr="002252EE">
                              <w:rPr>
                                <w:b/>
                                <w:bCs/>
                                <w:color w:val="auto"/>
                              </w:rPr>
                              <w:t>Exupère</w:t>
                            </w:r>
                            <w:proofErr w:type="spellEnd"/>
                            <w:r w:rsidR="002252EE" w:rsidRPr="002252EE">
                              <w:rPr>
                                <w:b/>
                                <w:bCs/>
                                <w:color w:val="auto"/>
                              </w:rPr>
                              <w:t xml:space="preserve"> </w:t>
                            </w:r>
                            <w:proofErr w:type="spellStart"/>
                            <w:r w:rsidR="002252EE" w:rsidRPr="002252EE">
                              <w:rPr>
                                <w:b/>
                                <w:bCs/>
                                <w:color w:val="auto"/>
                              </w:rPr>
                              <w:t>Escudé</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FAF3D" id="_x0000_s1029" type="#_x0000_t202" style="position:absolute;left:0;text-align:left;margin-left:246.7pt;margin-top:131.2pt;width:129.95pt;height:15.4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O6QAIAAHcEAAAOAAAAZHJzL2Uyb0RvYy54bWysVE2P2jAQvVfqf7B8LwG2UECEFWVFVWm1&#10;uxJb7dk4DrHkeFx7IKG/vmOHsO22p6oXM/F8eN57Myxv29qwk/JBg835aDDkTFkJhbaHnH973n6Y&#10;cRZQ2EIYsCrnZxX47er9u2XjFmoMFZhCeUZFbFg0LucVoltkWZCVqkUYgFOWnCX4WiB9+kNWeNFQ&#10;9dpk4+FwmjXgC+dBqhDo9q5z8lWqX5ZK4mNZBoXM5Jx6w3T6dO7jma2WYnHwwlVaXtoQ/9BFLbSl&#10;R6+l7gQKdvT6j1K1lh4ClDiQUGdQllqqhIHQjIZv0Owq4VTCQuQEd6Up/L+y8uH05Jkucj7+NJvO&#10;h/OPI86sqEmqjQjKGMEKzVAFBDaKbDUuLChp5ygN28/Qkur9faDLSEJb+jr+EjxGfuL9fOVatchk&#10;TJpOhjfTCWeSfKP5ZDJLYmSv2c4H/KKgZtHIuSctE8XidB+QOqHQPiQ+FsDoYquNiR/RsTGenQTp&#10;3lQaVeyRMn6LMjbGWohZnTveZBFiByVa2O7bRNBND3MPxZnQe+imKTi51fTevQj4JDyNDwGmlcBH&#10;OkoDTc7hYnFWgf/xt/sYT6qSl7OGxjHn4ftReMWZ+WpJ7zi7veF7Y98b9lhvgJCSdtRNMinBo+nN&#10;0kP9Qpuyjq+QS1hJb+Uce3OD3VLQpkm1XqcgmlAn8N7unIyle16f2xfh3UUVJD0foB9UsXgjThfb&#10;sbw+IpQ6KRd57Vi80E3TneS5bGJcn1+/U9Tr/8XqJwAAAP//AwBQSwMEFAAGAAgAAAAhAHEzC5rg&#10;AAAACwEAAA8AAABkcnMvZG93bnJldi54bWxMjz1PwzAQhnck/oN1SCyIOjglbUOcClrYYGipOrux&#10;SSLic2Q7TfrvOSbY7uPRe88V68l27Gx8aB1KeJglwAxWTrdYSzh8vt0vgYWoUKvOoZFwMQHW5fVV&#10;oXLtRtyZ8z7WjEIw5EpCE2Ofcx6qxlgVZq43SLsv562K1Pqaa69GCrcdF0mScatapAuN6s2mMdX3&#10;frASsq0fxh1u7raH13f10dfi+HI5Snl7Mz0/AYtmin8w/OqTOpTkdHID6sA6CfNVOidUgsgEFUQs&#10;HtMU2Ikmq1QALwv+/4fyBwAA//8DAFBLAQItABQABgAIAAAAIQC2gziS/gAAAOEBAAATAAAAAAAA&#10;AAAAAAAAAAAAAABbQ29udGVudF9UeXBlc10ueG1sUEsBAi0AFAAGAAgAAAAhADj9If/WAAAAlAEA&#10;AAsAAAAAAAAAAAAAAAAALwEAAF9yZWxzLy5yZWxzUEsBAi0AFAAGAAgAAAAhAPSvI7pAAgAAdwQA&#10;AA4AAAAAAAAAAAAAAAAALgIAAGRycy9lMm9Eb2MueG1sUEsBAi0AFAAGAAgAAAAhAHEzC5rgAAAA&#10;CwEAAA8AAAAAAAAAAAAAAAAAmgQAAGRycy9kb3ducmV2LnhtbFBLBQYAAAAABAAEAPMAAACnBQAA&#10;AAA=&#10;" stroked="f">
                <v:textbox inset="0,0,0,0">
                  <w:txbxContent>
                    <w:p w14:paraId="250C6CC0" w14:textId="362E4900" w:rsidR="002252EE" w:rsidRPr="002252EE" w:rsidRDefault="00CF6150" w:rsidP="002252EE">
                      <w:pPr>
                        <w:pStyle w:val="Caption"/>
                        <w:jc w:val="center"/>
                        <w:rPr>
                          <w:rFonts w:cstheme="minorHAnsi"/>
                          <w:b/>
                          <w:bCs/>
                          <w:color w:val="auto"/>
                          <w:lang w:val="fr-FR"/>
                        </w:rPr>
                      </w:pPr>
                      <w:proofErr w:type="spellStart"/>
                      <w:r>
                        <w:rPr>
                          <w:b/>
                          <w:bCs/>
                          <w:color w:val="auto"/>
                        </w:rPr>
                        <w:t>Bro</w:t>
                      </w:r>
                      <w:proofErr w:type="spellEnd"/>
                      <w:r w:rsidR="002252EE" w:rsidRPr="002252EE">
                        <w:rPr>
                          <w:b/>
                          <w:bCs/>
                          <w:color w:val="auto"/>
                        </w:rPr>
                        <w:t xml:space="preserve"> </w:t>
                      </w:r>
                      <w:proofErr w:type="spellStart"/>
                      <w:r w:rsidR="002252EE" w:rsidRPr="002252EE">
                        <w:rPr>
                          <w:b/>
                          <w:bCs/>
                          <w:color w:val="auto"/>
                        </w:rPr>
                        <w:t>Exupère</w:t>
                      </w:r>
                      <w:proofErr w:type="spellEnd"/>
                      <w:r w:rsidR="002252EE" w:rsidRPr="002252EE">
                        <w:rPr>
                          <w:b/>
                          <w:bCs/>
                          <w:color w:val="auto"/>
                        </w:rPr>
                        <w:t xml:space="preserve"> </w:t>
                      </w:r>
                      <w:proofErr w:type="spellStart"/>
                      <w:r w:rsidR="002252EE" w:rsidRPr="002252EE">
                        <w:rPr>
                          <w:b/>
                          <w:bCs/>
                          <w:color w:val="auto"/>
                        </w:rPr>
                        <w:t>Escudé</w:t>
                      </w:r>
                      <w:proofErr w:type="spellEnd"/>
                    </w:p>
                  </w:txbxContent>
                </v:textbox>
                <w10:wrap type="square"/>
              </v:shape>
            </w:pict>
          </mc:Fallback>
        </mc:AlternateContent>
      </w:r>
      <w:r w:rsidR="00C0648E">
        <w:rPr>
          <w:noProof/>
        </w:rPr>
        <mc:AlternateContent>
          <mc:Choice Requires="wps">
            <w:drawing>
              <wp:anchor distT="0" distB="0" distL="114300" distR="114300" simplePos="0" relativeHeight="251661824" behindDoc="0" locked="0" layoutInCell="1" allowOverlap="1" wp14:anchorId="60C329B8" wp14:editId="3A246829">
                <wp:simplePos x="0" y="0"/>
                <wp:positionH relativeFrom="margin">
                  <wp:posOffset>0</wp:posOffset>
                </wp:positionH>
                <wp:positionV relativeFrom="paragraph">
                  <wp:posOffset>1474247</wp:posOffset>
                </wp:positionV>
                <wp:extent cx="1935480" cy="172085"/>
                <wp:effectExtent l="0" t="0" r="7620" b="0"/>
                <wp:wrapSquare wrapText="bothSides"/>
                <wp:docPr id="67532567" name="Casella di testo 1"/>
                <wp:cNvGraphicFramePr/>
                <a:graphic xmlns:a="http://schemas.openxmlformats.org/drawingml/2006/main">
                  <a:graphicData uri="http://schemas.microsoft.com/office/word/2010/wordprocessingShape">
                    <wps:wsp>
                      <wps:cNvSpPr txBox="1"/>
                      <wps:spPr>
                        <a:xfrm>
                          <a:off x="0" y="0"/>
                          <a:ext cx="1935480" cy="172085"/>
                        </a:xfrm>
                        <a:prstGeom prst="rect">
                          <a:avLst/>
                        </a:prstGeom>
                        <a:solidFill>
                          <a:prstClr val="white"/>
                        </a:solidFill>
                        <a:ln>
                          <a:noFill/>
                        </a:ln>
                      </wps:spPr>
                      <wps:txbx>
                        <w:txbxContent>
                          <w:p w14:paraId="7A930178" w14:textId="77777777" w:rsidR="00C0648E" w:rsidRPr="00C0648E" w:rsidRDefault="00C0648E" w:rsidP="00C0648E">
                            <w:pPr>
                              <w:pStyle w:val="Didascalia"/>
                              <w:jc w:val="center"/>
                              <w:rPr>
                                <w:rFonts w:cstheme="minorHAnsi"/>
                                <w:b/>
                                <w:bCs/>
                                <w:color w:val="auto"/>
                                <w:lang w:val="fr-FR"/>
                              </w:rPr>
                            </w:pPr>
                            <w:r w:rsidRPr="00C0648E">
                              <w:rPr>
                                <w:b/>
                                <w:bCs/>
                                <w:color w:val="auto"/>
                              </w:rPr>
                              <w:t>Lujua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329B8" id="_x0000_s1030" type="#_x0000_t202" style="position:absolute;left:0;text-align:left;margin-left:0;margin-top:116.1pt;width:152.4pt;height:13.55pt;z-index:25166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b+MPQIAAHYEAAAOAAAAZHJzL2Uyb0RvYy54bWysVMtu2zAQvBfoPxC817Kd+FHBcuA6cFHA&#10;SAI4Rc40RVkEKC5Lri25X9+lZDlp2lPRC7XkPsiZ2dXirqkMOykfNNiMjwZDzpSVkGt7yPj3582n&#10;OWcBhc2FAasyflaB3y0/fljULlVjKMHkyjMqYkNau4yXiC5NkiBLVYkwAKcsOQvwlUDa+kOSe1FT&#10;9cok4+FwmtTgc+dBqhDo9L5z8mVbvyiUxMeiCAqZyTi9DdvVt+s+rslyIdKDF67U8vIM8Q+vqIS2&#10;dOm11L1AwY5e/1Gq0tJDgAIHEqoEikJL1WIgNKPhOzS7UjjVYiFygrvSFP5fWflwevJM5xmfziY3&#10;48l0xpkVFSm1FkEZI1iuGaqAwEaRrNqFlHJ2jrKw+QINid6fBzqMHDSFr+KX0DHyE+3nK9WqQSZj&#10;0uebye2cXJJ8o9l4OJ/EMslrtvMBvyqoWDQy7knKlmFx2gbsQvuQeFkAo/ONNiZuomNtPDsJkr0u&#10;NapL8d+ijI2xFmJWVzCeJBFiByVa2Oyblp/bHuYe8jOh99A1U3Byo+m+rQj4JDx1D6GiicBHWgoD&#10;dcbhYnFWgv/5t/MYT6KSl7OaujHj4cdReMWZ+WZJ7ti6veF7Y98b9litgZCOaNacbE1K8Gh6s/BQ&#10;vdCgrOIt5BJW0l0Zx95cYzcTNGhSrVZtEDWoE7i1Oydj6Z7X5+ZFeHdRBUnPB+j7VKTvxOliO5ZX&#10;R4RCt8pFXjsWL3RTc7faXwYxTs/bfRv1+rtY/gIAAP//AwBQSwMEFAAGAAgAAAAhAH2GUfDeAAAA&#10;CAEAAA8AAABkcnMvZG93bnJldi54bWxMj8FOwzAMhu9IvENkJC6IpaQwbaXpBBvcxmFj2tlrQlvR&#10;OFWTrt3bY05wtH/r9/flq8m14mz70HjS8DBLQFgqvWmo0nD4fL9fgAgRyWDryWq42ACr4voqx8z4&#10;kXb2vI+V4BIKGWqoY+wyKUNZW4dh5jtLnH353mHksa+k6XHkctdKlSRz6bAh/lBjZ9e1Lb/3g9Mw&#10;3/TDuKP13ebwtsWPrlLH18tR69ub6eUZRLRT/DuGX3xGh4KZTn4gE0SrgUWiBpUqBYLjNHlkkxNv&#10;npYpyCKX/wWKHwAAAP//AwBQSwECLQAUAAYACAAAACEAtoM4kv4AAADhAQAAEwAAAAAAAAAAAAAA&#10;AAAAAAAAW0NvbnRlbnRfVHlwZXNdLnhtbFBLAQItABQABgAIAAAAIQA4/SH/1gAAAJQBAAALAAAA&#10;AAAAAAAAAAAAAC8BAABfcmVscy8ucmVsc1BLAQItABQABgAIAAAAIQAw4b+MPQIAAHYEAAAOAAAA&#10;AAAAAAAAAAAAAC4CAABkcnMvZTJvRG9jLnhtbFBLAQItABQABgAIAAAAIQB9hlHw3gAAAAgBAAAP&#10;AAAAAAAAAAAAAAAAAJcEAABkcnMvZG93bnJldi54bWxQSwUGAAAAAAQABADzAAAAogUAAAAA&#10;" stroked="f">
                <v:textbox inset="0,0,0,0">
                  <w:txbxContent>
                    <w:p w14:paraId="7A930178" w14:textId="77777777" w:rsidR="00C0648E" w:rsidRPr="00C0648E" w:rsidRDefault="00C0648E" w:rsidP="00C0648E">
                      <w:pPr>
                        <w:pStyle w:val="Caption"/>
                        <w:jc w:val="center"/>
                        <w:rPr>
                          <w:rFonts w:cstheme="minorHAnsi"/>
                          <w:b/>
                          <w:bCs/>
                          <w:color w:val="auto"/>
                          <w:lang w:val="fr-FR"/>
                        </w:rPr>
                      </w:pPr>
                      <w:r w:rsidRPr="00C0648E">
                        <w:rPr>
                          <w:b/>
                          <w:bCs/>
                          <w:color w:val="auto"/>
                        </w:rPr>
                        <w:t>Lujua</w:t>
                      </w:r>
                    </w:p>
                  </w:txbxContent>
                </v:textbox>
                <w10:wrap type="square" anchorx="margin"/>
              </v:shape>
            </w:pict>
          </mc:Fallback>
        </mc:AlternateContent>
      </w:r>
      <w:r w:rsidR="00C0648E" w:rsidRPr="00C0648E">
        <w:rPr>
          <w:rFonts w:cstheme="minorHAnsi"/>
          <w:noProof/>
          <w:lang w:val="fr-FR"/>
        </w:rPr>
        <w:drawing>
          <wp:anchor distT="0" distB="0" distL="114300" distR="114300" simplePos="0" relativeHeight="251660800" behindDoc="0" locked="0" layoutInCell="1" allowOverlap="1" wp14:anchorId="21BCD173" wp14:editId="63BBF979">
            <wp:simplePos x="0" y="0"/>
            <wp:positionH relativeFrom="margin">
              <wp:align>left</wp:align>
            </wp:positionH>
            <wp:positionV relativeFrom="paragraph">
              <wp:posOffset>88900</wp:posOffset>
            </wp:positionV>
            <wp:extent cx="1935480" cy="1396365"/>
            <wp:effectExtent l="0" t="0" r="7620" b="0"/>
            <wp:wrapSquare wrapText="bothSides"/>
            <wp:docPr id="1616919657"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9110" cy="13994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6FA0" w:rsidRPr="008B2DB4">
        <w:rPr>
          <w:rFonts w:cstheme="minorHAnsi"/>
          <w:lang w:val="en-US"/>
        </w:rPr>
        <w:t xml:space="preserve">taught this </w:t>
      </w:r>
      <w:r w:rsidR="00FF4A94" w:rsidRPr="00F75472">
        <w:rPr>
          <w:rFonts w:cstheme="minorHAnsi"/>
          <w:lang w:val="en-US"/>
        </w:rPr>
        <w:t>L</w:t>
      </w:r>
      <w:r w:rsidR="00506FA0" w:rsidRPr="00F75472">
        <w:rPr>
          <w:rFonts w:cstheme="minorHAnsi"/>
          <w:lang w:val="en-US"/>
        </w:rPr>
        <w:t xml:space="preserve">anguage to a group of Brother </w:t>
      </w:r>
      <w:r w:rsidR="00FF4A94" w:rsidRPr="00F75472">
        <w:rPr>
          <w:rFonts w:cstheme="minorHAnsi"/>
          <w:lang w:val="en-US"/>
        </w:rPr>
        <w:t>R</w:t>
      </w:r>
      <w:r w:rsidR="00506FA0" w:rsidRPr="00F75472">
        <w:rPr>
          <w:rFonts w:cstheme="minorHAnsi"/>
          <w:lang w:val="en-US"/>
        </w:rPr>
        <w:t xml:space="preserve">efugees in Lujua, the </w:t>
      </w:r>
      <w:r w:rsidR="00FF4A94" w:rsidRPr="00F75472">
        <w:rPr>
          <w:rFonts w:cstheme="minorHAnsi"/>
          <w:lang w:val="en-US"/>
        </w:rPr>
        <w:t>F</w:t>
      </w:r>
      <w:r w:rsidR="00506FA0" w:rsidRPr="00F75472">
        <w:rPr>
          <w:rFonts w:cstheme="minorHAnsi"/>
          <w:lang w:val="en-US"/>
        </w:rPr>
        <w:t xml:space="preserve">irst </w:t>
      </w:r>
      <w:r w:rsidR="00F0274D" w:rsidRPr="00F75472">
        <w:rPr>
          <w:rFonts w:cstheme="minorHAnsi"/>
          <w:lang w:val="en-US"/>
        </w:rPr>
        <w:t>T</w:t>
      </w:r>
      <w:r w:rsidR="00506FA0" w:rsidRPr="00F75472">
        <w:rPr>
          <w:rFonts w:cstheme="minorHAnsi"/>
          <w:lang w:val="en-US"/>
        </w:rPr>
        <w:t xml:space="preserve">emporary </w:t>
      </w:r>
      <w:r w:rsidR="00F0274D" w:rsidRPr="00F75472">
        <w:rPr>
          <w:rFonts w:cstheme="minorHAnsi"/>
          <w:lang w:val="en-US"/>
        </w:rPr>
        <w:t>R</w:t>
      </w:r>
      <w:r w:rsidR="00506FA0" w:rsidRPr="00F75472">
        <w:rPr>
          <w:rFonts w:cstheme="minorHAnsi"/>
          <w:lang w:val="en-US"/>
        </w:rPr>
        <w:t xml:space="preserve">eception </w:t>
      </w:r>
      <w:r w:rsidR="00F0274D" w:rsidRPr="00F75472">
        <w:rPr>
          <w:rFonts w:cstheme="minorHAnsi"/>
          <w:lang w:val="en-US"/>
        </w:rPr>
        <w:t>P</w:t>
      </w:r>
      <w:r w:rsidR="00506FA0" w:rsidRPr="00F75472">
        <w:rPr>
          <w:rFonts w:cstheme="minorHAnsi"/>
          <w:lang w:val="en-US"/>
        </w:rPr>
        <w:t xml:space="preserve">oint. </w:t>
      </w:r>
      <w:r w:rsidR="00CF6150" w:rsidRPr="00F75472">
        <w:rPr>
          <w:rFonts w:cstheme="minorHAnsi"/>
          <w:lang w:val="en-US"/>
        </w:rPr>
        <w:t>Bro</w:t>
      </w:r>
      <w:r w:rsidR="00506FA0" w:rsidRPr="00F75472">
        <w:rPr>
          <w:rFonts w:cstheme="minorHAnsi"/>
          <w:lang w:val="en-US"/>
        </w:rPr>
        <w:t xml:space="preserve"> Eliphius had his teaching hours, but he devoted himself to several services: he worked on the </w:t>
      </w:r>
      <w:r w:rsidR="00F0274D" w:rsidRPr="00F75472">
        <w:rPr>
          <w:rFonts w:cstheme="minorHAnsi"/>
          <w:lang w:val="en-US"/>
        </w:rPr>
        <w:t>S</w:t>
      </w:r>
      <w:r w:rsidR="00506FA0" w:rsidRPr="00F75472">
        <w:rPr>
          <w:rFonts w:cstheme="minorHAnsi"/>
          <w:lang w:val="en-US"/>
        </w:rPr>
        <w:t xml:space="preserve">mall </w:t>
      </w:r>
      <w:r w:rsidR="00F0274D" w:rsidRPr="00F75472">
        <w:rPr>
          <w:rFonts w:cstheme="minorHAnsi"/>
          <w:lang w:val="en-US"/>
        </w:rPr>
        <w:t>F</w:t>
      </w:r>
      <w:r w:rsidR="00506FA0" w:rsidRPr="00F75472">
        <w:rPr>
          <w:rFonts w:cstheme="minorHAnsi"/>
          <w:lang w:val="en-US"/>
        </w:rPr>
        <w:t xml:space="preserve">arm of the </w:t>
      </w:r>
      <w:r w:rsidR="00F0274D" w:rsidRPr="00F75472">
        <w:rPr>
          <w:rFonts w:cstheme="minorHAnsi"/>
          <w:lang w:val="en-US"/>
        </w:rPr>
        <w:t>H</w:t>
      </w:r>
      <w:r w:rsidR="00506FA0" w:rsidRPr="00F75472">
        <w:rPr>
          <w:rFonts w:cstheme="minorHAnsi"/>
          <w:lang w:val="en-US"/>
        </w:rPr>
        <w:t xml:space="preserve">ouse and in </w:t>
      </w:r>
      <w:r w:rsidR="00F0274D" w:rsidRPr="00F75472">
        <w:rPr>
          <w:rFonts w:cstheme="minorHAnsi"/>
          <w:lang w:val="en-US"/>
        </w:rPr>
        <w:t>B</w:t>
      </w:r>
      <w:r w:rsidR="00506FA0" w:rsidRPr="00F75472">
        <w:rPr>
          <w:rFonts w:cstheme="minorHAnsi"/>
          <w:lang w:val="en-US"/>
        </w:rPr>
        <w:t xml:space="preserve">reeding. Every </w:t>
      </w:r>
      <w:r w:rsidR="00F0274D" w:rsidRPr="00F75472">
        <w:rPr>
          <w:rFonts w:cstheme="minorHAnsi"/>
          <w:lang w:val="en-US"/>
        </w:rPr>
        <w:t>M</w:t>
      </w:r>
      <w:r w:rsidR="00506FA0" w:rsidRPr="00F75472">
        <w:rPr>
          <w:rFonts w:cstheme="minorHAnsi"/>
          <w:lang w:val="en-US"/>
        </w:rPr>
        <w:t xml:space="preserve">orning he went to the neighboring </w:t>
      </w:r>
      <w:r w:rsidR="00F0274D" w:rsidRPr="00F75472">
        <w:rPr>
          <w:rFonts w:cstheme="minorHAnsi"/>
          <w:lang w:val="en-US"/>
        </w:rPr>
        <w:t>C</w:t>
      </w:r>
      <w:r w:rsidR="00506FA0" w:rsidRPr="00F75472">
        <w:rPr>
          <w:rFonts w:cstheme="minorHAnsi"/>
          <w:lang w:val="en-US"/>
        </w:rPr>
        <w:t xml:space="preserve">ity of Bilbao to sell </w:t>
      </w:r>
      <w:r w:rsidR="00F0274D" w:rsidRPr="00F75472">
        <w:rPr>
          <w:rFonts w:cstheme="minorHAnsi"/>
          <w:lang w:val="en-US"/>
        </w:rPr>
        <w:t>M</w:t>
      </w:r>
      <w:r w:rsidR="00506FA0" w:rsidRPr="00F75472">
        <w:rPr>
          <w:rFonts w:cstheme="minorHAnsi"/>
          <w:lang w:val="en-US"/>
        </w:rPr>
        <w:t xml:space="preserve">ilk </w:t>
      </w:r>
      <w:r w:rsidR="00F0274D" w:rsidRPr="00F75472">
        <w:rPr>
          <w:rFonts w:cstheme="minorHAnsi"/>
          <w:lang w:val="en-US"/>
        </w:rPr>
        <w:t>H</w:t>
      </w:r>
      <w:r w:rsidR="00506FA0" w:rsidRPr="00F75472">
        <w:rPr>
          <w:rFonts w:cstheme="minorHAnsi"/>
          <w:lang w:val="en-US"/>
        </w:rPr>
        <w:t xml:space="preserve">ouse by </w:t>
      </w:r>
      <w:r w:rsidR="00F0274D" w:rsidRPr="00F75472">
        <w:rPr>
          <w:rFonts w:cstheme="minorHAnsi"/>
          <w:lang w:val="en-US"/>
        </w:rPr>
        <w:t>H</w:t>
      </w:r>
      <w:r w:rsidR="00506FA0" w:rsidRPr="00F75472">
        <w:rPr>
          <w:rFonts w:cstheme="minorHAnsi"/>
          <w:lang w:val="en-US"/>
        </w:rPr>
        <w:t>ouse. “</w:t>
      </w:r>
      <w:r w:rsidR="00506FA0" w:rsidRPr="00F75472">
        <w:rPr>
          <w:rFonts w:cstheme="minorHAnsi"/>
          <w:i/>
          <w:iCs/>
          <w:lang w:val="en-US"/>
        </w:rPr>
        <w:t xml:space="preserve">This last role caused him multiple incidents: </w:t>
      </w:r>
      <w:r w:rsidR="00F0274D" w:rsidRPr="00F75472">
        <w:rPr>
          <w:rFonts w:cstheme="minorHAnsi"/>
          <w:i/>
          <w:iCs/>
          <w:lang w:val="en-US"/>
        </w:rPr>
        <w:t>B</w:t>
      </w:r>
      <w:r w:rsidR="00506FA0" w:rsidRPr="00F75472">
        <w:rPr>
          <w:rFonts w:cstheme="minorHAnsi"/>
          <w:i/>
          <w:iCs/>
          <w:lang w:val="en-US"/>
        </w:rPr>
        <w:t xml:space="preserve">roken </w:t>
      </w:r>
      <w:r w:rsidR="00C15589" w:rsidRPr="00F75472">
        <w:rPr>
          <w:rFonts w:cstheme="minorHAnsi"/>
          <w:i/>
          <w:iCs/>
          <w:lang w:val="en-US"/>
        </w:rPr>
        <w:t>C</w:t>
      </w:r>
      <w:r w:rsidR="00506FA0" w:rsidRPr="00F75472">
        <w:rPr>
          <w:rFonts w:cstheme="minorHAnsi"/>
          <w:i/>
          <w:iCs/>
          <w:lang w:val="en-US"/>
        </w:rPr>
        <w:t xml:space="preserve">ans, reproaches from </w:t>
      </w:r>
      <w:r w:rsidR="00C15589" w:rsidRPr="00F75472">
        <w:rPr>
          <w:rFonts w:cstheme="minorHAnsi"/>
          <w:i/>
          <w:iCs/>
          <w:lang w:val="en-US"/>
        </w:rPr>
        <w:t>G</w:t>
      </w:r>
      <w:r w:rsidR="00506FA0" w:rsidRPr="00F75472">
        <w:rPr>
          <w:rFonts w:cstheme="minorHAnsi"/>
          <w:i/>
          <w:iCs/>
          <w:lang w:val="en-US"/>
        </w:rPr>
        <w:t xml:space="preserve">rumpy </w:t>
      </w:r>
      <w:r w:rsidR="00C15589" w:rsidRPr="00F75472">
        <w:rPr>
          <w:rFonts w:cstheme="minorHAnsi"/>
          <w:i/>
          <w:iCs/>
          <w:lang w:val="en-US"/>
        </w:rPr>
        <w:t>C</w:t>
      </w:r>
      <w:r w:rsidR="00506FA0" w:rsidRPr="00F75472">
        <w:rPr>
          <w:rFonts w:cstheme="minorHAnsi"/>
          <w:i/>
          <w:iCs/>
          <w:lang w:val="en-US"/>
        </w:rPr>
        <w:t xml:space="preserve">ustomers, threats from </w:t>
      </w:r>
      <w:r w:rsidR="00F0274D" w:rsidRPr="00F75472">
        <w:rPr>
          <w:rFonts w:cstheme="minorHAnsi"/>
          <w:i/>
          <w:iCs/>
          <w:lang w:val="en-US"/>
        </w:rPr>
        <w:t>P</w:t>
      </w:r>
      <w:r w:rsidR="00506FA0" w:rsidRPr="00F75472">
        <w:rPr>
          <w:rFonts w:cstheme="minorHAnsi"/>
          <w:i/>
          <w:iCs/>
          <w:lang w:val="en-US"/>
        </w:rPr>
        <w:t xml:space="preserve">olice </w:t>
      </w:r>
      <w:r w:rsidR="00C15589" w:rsidRPr="00F75472">
        <w:rPr>
          <w:rFonts w:cstheme="minorHAnsi"/>
          <w:i/>
          <w:iCs/>
          <w:lang w:val="en-US"/>
        </w:rPr>
        <w:t>O</w:t>
      </w:r>
      <w:r w:rsidR="00506FA0" w:rsidRPr="00F75472">
        <w:rPr>
          <w:rFonts w:cstheme="minorHAnsi"/>
          <w:i/>
          <w:iCs/>
          <w:lang w:val="en-US"/>
        </w:rPr>
        <w:t xml:space="preserve">fficers because he was breaking some </w:t>
      </w:r>
      <w:r w:rsidR="00C15589" w:rsidRPr="00F75472">
        <w:rPr>
          <w:rFonts w:cstheme="minorHAnsi"/>
          <w:i/>
          <w:iCs/>
          <w:lang w:val="en-US"/>
        </w:rPr>
        <w:t>R</w:t>
      </w:r>
      <w:r w:rsidR="00506FA0" w:rsidRPr="00F75472">
        <w:rPr>
          <w:rFonts w:cstheme="minorHAnsi"/>
          <w:i/>
          <w:iCs/>
          <w:lang w:val="en-US"/>
        </w:rPr>
        <w:t xml:space="preserve">oad </w:t>
      </w:r>
      <w:r w:rsidR="00C15589" w:rsidRPr="00F75472">
        <w:rPr>
          <w:rFonts w:cstheme="minorHAnsi"/>
          <w:i/>
          <w:iCs/>
          <w:lang w:val="en-US"/>
        </w:rPr>
        <w:t>R</w:t>
      </w:r>
      <w:r w:rsidR="00506FA0" w:rsidRPr="00F75472">
        <w:rPr>
          <w:rFonts w:cstheme="minorHAnsi"/>
          <w:i/>
          <w:iCs/>
          <w:lang w:val="en-US"/>
        </w:rPr>
        <w:t xml:space="preserve">egulations, threats from </w:t>
      </w:r>
      <w:r w:rsidR="00C15589" w:rsidRPr="00F75472">
        <w:rPr>
          <w:rFonts w:cstheme="minorHAnsi"/>
          <w:i/>
          <w:iCs/>
          <w:lang w:val="en-US"/>
        </w:rPr>
        <w:t>S</w:t>
      </w:r>
      <w:r w:rsidR="00506FA0" w:rsidRPr="00F75472">
        <w:rPr>
          <w:rFonts w:cstheme="minorHAnsi"/>
          <w:i/>
          <w:iCs/>
          <w:lang w:val="en-US"/>
        </w:rPr>
        <w:t xml:space="preserve">trikers who wanted to overturn his </w:t>
      </w:r>
      <w:r w:rsidR="00C15589" w:rsidRPr="00F75472">
        <w:rPr>
          <w:rFonts w:cstheme="minorHAnsi"/>
          <w:i/>
          <w:iCs/>
          <w:lang w:val="en-US"/>
        </w:rPr>
        <w:t>C</w:t>
      </w:r>
      <w:r w:rsidR="00506FA0" w:rsidRPr="00F75472">
        <w:rPr>
          <w:rFonts w:cstheme="minorHAnsi"/>
          <w:i/>
          <w:iCs/>
          <w:lang w:val="en-US"/>
        </w:rPr>
        <w:t>ar. None of this, any more than the fatigue which deprived him of hours of sleep, could discourage him.”</w:t>
      </w:r>
    </w:p>
    <w:p w14:paraId="73E8DD90" w14:textId="24AC65FD" w:rsidR="00465B99" w:rsidRPr="008B2DB4" w:rsidRDefault="00CF6150" w:rsidP="0036348F">
      <w:pPr>
        <w:jc w:val="both"/>
        <w:rPr>
          <w:rFonts w:cstheme="minorHAnsi"/>
          <w:lang w:val="en-US"/>
        </w:rPr>
      </w:pPr>
      <w:r>
        <w:rPr>
          <w:noProof/>
        </w:rPr>
        <mc:AlternateContent>
          <mc:Choice Requires="wps">
            <w:drawing>
              <wp:anchor distT="0" distB="0" distL="114300" distR="114300" simplePos="0" relativeHeight="251663872" behindDoc="1" locked="0" layoutInCell="1" allowOverlap="1" wp14:anchorId="3D5E88D9" wp14:editId="1662EB4C">
                <wp:simplePos x="0" y="0"/>
                <wp:positionH relativeFrom="column">
                  <wp:posOffset>4600548</wp:posOffset>
                </wp:positionH>
                <wp:positionV relativeFrom="paragraph">
                  <wp:posOffset>437239</wp:posOffset>
                </wp:positionV>
                <wp:extent cx="1353185" cy="248920"/>
                <wp:effectExtent l="0" t="0" r="18415" b="17780"/>
                <wp:wrapTight wrapText="bothSides">
                  <wp:wrapPolygon edited="0">
                    <wp:start x="0" y="0"/>
                    <wp:lineTo x="0" y="21490"/>
                    <wp:lineTo x="21590" y="21490"/>
                    <wp:lineTo x="21590" y="0"/>
                    <wp:lineTo x="0" y="0"/>
                  </wp:wrapPolygon>
                </wp:wrapTight>
                <wp:docPr id="1467945336" name="Casella di testo 1"/>
                <wp:cNvGraphicFramePr/>
                <a:graphic xmlns:a="http://schemas.openxmlformats.org/drawingml/2006/main">
                  <a:graphicData uri="http://schemas.microsoft.com/office/word/2010/wordprocessingShape">
                    <wps:wsp>
                      <wps:cNvSpPr txBox="1"/>
                      <wps:spPr>
                        <a:xfrm>
                          <a:off x="0" y="0"/>
                          <a:ext cx="1353185" cy="248920"/>
                        </a:xfrm>
                        <a:prstGeom prst="rect">
                          <a:avLst/>
                        </a:prstGeom>
                        <a:noFill/>
                        <a:ln w="6350">
                          <a:solidFill>
                            <a:prstClr val="black"/>
                          </a:solidFill>
                        </a:ln>
                      </wps:spPr>
                      <wps:txbx>
                        <w:txbxContent>
                          <w:p w14:paraId="10171B9F" w14:textId="77777777" w:rsidR="00C0648E" w:rsidRPr="00C44DAF" w:rsidRDefault="00C0648E" w:rsidP="00C0648E">
                            <w:pPr>
                              <w:pStyle w:val="Didascalia"/>
                              <w:jc w:val="center"/>
                              <w:rPr>
                                <w:b/>
                                <w:bCs/>
                                <w:lang w:val="fr-FR"/>
                              </w:rPr>
                            </w:pPr>
                            <w:r w:rsidRPr="00C0648E">
                              <w:rPr>
                                <w:b/>
                                <w:bCs/>
                                <w:color w:val="auto"/>
                                <w:lang w:val="fr-FR"/>
                              </w:rPr>
                              <w:t>Dos Caminos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E88D9" id="_x0000_s1031" type="#_x0000_t202" style="position:absolute;left:0;text-align:left;margin-left:362.25pt;margin-top:34.45pt;width:106.55pt;height:19.6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VFMUQIAAJEEAAAOAAAAZHJzL2Uyb0RvYy54bWysVEtv2zAMvg/YfxB0X5x3myBOkaXIMKBo&#10;C7RFz4wsJ8JkUZOU2NmvHyXHbdDtNOwiU3yJ/D7Si5um0uwonVdocj7o9TmTRmChzC7nL8+bL9ec&#10;+QCmAI1G5vwkPb9Zfv60qO1cDnGPupCOURLj57XN+T4EO88yL/ayAt9DKw0ZS3QVBLq6XVY4qCl7&#10;pbNhvz/NanSFdSik96S9bY18mfKXpRThoSy9DEznnGoL6XTp3MYzWy5gvnNg90qcy4B/qKICZejR&#10;t1S3EIAdnPojVaWEQ49l6AmsMixLJWTqgboZ9D9087QHK1MvBI63bzD5/5dW3B8fHVMFcTeeXs3G&#10;k9FoypmBirhag5daAysUC9IHZIMIV239nKKeLMWF5is2FNrpPSkjCk3pqvil/hjZCfjTG9iyCUzE&#10;oNFkNLiecCbINhxfz4aJjew92jofvkmsWBRy7ojMhDEc73ygSsi1c4mPGdworROh2rA659PRpJ8C&#10;PGpVRGN0iyFr7dgRaCS2GsSPWD3luvCimzakjL22PUUpNNsmQTXp+t1icSIYHLZz5a3YKEp/Bz48&#10;gqNBos5pOcIDHaVGqgnPEmd7dL/+po/+xC9ZOatpMHPufx7ASc70d0PMzwbjcZzkdBlPrgg25i4t&#10;20uLOVRrpEYHtIZWJDH6B92JpcPqlXZoFV8lExhBb+c8dOI6tOtCOyjkapWcaHYthDvzZEVM3cH6&#10;3LyCs2e6AhF9j90Iw/wDa61vy9vqELBUidKIc4vqGX6a+8TOeUfjYl3ek9f7n2T5GwAA//8DAFBL&#10;AwQUAAYACAAAACEAw6+HvOIAAAAKAQAADwAAAGRycy9kb3ducmV2LnhtbEyPwU7DMBBE70j8g7VI&#10;3KjdQpM0xKkQogckhESpWo5OvCQR9jrEbhr4eswJjqt5mnlbrCdr2IiD7xxJmM8EMKTa6Y4aCbvX&#10;zVUGzAdFWhlHKOELPazL87NC5dqd6AXHbWhYLCGfKwltCH3Oua9btMrPXI8Us3c3WBXiOTRcD+oU&#10;y63hCyESblVHcaFVPd63WH9sj1bC0/7w+bB5fhMHrEy3HE3aPn5XUl5eTHe3wAJO4Q+GX/2oDmV0&#10;qtyRtGdGQrq4WUZUQpKtgEVgdZ0mwKpIimwOvCz4/xfKHwAAAP//AwBQSwECLQAUAAYACAAAACEA&#10;toM4kv4AAADhAQAAEwAAAAAAAAAAAAAAAAAAAAAAW0NvbnRlbnRfVHlwZXNdLnhtbFBLAQItABQA&#10;BgAIAAAAIQA4/SH/1gAAAJQBAAALAAAAAAAAAAAAAAAAAC8BAABfcmVscy8ucmVsc1BLAQItABQA&#10;BgAIAAAAIQCYqVFMUQIAAJEEAAAOAAAAAAAAAAAAAAAAAC4CAABkcnMvZTJvRG9jLnhtbFBLAQIt&#10;ABQABgAIAAAAIQDDr4e84gAAAAoBAAAPAAAAAAAAAAAAAAAAAKsEAABkcnMvZG93bnJldi54bWxQ&#10;SwUGAAAAAAQABADzAAAAugUAAAAA&#10;" filled="f" strokeweight=".5pt">
                <v:textbox>
                  <w:txbxContent>
                    <w:p w14:paraId="10171B9F" w14:textId="77777777" w:rsidR="00C0648E" w:rsidRPr="00C44DAF" w:rsidRDefault="00C0648E" w:rsidP="00C0648E">
                      <w:pPr>
                        <w:pStyle w:val="Caption"/>
                        <w:jc w:val="center"/>
                        <w:rPr>
                          <w:b/>
                          <w:bCs/>
                          <w:lang w:val="fr-FR"/>
                        </w:rPr>
                      </w:pPr>
                      <w:r w:rsidRPr="00C0648E">
                        <w:rPr>
                          <w:b/>
                          <w:bCs/>
                          <w:color w:val="auto"/>
                          <w:lang w:val="fr-FR"/>
                        </w:rPr>
                        <w:t>Dos Caminos</w:t>
                      </w:r>
                    </w:p>
                  </w:txbxContent>
                </v:textbox>
                <w10:wrap type="tight"/>
              </v:shape>
            </w:pict>
          </mc:Fallback>
        </mc:AlternateContent>
      </w:r>
      <w:r>
        <w:rPr>
          <w:noProof/>
        </w:rPr>
        <w:drawing>
          <wp:anchor distT="0" distB="0" distL="114300" distR="114300" simplePos="0" relativeHeight="251662848" behindDoc="0" locked="0" layoutInCell="1" allowOverlap="1" wp14:anchorId="28C07FF3" wp14:editId="75E849C9">
            <wp:simplePos x="0" y="0"/>
            <wp:positionH relativeFrom="column">
              <wp:posOffset>3138170</wp:posOffset>
            </wp:positionH>
            <wp:positionV relativeFrom="paragraph">
              <wp:posOffset>322911</wp:posOffset>
            </wp:positionV>
            <wp:extent cx="2926715" cy="2037080"/>
            <wp:effectExtent l="0" t="0" r="6985" b="1270"/>
            <wp:wrapSquare wrapText="bothSides"/>
            <wp:docPr id="113685909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6715" cy="2037080"/>
                    </a:xfrm>
                    <a:prstGeom prst="rect">
                      <a:avLst/>
                    </a:prstGeom>
                    <a:noFill/>
                    <a:ln>
                      <a:noFill/>
                    </a:ln>
                  </pic:spPr>
                </pic:pic>
              </a:graphicData>
            </a:graphic>
          </wp:anchor>
        </w:drawing>
      </w:r>
      <w:r w:rsidR="00DC256E" w:rsidRPr="008B2DB4">
        <w:rPr>
          <w:rFonts w:cstheme="minorHAnsi"/>
          <w:lang w:val="en-US"/>
        </w:rPr>
        <w:t xml:space="preserve">But he wants to actively </w:t>
      </w:r>
      <w:r w:rsidR="00DC256E" w:rsidRPr="00F75472">
        <w:rPr>
          <w:rFonts w:cstheme="minorHAnsi"/>
          <w:lang w:val="en-US"/>
        </w:rPr>
        <w:t xml:space="preserve">enter into his </w:t>
      </w:r>
      <w:r w:rsidR="00DF1ADF" w:rsidRPr="00F75472">
        <w:rPr>
          <w:rFonts w:cstheme="minorHAnsi"/>
          <w:lang w:val="en-US"/>
        </w:rPr>
        <w:t>M</w:t>
      </w:r>
      <w:r w:rsidR="00DC256E" w:rsidRPr="00F75472">
        <w:rPr>
          <w:rFonts w:cstheme="minorHAnsi"/>
          <w:lang w:val="en-US"/>
        </w:rPr>
        <w:t xml:space="preserve">ission as a Brother. In September 1904 he was in Dancharinea: he began giving </w:t>
      </w:r>
      <w:r w:rsidR="00DF1ADF" w:rsidRPr="00F75472">
        <w:rPr>
          <w:rFonts w:cstheme="minorHAnsi"/>
          <w:lang w:val="en-US"/>
        </w:rPr>
        <w:t>L</w:t>
      </w:r>
      <w:r w:rsidR="00DC256E" w:rsidRPr="00F75472">
        <w:rPr>
          <w:rFonts w:cstheme="minorHAnsi"/>
          <w:lang w:val="en-US"/>
        </w:rPr>
        <w:t xml:space="preserve">essons to some </w:t>
      </w:r>
      <w:r w:rsidR="00DF1ADF" w:rsidRPr="00F75472">
        <w:rPr>
          <w:rFonts w:cstheme="minorHAnsi"/>
          <w:lang w:val="en-US"/>
        </w:rPr>
        <w:t>L</w:t>
      </w:r>
      <w:r w:rsidR="00DC256E" w:rsidRPr="00F75472">
        <w:rPr>
          <w:rFonts w:cstheme="minorHAnsi"/>
          <w:lang w:val="en-US"/>
        </w:rPr>
        <w:t xml:space="preserve">ocal </w:t>
      </w:r>
      <w:r w:rsidR="00DF1ADF" w:rsidRPr="00F75472">
        <w:rPr>
          <w:rFonts w:cstheme="minorHAnsi"/>
          <w:lang w:val="en-US"/>
        </w:rPr>
        <w:t>C</w:t>
      </w:r>
      <w:r w:rsidR="00DC256E" w:rsidRPr="00F75472">
        <w:rPr>
          <w:rFonts w:cstheme="minorHAnsi"/>
          <w:lang w:val="en-US"/>
        </w:rPr>
        <w:t xml:space="preserve">hildren. He launched this </w:t>
      </w:r>
      <w:r w:rsidR="00DF1ADF" w:rsidRPr="00F75472">
        <w:rPr>
          <w:rFonts w:cstheme="minorHAnsi"/>
          <w:lang w:val="en-US"/>
        </w:rPr>
        <w:t>S</w:t>
      </w:r>
      <w:r w:rsidR="00DC256E" w:rsidRPr="00F75472">
        <w:rPr>
          <w:rFonts w:cstheme="minorHAnsi"/>
          <w:lang w:val="en-US"/>
        </w:rPr>
        <w:t xml:space="preserve">mall </w:t>
      </w:r>
      <w:r w:rsidR="00DF1ADF" w:rsidRPr="00F75472">
        <w:rPr>
          <w:rFonts w:cstheme="minorHAnsi"/>
          <w:lang w:val="en-US"/>
        </w:rPr>
        <w:t>S</w:t>
      </w:r>
      <w:r w:rsidR="00DC256E" w:rsidRPr="00F75472">
        <w:rPr>
          <w:rFonts w:cstheme="minorHAnsi"/>
          <w:lang w:val="en-US"/>
        </w:rPr>
        <w:t xml:space="preserve">chool </w:t>
      </w:r>
      <w:r w:rsidR="00DF1ADF" w:rsidRPr="00F75472">
        <w:rPr>
          <w:rFonts w:cstheme="minorHAnsi"/>
          <w:lang w:val="en-US"/>
        </w:rPr>
        <w:t>H</w:t>
      </w:r>
      <w:r w:rsidR="00DC256E" w:rsidRPr="00F75472">
        <w:rPr>
          <w:rFonts w:cstheme="minorHAnsi"/>
          <w:lang w:val="en-US"/>
        </w:rPr>
        <w:t>ouse which would become the “</w:t>
      </w:r>
      <w:r w:rsidR="00DF1ADF" w:rsidRPr="00F75472">
        <w:rPr>
          <w:rFonts w:cstheme="minorHAnsi"/>
          <w:lang w:val="en-US"/>
        </w:rPr>
        <w:t>I</w:t>
      </w:r>
      <w:r w:rsidR="00DC256E" w:rsidRPr="00F75472">
        <w:rPr>
          <w:rFonts w:cstheme="minorHAnsi"/>
          <w:lang w:val="en-US"/>
        </w:rPr>
        <w:t xml:space="preserve">nternational” </w:t>
      </w:r>
      <w:r w:rsidR="00DF1ADF" w:rsidRPr="00F75472">
        <w:rPr>
          <w:rFonts w:cstheme="minorHAnsi"/>
          <w:lang w:val="en-US"/>
        </w:rPr>
        <w:t>C</w:t>
      </w:r>
      <w:r w:rsidR="00DC256E" w:rsidRPr="00F75472">
        <w:rPr>
          <w:rFonts w:cstheme="minorHAnsi"/>
          <w:lang w:val="en-US"/>
        </w:rPr>
        <w:t xml:space="preserve">enter of Urdax, San Miguel College, to which the Novitiate would be </w:t>
      </w:r>
      <w:r w:rsidR="00DF1ADF" w:rsidRPr="00F75472">
        <w:rPr>
          <w:rFonts w:cstheme="minorHAnsi"/>
          <w:lang w:val="en-US"/>
        </w:rPr>
        <w:t>A</w:t>
      </w:r>
      <w:r w:rsidR="00DC256E" w:rsidRPr="00F75472">
        <w:rPr>
          <w:rFonts w:cstheme="minorHAnsi"/>
          <w:lang w:val="en-US"/>
        </w:rPr>
        <w:t>nnexed.</w:t>
      </w:r>
      <w:r w:rsidRPr="00F75472">
        <w:rPr>
          <w:rFonts w:ascii="Arial" w:eastAsia="Arial" w:cstheme="minorHAnsi"/>
          <w:lang w:val="en-US"/>
        </w:rPr>
        <w:t xml:space="preserve"> </w:t>
      </w:r>
      <w:r w:rsidR="00CB258F" w:rsidRPr="00F75472">
        <w:rPr>
          <w:rFonts w:cstheme="minorHAnsi"/>
          <w:lang w:val="en-US"/>
        </w:rPr>
        <w:t xml:space="preserve">In the fall of 1904, he took charge of the Dos Caminos </w:t>
      </w:r>
      <w:r w:rsidR="00DF1ADF" w:rsidRPr="00F75472">
        <w:rPr>
          <w:rFonts w:cstheme="minorHAnsi"/>
          <w:lang w:val="en-US"/>
        </w:rPr>
        <w:t>M</w:t>
      </w:r>
      <w:r w:rsidR="00CB258F" w:rsidRPr="00F75472">
        <w:rPr>
          <w:rFonts w:cstheme="minorHAnsi"/>
          <w:lang w:val="en-US"/>
        </w:rPr>
        <w:t xml:space="preserve">unicipal </w:t>
      </w:r>
      <w:r w:rsidR="00DF1ADF" w:rsidRPr="00F75472">
        <w:rPr>
          <w:rFonts w:cstheme="minorHAnsi"/>
          <w:lang w:val="en-US"/>
        </w:rPr>
        <w:t>S</w:t>
      </w:r>
      <w:r w:rsidR="00CB258F" w:rsidRPr="00F75472">
        <w:rPr>
          <w:rFonts w:cstheme="minorHAnsi"/>
          <w:lang w:val="en-US"/>
        </w:rPr>
        <w:t xml:space="preserve">chool. The </w:t>
      </w:r>
      <w:r w:rsidR="00DF1ADF" w:rsidRPr="00F75472">
        <w:rPr>
          <w:rFonts w:cstheme="minorHAnsi"/>
          <w:lang w:val="en-US"/>
        </w:rPr>
        <w:t>S</w:t>
      </w:r>
      <w:r w:rsidR="00CB258F" w:rsidRPr="00F75472">
        <w:rPr>
          <w:rFonts w:cstheme="minorHAnsi"/>
          <w:lang w:val="en-US"/>
        </w:rPr>
        <w:t xml:space="preserve">chool starts with great success. The </w:t>
      </w:r>
      <w:r w:rsidR="00DF1ADF" w:rsidRPr="00F75472">
        <w:rPr>
          <w:rFonts w:cstheme="minorHAnsi"/>
          <w:lang w:val="en-US"/>
        </w:rPr>
        <w:t>D</w:t>
      </w:r>
      <w:r w:rsidR="00CB258F" w:rsidRPr="00F75472">
        <w:rPr>
          <w:rFonts w:cstheme="minorHAnsi"/>
          <w:lang w:val="en-US"/>
        </w:rPr>
        <w:t xml:space="preserve">irector adds </w:t>
      </w:r>
      <w:r w:rsidR="00DF1ADF" w:rsidRPr="00F75472">
        <w:rPr>
          <w:rFonts w:cstheme="minorHAnsi"/>
          <w:lang w:val="en-US"/>
        </w:rPr>
        <w:t>A</w:t>
      </w:r>
      <w:r w:rsidR="00CB258F" w:rsidRPr="00F75472">
        <w:rPr>
          <w:rFonts w:cstheme="minorHAnsi"/>
          <w:lang w:val="en-US"/>
        </w:rPr>
        <w:t xml:space="preserve">rts and </w:t>
      </w:r>
      <w:r w:rsidR="00DF1ADF" w:rsidRPr="00F75472">
        <w:rPr>
          <w:rFonts w:cstheme="minorHAnsi"/>
          <w:lang w:val="en-US"/>
        </w:rPr>
        <w:t>C</w:t>
      </w:r>
      <w:r w:rsidR="00CB258F" w:rsidRPr="00F75472">
        <w:rPr>
          <w:rFonts w:cstheme="minorHAnsi"/>
          <w:lang w:val="en-US"/>
        </w:rPr>
        <w:t xml:space="preserve">raft </w:t>
      </w:r>
      <w:r w:rsidR="00DF1ADF" w:rsidRPr="00F75472">
        <w:rPr>
          <w:rFonts w:cstheme="minorHAnsi"/>
          <w:lang w:val="en-US"/>
        </w:rPr>
        <w:t>C</w:t>
      </w:r>
      <w:r w:rsidR="00CB258F" w:rsidRPr="00F75472">
        <w:rPr>
          <w:rFonts w:cstheme="minorHAnsi"/>
          <w:lang w:val="en-US"/>
        </w:rPr>
        <w:t xml:space="preserve">lasses to the </w:t>
      </w:r>
      <w:r w:rsidR="005C3696" w:rsidRPr="00F75472">
        <w:rPr>
          <w:rFonts w:cstheme="minorHAnsi"/>
          <w:lang w:val="en-US"/>
        </w:rPr>
        <w:t>R</w:t>
      </w:r>
      <w:r w:rsidR="00CB258F" w:rsidRPr="00F75472">
        <w:rPr>
          <w:rFonts w:cstheme="minorHAnsi"/>
          <w:lang w:val="en-US"/>
        </w:rPr>
        <w:t xml:space="preserve">egular </w:t>
      </w:r>
      <w:r w:rsidR="005C3696" w:rsidRPr="00F75472">
        <w:rPr>
          <w:rFonts w:cstheme="minorHAnsi"/>
          <w:lang w:val="en-US"/>
        </w:rPr>
        <w:t>T</w:t>
      </w:r>
      <w:r w:rsidR="00CB258F" w:rsidRPr="00F75472">
        <w:rPr>
          <w:rFonts w:cstheme="minorHAnsi"/>
          <w:lang w:val="en-US"/>
        </w:rPr>
        <w:t xml:space="preserve">eaching. In each </w:t>
      </w:r>
      <w:r w:rsidR="005C3696" w:rsidRPr="00F75472">
        <w:rPr>
          <w:rFonts w:cstheme="minorHAnsi"/>
          <w:lang w:val="en-US"/>
        </w:rPr>
        <w:t>S</w:t>
      </w:r>
      <w:r w:rsidR="00CB258F" w:rsidRPr="00F75472">
        <w:rPr>
          <w:rFonts w:cstheme="minorHAnsi"/>
          <w:lang w:val="en-US"/>
        </w:rPr>
        <w:t xml:space="preserve">chool where he was placed, </w:t>
      </w:r>
      <w:r w:rsidRPr="00F75472">
        <w:rPr>
          <w:rFonts w:cstheme="minorHAnsi"/>
          <w:lang w:val="en-US"/>
        </w:rPr>
        <w:t xml:space="preserve">Bro </w:t>
      </w:r>
      <w:r w:rsidR="00CB258F" w:rsidRPr="00F75472">
        <w:rPr>
          <w:rFonts w:cstheme="minorHAnsi"/>
          <w:lang w:val="en-US"/>
        </w:rPr>
        <w:t xml:space="preserve">Eliphius very early won the </w:t>
      </w:r>
      <w:r w:rsidR="005C3696" w:rsidRPr="00F75472">
        <w:rPr>
          <w:rFonts w:cstheme="minorHAnsi"/>
          <w:lang w:val="en-US"/>
        </w:rPr>
        <w:t>G</w:t>
      </w:r>
      <w:r w:rsidR="00CB258F" w:rsidRPr="00F75472">
        <w:rPr>
          <w:rFonts w:cstheme="minorHAnsi"/>
          <w:lang w:val="en-US"/>
        </w:rPr>
        <w:t xml:space="preserve">oodwill of the </w:t>
      </w:r>
      <w:r w:rsidR="005C3696" w:rsidRPr="00F75472">
        <w:rPr>
          <w:rFonts w:cstheme="minorHAnsi"/>
          <w:lang w:val="en-US"/>
        </w:rPr>
        <w:t>S</w:t>
      </w:r>
      <w:r w:rsidR="00CB258F" w:rsidRPr="00F75472">
        <w:rPr>
          <w:rFonts w:cstheme="minorHAnsi"/>
          <w:lang w:val="en-US"/>
        </w:rPr>
        <w:t xml:space="preserve">tudents and their </w:t>
      </w:r>
      <w:r w:rsidR="005C3696" w:rsidRPr="00F75472">
        <w:rPr>
          <w:rFonts w:cstheme="minorHAnsi"/>
          <w:lang w:val="en-US"/>
        </w:rPr>
        <w:t>P</w:t>
      </w:r>
      <w:r w:rsidR="00CB258F" w:rsidRPr="00F75472">
        <w:rPr>
          <w:rFonts w:cstheme="minorHAnsi"/>
          <w:lang w:val="en-US"/>
        </w:rPr>
        <w:t>arents, thanks to his generosity and the openness of his heart. He w</w:t>
      </w:r>
      <w:r w:rsidR="005C3696" w:rsidRPr="00F75472">
        <w:rPr>
          <w:rFonts w:cstheme="minorHAnsi"/>
          <w:lang w:val="en-US"/>
        </w:rPr>
        <w:t>ould</w:t>
      </w:r>
      <w:r w:rsidR="00CB258F" w:rsidRPr="00F75472">
        <w:rPr>
          <w:rFonts w:cstheme="minorHAnsi"/>
          <w:lang w:val="en-US"/>
        </w:rPr>
        <w:t xml:space="preserve"> demonstrate this </w:t>
      </w:r>
      <w:r w:rsidR="005C3696" w:rsidRPr="00F75472">
        <w:rPr>
          <w:rFonts w:cstheme="minorHAnsi"/>
          <w:lang w:val="en-US"/>
        </w:rPr>
        <w:t>P</w:t>
      </w:r>
      <w:r w:rsidR="00CB258F" w:rsidRPr="00F75472">
        <w:rPr>
          <w:rFonts w:cstheme="minorHAnsi"/>
          <w:lang w:val="en-US"/>
        </w:rPr>
        <w:t xml:space="preserve">aternal </w:t>
      </w:r>
      <w:r w:rsidR="005C3696" w:rsidRPr="00F75472">
        <w:rPr>
          <w:rFonts w:cstheme="minorHAnsi"/>
          <w:lang w:val="en-US"/>
        </w:rPr>
        <w:t>S</w:t>
      </w:r>
      <w:r w:rsidR="00CB258F" w:rsidRPr="00F75472">
        <w:rPr>
          <w:rFonts w:cstheme="minorHAnsi"/>
          <w:lang w:val="en-US"/>
        </w:rPr>
        <w:t xml:space="preserve">pirit by collaborating in the </w:t>
      </w:r>
      <w:r w:rsidR="005C3696" w:rsidRPr="00F75472">
        <w:rPr>
          <w:rFonts w:cstheme="minorHAnsi"/>
          <w:lang w:val="en-US"/>
        </w:rPr>
        <w:t>F</w:t>
      </w:r>
      <w:r w:rsidR="00CB258F" w:rsidRPr="00F75472">
        <w:rPr>
          <w:rFonts w:cstheme="minorHAnsi"/>
          <w:lang w:val="en-US"/>
        </w:rPr>
        <w:t xml:space="preserve">ounding of the “Refuge” in Bilbao, a </w:t>
      </w:r>
      <w:r w:rsidR="005C3696" w:rsidRPr="00F75472">
        <w:rPr>
          <w:rFonts w:cstheme="minorHAnsi"/>
          <w:lang w:val="en-US"/>
        </w:rPr>
        <w:t>S</w:t>
      </w:r>
      <w:r w:rsidR="00CB258F" w:rsidRPr="00F75472">
        <w:rPr>
          <w:rFonts w:cstheme="minorHAnsi"/>
          <w:lang w:val="en-US"/>
        </w:rPr>
        <w:t xml:space="preserve">mall </w:t>
      </w:r>
      <w:r w:rsidR="005C3696" w:rsidRPr="00F75472">
        <w:rPr>
          <w:rFonts w:cstheme="minorHAnsi"/>
          <w:lang w:val="en-US"/>
        </w:rPr>
        <w:t>B</w:t>
      </w:r>
      <w:r w:rsidR="00CB258F" w:rsidRPr="00F75472">
        <w:rPr>
          <w:rFonts w:cstheme="minorHAnsi"/>
          <w:lang w:val="en-US"/>
        </w:rPr>
        <w:t xml:space="preserve">oarding </w:t>
      </w:r>
      <w:r w:rsidR="005C3696" w:rsidRPr="00F75472">
        <w:rPr>
          <w:rFonts w:cstheme="minorHAnsi"/>
          <w:lang w:val="en-US"/>
        </w:rPr>
        <w:t>S</w:t>
      </w:r>
      <w:r w:rsidR="00CB258F" w:rsidRPr="00F75472">
        <w:rPr>
          <w:rFonts w:cstheme="minorHAnsi"/>
          <w:lang w:val="en-US"/>
        </w:rPr>
        <w:t xml:space="preserve">chool where abandoned children entrusted to the Brothers by the </w:t>
      </w:r>
      <w:r w:rsidR="005C3696" w:rsidRPr="00F75472">
        <w:rPr>
          <w:rFonts w:cstheme="minorHAnsi"/>
          <w:lang w:val="en-US"/>
        </w:rPr>
        <w:t>P</w:t>
      </w:r>
      <w:r w:rsidR="00CB258F" w:rsidRPr="00F75472">
        <w:rPr>
          <w:rFonts w:cstheme="minorHAnsi"/>
          <w:lang w:val="en-US"/>
        </w:rPr>
        <w:t xml:space="preserve">olice </w:t>
      </w:r>
      <w:r w:rsidR="00CB258F" w:rsidRPr="008B2DB4">
        <w:rPr>
          <w:rFonts w:cstheme="minorHAnsi"/>
          <w:lang w:val="en-US"/>
        </w:rPr>
        <w:t xml:space="preserve">are </w:t>
      </w:r>
      <w:r w:rsidR="00CB258F" w:rsidRPr="007D43A6">
        <w:rPr>
          <w:rFonts w:cstheme="minorHAnsi"/>
          <w:lang w:val="en-US"/>
        </w:rPr>
        <w:t xml:space="preserve">welcomed. The </w:t>
      </w:r>
      <w:r w:rsidR="005C3696" w:rsidRPr="007D43A6">
        <w:rPr>
          <w:rFonts w:cstheme="minorHAnsi"/>
          <w:lang w:val="en-US"/>
        </w:rPr>
        <w:t>C</w:t>
      </w:r>
      <w:r w:rsidR="00CB258F" w:rsidRPr="007D43A6">
        <w:rPr>
          <w:rFonts w:cstheme="minorHAnsi"/>
          <w:lang w:val="en-US"/>
        </w:rPr>
        <w:t>haplain of the Refuge</w:t>
      </w:r>
      <w:r w:rsidR="005C3696" w:rsidRPr="007D43A6">
        <w:rPr>
          <w:rFonts w:cstheme="minorHAnsi"/>
          <w:lang w:val="en-US"/>
        </w:rPr>
        <w:t>s</w:t>
      </w:r>
      <w:r w:rsidR="00CB258F" w:rsidRPr="007D43A6">
        <w:rPr>
          <w:rFonts w:cstheme="minorHAnsi"/>
          <w:lang w:val="en-US"/>
        </w:rPr>
        <w:t>, who knew him well, said of him: “</w:t>
      </w:r>
      <w:r w:rsidR="00CB258F" w:rsidRPr="007D43A6">
        <w:rPr>
          <w:rFonts w:cstheme="minorHAnsi"/>
          <w:i/>
          <w:iCs/>
          <w:lang w:val="en-US"/>
        </w:rPr>
        <w:t xml:space="preserve">I was able to appreciate the delicacy of his </w:t>
      </w:r>
      <w:r w:rsidR="00244D61" w:rsidRPr="007D43A6">
        <w:rPr>
          <w:rFonts w:cstheme="minorHAnsi"/>
          <w:i/>
          <w:iCs/>
          <w:lang w:val="en-US"/>
        </w:rPr>
        <w:t>V</w:t>
      </w:r>
      <w:r w:rsidR="00CB258F" w:rsidRPr="007D43A6">
        <w:rPr>
          <w:rFonts w:cstheme="minorHAnsi"/>
          <w:i/>
          <w:iCs/>
          <w:lang w:val="en-US"/>
        </w:rPr>
        <w:t xml:space="preserve">irtue, his </w:t>
      </w:r>
      <w:r w:rsidR="00244D61" w:rsidRPr="007D43A6">
        <w:rPr>
          <w:rFonts w:cstheme="minorHAnsi"/>
          <w:i/>
          <w:iCs/>
          <w:lang w:val="en-US"/>
        </w:rPr>
        <w:t>Z</w:t>
      </w:r>
      <w:r w:rsidR="00CB258F" w:rsidRPr="007D43A6">
        <w:rPr>
          <w:rFonts w:cstheme="minorHAnsi"/>
          <w:i/>
          <w:iCs/>
          <w:lang w:val="en-US"/>
        </w:rPr>
        <w:t xml:space="preserve">eal for the </w:t>
      </w:r>
      <w:r w:rsidR="00244D61" w:rsidRPr="007D43A6">
        <w:rPr>
          <w:rFonts w:cstheme="minorHAnsi"/>
          <w:i/>
          <w:iCs/>
          <w:lang w:val="en-US"/>
        </w:rPr>
        <w:t>W</w:t>
      </w:r>
      <w:r w:rsidR="00CB258F" w:rsidRPr="007D43A6">
        <w:rPr>
          <w:rFonts w:cstheme="minorHAnsi"/>
          <w:i/>
          <w:iCs/>
          <w:lang w:val="en-US"/>
        </w:rPr>
        <w:t xml:space="preserve">ork that God had entrusted to him and the goodness of his </w:t>
      </w:r>
      <w:r w:rsidR="00244D61" w:rsidRPr="007D43A6">
        <w:rPr>
          <w:rFonts w:cstheme="minorHAnsi"/>
          <w:i/>
          <w:iCs/>
          <w:lang w:val="en-US"/>
        </w:rPr>
        <w:t>H</w:t>
      </w:r>
      <w:r w:rsidR="00CB258F" w:rsidRPr="007D43A6">
        <w:rPr>
          <w:rFonts w:cstheme="minorHAnsi"/>
          <w:i/>
          <w:iCs/>
          <w:lang w:val="en-US"/>
        </w:rPr>
        <w:t xml:space="preserve">eart for the </w:t>
      </w:r>
      <w:r w:rsidR="00244D61" w:rsidRPr="007D43A6">
        <w:rPr>
          <w:rFonts w:cstheme="minorHAnsi"/>
          <w:i/>
          <w:iCs/>
          <w:lang w:val="en-US"/>
        </w:rPr>
        <w:t>A</w:t>
      </w:r>
      <w:r w:rsidR="00CB258F" w:rsidRPr="007D43A6">
        <w:rPr>
          <w:rFonts w:cstheme="minorHAnsi"/>
          <w:i/>
          <w:iCs/>
          <w:lang w:val="en-US"/>
        </w:rPr>
        <w:t xml:space="preserve">bandoned </w:t>
      </w:r>
      <w:r w:rsidR="00244D61" w:rsidRPr="007D43A6">
        <w:rPr>
          <w:rFonts w:cstheme="minorHAnsi"/>
          <w:i/>
          <w:iCs/>
          <w:lang w:val="en-US"/>
        </w:rPr>
        <w:t>C</w:t>
      </w:r>
      <w:r w:rsidR="00CB258F" w:rsidRPr="007D43A6">
        <w:rPr>
          <w:rFonts w:cstheme="minorHAnsi"/>
          <w:i/>
          <w:iCs/>
          <w:lang w:val="en-US"/>
        </w:rPr>
        <w:t xml:space="preserve">hildren, for the </w:t>
      </w:r>
      <w:r w:rsidR="00244D61" w:rsidRPr="007D43A6">
        <w:rPr>
          <w:rFonts w:cstheme="minorHAnsi"/>
          <w:i/>
          <w:iCs/>
          <w:lang w:val="en-US"/>
        </w:rPr>
        <w:t>M</w:t>
      </w:r>
      <w:r w:rsidR="00CB258F" w:rsidRPr="007D43A6">
        <w:rPr>
          <w:rFonts w:cstheme="minorHAnsi"/>
          <w:i/>
          <w:iCs/>
          <w:lang w:val="en-US"/>
        </w:rPr>
        <w:t xml:space="preserve">aterial and </w:t>
      </w:r>
      <w:r w:rsidR="00244D61" w:rsidRPr="007D43A6">
        <w:rPr>
          <w:rFonts w:cstheme="minorHAnsi"/>
          <w:i/>
          <w:iCs/>
          <w:lang w:val="en-US"/>
        </w:rPr>
        <w:t>M</w:t>
      </w:r>
      <w:r w:rsidR="00CB258F" w:rsidRPr="007D43A6">
        <w:rPr>
          <w:rFonts w:cstheme="minorHAnsi"/>
          <w:i/>
          <w:iCs/>
          <w:lang w:val="en-US"/>
        </w:rPr>
        <w:t xml:space="preserve">oral </w:t>
      </w:r>
      <w:r w:rsidR="00244D61" w:rsidRPr="007D43A6">
        <w:rPr>
          <w:rFonts w:cstheme="minorHAnsi"/>
          <w:i/>
          <w:iCs/>
          <w:lang w:val="en-US"/>
        </w:rPr>
        <w:t>G</w:t>
      </w:r>
      <w:r w:rsidR="00CB258F" w:rsidRPr="007D43A6">
        <w:rPr>
          <w:rFonts w:cstheme="minorHAnsi"/>
          <w:i/>
          <w:iCs/>
          <w:lang w:val="en-US"/>
        </w:rPr>
        <w:t>ood for which he gave his life.”</w:t>
      </w:r>
      <w:r w:rsidR="00CB258F" w:rsidRPr="007D43A6">
        <w:rPr>
          <w:rFonts w:cstheme="minorHAnsi"/>
          <w:lang w:val="en-US"/>
        </w:rPr>
        <w:t xml:space="preserve"> He died in 1918, during the “Spanish </w:t>
      </w:r>
      <w:r w:rsidR="00244D61" w:rsidRPr="007D43A6">
        <w:rPr>
          <w:rFonts w:cstheme="minorHAnsi"/>
          <w:lang w:val="en-US"/>
        </w:rPr>
        <w:t>F</w:t>
      </w:r>
      <w:r w:rsidR="00CB258F" w:rsidRPr="007D43A6">
        <w:rPr>
          <w:rFonts w:cstheme="minorHAnsi"/>
          <w:lang w:val="en-US"/>
        </w:rPr>
        <w:t xml:space="preserve">ever” </w:t>
      </w:r>
      <w:r w:rsidR="00244D61" w:rsidRPr="007D43A6">
        <w:rPr>
          <w:rFonts w:cstheme="minorHAnsi"/>
          <w:lang w:val="en-US"/>
        </w:rPr>
        <w:t>E</w:t>
      </w:r>
      <w:r w:rsidR="00CB258F" w:rsidRPr="007D43A6">
        <w:rPr>
          <w:rFonts w:cstheme="minorHAnsi"/>
          <w:lang w:val="en-US"/>
        </w:rPr>
        <w:t>pidemic: he was 40 years old.</w:t>
      </w:r>
    </w:p>
    <w:p w14:paraId="4788C65D" w14:textId="77777777" w:rsidR="002A592D" w:rsidRPr="008B2DB4" w:rsidRDefault="002A592D" w:rsidP="0036348F">
      <w:pPr>
        <w:jc w:val="both"/>
        <w:rPr>
          <w:rFonts w:cstheme="minorHAnsi"/>
          <w:b/>
          <w:lang w:val="en-US"/>
        </w:rPr>
      </w:pPr>
      <w:r w:rsidRPr="008B2DB4">
        <w:rPr>
          <w:rFonts w:cstheme="minorHAnsi"/>
          <w:b/>
          <w:lang w:val="en-US"/>
        </w:rPr>
        <w:t>BROTHER EXUPÈRE-JOSEPH ESCUDÉ (1854-1929)</w:t>
      </w:r>
    </w:p>
    <w:p w14:paraId="652EAABC" w14:textId="08E6220D" w:rsidR="007E4068" w:rsidRPr="008B2DB4" w:rsidRDefault="002252EE" w:rsidP="002252EE">
      <w:pPr>
        <w:pStyle w:val="NormaleWeb"/>
        <w:jc w:val="both"/>
        <w:rPr>
          <w:rFonts w:cstheme="minorHAnsi"/>
          <w:lang w:val="en-US"/>
        </w:rPr>
      </w:pPr>
      <w:r w:rsidRPr="002252EE">
        <w:rPr>
          <w:rFonts w:asciiTheme="minorHAnsi" w:eastAsia="SimSun" w:hAnsiTheme="minorHAnsi" w:cstheme="minorHAnsi"/>
          <w:noProof/>
          <w:sz w:val="22"/>
          <w:szCs w:val="22"/>
          <w:lang w:val="fr-FR" w:eastAsia="en-US"/>
        </w:rPr>
        <w:drawing>
          <wp:anchor distT="0" distB="0" distL="114300" distR="114300" simplePos="0" relativeHeight="251664896" behindDoc="0" locked="0" layoutInCell="1" allowOverlap="1" wp14:anchorId="2904466F" wp14:editId="240EEAC4">
            <wp:simplePos x="0" y="0"/>
            <wp:positionH relativeFrom="column">
              <wp:posOffset>1270</wp:posOffset>
            </wp:positionH>
            <wp:positionV relativeFrom="paragraph">
              <wp:posOffset>78105</wp:posOffset>
            </wp:positionV>
            <wp:extent cx="1650365" cy="2327275"/>
            <wp:effectExtent l="0" t="0" r="6985" b="0"/>
            <wp:wrapSquare wrapText="bothSides"/>
            <wp:docPr id="1034910840"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0365"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068" w:rsidRPr="008B2DB4">
        <w:rPr>
          <w:rFonts w:asciiTheme="minorHAnsi" w:eastAsia="SimSun" w:hAnsiTheme="minorHAnsi" w:cstheme="minorHAnsi"/>
          <w:sz w:val="22"/>
          <w:szCs w:val="22"/>
          <w:lang w:val="en-US" w:eastAsia="en-US"/>
        </w:rPr>
        <w:t xml:space="preserve">He spent the first 50 years in the Midi Province. Returning to the Novitiate, following his two Brothers, he held </w:t>
      </w:r>
      <w:r w:rsidR="007E4068" w:rsidRPr="00F75472">
        <w:rPr>
          <w:rFonts w:asciiTheme="minorHAnsi" w:eastAsia="SimSun" w:hAnsiTheme="minorHAnsi" w:cstheme="minorHAnsi"/>
          <w:sz w:val="22"/>
          <w:szCs w:val="22"/>
          <w:lang w:val="en-US" w:eastAsia="en-US"/>
        </w:rPr>
        <w:t xml:space="preserve">important </w:t>
      </w:r>
      <w:r w:rsidR="00244D61" w:rsidRPr="00F75472">
        <w:rPr>
          <w:rFonts w:asciiTheme="minorHAnsi" w:eastAsia="SimSun" w:hAnsiTheme="minorHAnsi" w:cstheme="minorHAnsi"/>
          <w:sz w:val="22"/>
          <w:szCs w:val="22"/>
          <w:lang w:val="en-US" w:eastAsia="en-US"/>
        </w:rPr>
        <w:t>P</w:t>
      </w:r>
      <w:r w:rsidR="007E4068" w:rsidRPr="00F75472">
        <w:rPr>
          <w:rFonts w:asciiTheme="minorHAnsi" w:eastAsia="SimSun" w:hAnsiTheme="minorHAnsi" w:cstheme="minorHAnsi"/>
          <w:sz w:val="22"/>
          <w:szCs w:val="22"/>
          <w:lang w:val="en-US" w:eastAsia="en-US"/>
        </w:rPr>
        <w:t xml:space="preserve">ositions in the Bordeaux </w:t>
      </w:r>
      <w:r w:rsidR="00244D61" w:rsidRPr="00F75472">
        <w:rPr>
          <w:rFonts w:asciiTheme="minorHAnsi" w:eastAsia="SimSun" w:hAnsiTheme="minorHAnsi" w:cstheme="minorHAnsi"/>
          <w:sz w:val="22"/>
          <w:szCs w:val="22"/>
          <w:lang w:val="en-US" w:eastAsia="en-US"/>
        </w:rPr>
        <w:t>R</w:t>
      </w:r>
      <w:r w:rsidR="007E4068" w:rsidRPr="00F75472">
        <w:rPr>
          <w:rFonts w:asciiTheme="minorHAnsi" w:eastAsia="SimSun" w:hAnsiTheme="minorHAnsi" w:cstheme="minorHAnsi"/>
          <w:sz w:val="22"/>
          <w:szCs w:val="22"/>
          <w:lang w:val="en-US" w:eastAsia="en-US"/>
        </w:rPr>
        <w:t xml:space="preserve">egion. In 1885 he was transferred to Lourdes, first to the Basilica </w:t>
      </w:r>
      <w:r w:rsidR="00244D61" w:rsidRPr="00F75472">
        <w:rPr>
          <w:rFonts w:asciiTheme="minorHAnsi" w:eastAsia="SimSun" w:hAnsiTheme="minorHAnsi" w:cstheme="minorHAnsi"/>
          <w:sz w:val="22"/>
          <w:szCs w:val="22"/>
          <w:lang w:val="en-US" w:eastAsia="en-US"/>
        </w:rPr>
        <w:t>O</w:t>
      </w:r>
      <w:r w:rsidR="007E4068" w:rsidRPr="00F75472">
        <w:rPr>
          <w:rFonts w:asciiTheme="minorHAnsi" w:eastAsia="SimSun" w:hAnsiTheme="minorHAnsi" w:cstheme="minorHAnsi"/>
          <w:sz w:val="22"/>
          <w:szCs w:val="22"/>
          <w:lang w:val="en-US" w:eastAsia="en-US"/>
        </w:rPr>
        <w:t xml:space="preserve">ffice and then to the </w:t>
      </w:r>
      <w:r w:rsidR="00232A1A" w:rsidRPr="00F75472">
        <w:rPr>
          <w:rFonts w:asciiTheme="minorHAnsi" w:eastAsia="SimSun" w:hAnsiTheme="minorHAnsi" w:cstheme="minorHAnsi"/>
          <w:sz w:val="22"/>
          <w:szCs w:val="22"/>
          <w:lang w:val="en-US" w:eastAsia="en-US"/>
        </w:rPr>
        <w:t>P</w:t>
      </w:r>
      <w:r w:rsidR="007E4068" w:rsidRPr="00F75472">
        <w:rPr>
          <w:rFonts w:asciiTheme="minorHAnsi" w:eastAsia="SimSun" w:hAnsiTheme="minorHAnsi" w:cstheme="minorHAnsi"/>
          <w:sz w:val="22"/>
          <w:szCs w:val="22"/>
          <w:lang w:val="en-US" w:eastAsia="en-US"/>
        </w:rPr>
        <w:t xml:space="preserve">arish </w:t>
      </w:r>
      <w:r w:rsidR="00232A1A" w:rsidRPr="00F75472">
        <w:rPr>
          <w:rFonts w:asciiTheme="minorHAnsi" w:eastAsia="SimSun" w:hAnsiTheme="minorHAnsi" w:cstheme="minorHAnsi"/>
          <w:sz w:val="22"/>
          <w:szCs w:val="22"/>
          <w:lang w:val="en-US" w:eastAsia="en-US"/>
        </w:rPr>
        <w:t>S</w:t>
      </w:r>
      <w:r w:rsidR="007E4068" w:rsidRPr="00F75472">
        <w:rPr>
          <w:rFonts w:asciiTheme="minorHAnsi" w:eastAsia="SimSun" w:hAnsiTheme="minorHAnsi" w:cstheme="minorHAnsi"/>
          <w:sz w:val="22"/>
          <w:szCs w:val="22"/>
          <w:lang w:val="en-US" w:eastAsia="en-US"/>
        </w:rPr>
        <w:t xml:space="preserve">chool. “It was a grace for him to go and visit the Grotto of Apparitions, especially in </w:t>
      </w:r>
      <w:r w:rsidR="00232A1A" w:rsidRPr="00F75472">
        <w:rPr>
          <w:rFonts w:asciiTheme="minorHAnsi" w:eastAsia="SimSun" w:hAnsiTheme="minorHAnsi" w:cstheme="minorHAnsi"/>
          <w:sz w:val="22"/>
          <w:szCs w:val="22"/>
          <w:lang w:val="en-US" w:eastAsia="en-US"/>
        </w:rPr>
        <w:t>W</w:t>
      </w:r>
      <w:r w:rsidR="007E4068" w:rsidRPr="00F75472">
        <w:rPr>
          <w:rFonts w:asciiTheme="minorHAnsi" w:eastAsia="SimSun" w:hAnsiTheme="minorHAnsi" w:cstheme="minorHAnsi"/>
          <w:sz w:val="22"/>
          <w:szCs w:val="22"/>
          <w:lang w:val="en-US" w:eastAsia="en-US"/>
        </w:rPr>
        <w:t xml:space="preserve">inter, and to pray for the Institute.” He was in charge of the </w:t>
      </w:r>
      <w:r w:rsidR="00232A1A" w:rsidRPr="00F75472">
        <w:rPr>
          <w:rFonts w:asciiTheme="minorHAnsi" w:eastAsia="SimSun" w:hAnsiTheme="minorHAnsi" w:cstheme="minorHAnsi"/>
          <w:sz w:val="22"/>
          <w:szCs w:val="22"/>
          <w:lang w:val="en-US" w:eastAsia="en-US"/>
        </w:rPr>
        <w:t>C</w:t>
      </w:r>
      <w:r w:rsidR="007E4068" w:rsidRPr="00F75472">
        <w:rPr>
          <w:rFonts w:asciiTheme="minorHAnsi" w:eastAsia="SimSun" w:hAnsiTheme="minorHAnsi" w:cstheme="minorHAnsi"/>
          <w:sz w:val="22"/>
          <w:szCs w:val="22"/>
          <w:lang w:val="en-US" w:eastAsia="en-US"/>
        </w:rPr>
        <w:t xml:space="preserve">hoir of the Basilica, which he </w:t>
      </w:r>
      <w:r w:rsidR="00232A1A" w:rsidRPr="00F75472">
        <w:rPr>
          <w:rFonts w:asciiTheme="minorHAnsi" w:eastAsia="SimSun" w:hAnsiTheme="minorHAnsi" w:cstheme="minorHAnsi"/>
          <w:sz w:val="22"/>
          <w:szCs w:val="22"/>
          <w:lang w:val="en-US" w:eastAsia="en-US"/>
        </w:rPr>
        <w:t>D</w:t>
      </w:r>
      <w:r w:rsidR="007E4068" w:rsidRPr="00F75472">
        <w:rPr>
          <w:rFonts w:asciiTheme="minorHAnsi" w:eastAsia="SimSun" w:hAnsiTheme="minorHAnsi" w:cstheme="minorHAnsi"/>
          <w:sz w:val="22"/>
          <w:szCs w:val="22"/>
          <w:lang w:val="en-US" w:eastAsia="en-US"/>
        </w:rPr>
        <w:t xml:space="preserve">irected </w:t>
      </w:r>
      <w:r w:rsidR="00232A1A" w:rsidRPr="00F75472">
        <w:rPr>
          <w:rFonts w:asciiTheme="minorHAnsi" w:eastAsia="SimSun" w:hAnsiTheme="minorHAnsi" w:cstheme="minorHAnsi"/>
          <w:sz w:val="22"/>
          <w:szCs w:val="22"/>
          <w:lang w:val="en-US" w:eastAsia="en-US"/>
        </w:rPr>
        <w:t>M</w:t>
      </w:r>
      <w:r w:rsidR="007E4068" w:rsidRPr="00F75472">
        <w:rPr>
          <w:rFonts w:asciiTheme="minorHAnsi" w:eastAsia="SimSun" w:hAnsiTheme="minorHAnsi" w:cstheme="minorHAnsi"/>
          <w:sz w:val="22"/>
          <w:szCs w:val="22"/>
          <w:lang w:val="en-US" w:eastAsia="en-US"/>
        </w:rPr>
        <w:t xml:space="preserve">agnificently during the </w:t>
      </w:r>
      <w:r w:rsidR="00232A1A" w:rsidRPr="00F75472">
        <w:rPr>
          <w:rFonts w:asciiTheme="minorHAnsi" w:eastAsia="SimSun" w:hAnsiTheme="minorHAnsi" w:cstheme="minorHAnsi"/>
          <w:sz w:val="22"/>
          <w:szCs w:val="22"/>
          <w:lang w:val="en-US" w:eastAsia="en-US"/>
        </w:rPr>
        <w:t>S</w:t>
      </w:r>
      <w:r w:rsidR="007E4068" w:rsidRPr="00F75472">
        <w:rPr>
          <w:rFonts w:asciiTheme="minorHAnsi" w:eastAsia="SimSun" w:hAnsiTheme="minorHAnsi" w:cstheme="minorHAnsi"/>
          <w:sz w:val="22"/>
          <w:szCs w:val="22"/>
          <w:lang w:val="en-US" w:eastAsia="en-US"/>
        </w:rPr>
        <w:t xml:space="preserve">olemn </w:t>
      </w:r>
      <w:r w:rsidR="00232A1A" w:rsidRPr="00F75472">
        <w:rPr>
          <w:rFonts w:asciiTheme="minorHAnsi" w:eastAsia="SimSun" w:hAnsiTheme="minorHAnsi" w:cstheme="minorHAnsi"/>
          <w:sz w:val="22"/>
          <w:szCs w:val="22"/>
          <w:lang w:val="en-US" w:eastAsia="en-US"/>
        </w:rPr>
        <w:t>C</w:t>
      </w:r>
      <w:r w:rsidR="007E4068" w:rsidRPr="00F75472">
        <w:rPr>
          <w:rFonts w:asciiTheme="minorHAnsi" w:eastAsia="SimSun" w:hAnsiTheme="minorHAnsi" w:cstheme="minorHAnsi"/>
          <w:sz w:val="22"/>
          <w:szCs w:val="22"/>
          <w:lang w:val="en-US" w:eastAsia="en-US"/>
        </w:rPr>
        <w:t xml:space="preserve">eremonies. In addition to </w:t>
      </w:r>
      <w:r w:rsidR="00232A1A" w:rsidRPr="00F75472">
        <w:rPr>
          <w:rFonts w:asciiTheme="minorHAnsi" w:eastAsia="SimSun" w:hAnsiTheme="minorHAnsi" w:cstheme="minorHAnsi"/>
          <w:sz w:val="22"/>
          <w:szCs w:val="22"/>
          <w:lang w:val="en-US" w:eastAsia="en-US"/>
        </w:rPr>
        <w:t>T</w:t>
      </w:r>
      <w:r w:rsidR="007E4068" w:rsidRPr="00F75472">
        <w:rPr>
          <w:rFonts w:asciiTheme="minorHAnsi" w:eastAsia="SimSun" w:hAnsiTheme="minorHAnsi" w:cstheme="minorHAnsi"/>
          <w:sz w:val="22"/>
          <w:szCs w:val="22"/>
          <w:lang w:val="en-US" w:eastAsia="en-US"/>
        </w:rPr>
        <w:t>eaching and</w:t>
      </w:r>
      <w:r w:rsidR="00E85493" w:rsidRPr="00F75472">
        <w:rPr>
          <w:rFonts w:cstheme="minorHAnsi"/>
          <w:lang w:val="en-US"/>
        </w:rPr>
        <w:t xml:space="preserve"> </w:t>
      </w:r>
      <w:r w:rsidR="00232A1A" w:rsidRPr="00F75472">
        <w:rPr>
          <w:rFonts w:asciiTheme="minorHAnsi" w:eastAsia="SimSun" w:hAnsiTheme="minorHAnsi" w:cstheme="minorHAnsi"/>
          <w:sz w:val="22"/>
          <w:szCs w:val="22"/>
          <w:lang w:val="en-US" w:eastAsia="en-US"/>
        </w:rPr>
        <w:t>D</w:t>
      </w:r>
      <w:r w:rsidR="00E85493" w:rsidRPr="00F75472">
        <w:rPr>
          <w:rFonts w:asciiTheme="minorHAnsi" w:eastAsia="SimSun" w:hAnsiTheme="minorHAnsi" w:cstheme="minorHAnsi"/>
          <w:sz w:val="22"/>
          <w:szCs w:val="22"/>
          <w:lang w:val="en-US" w:eastAsia="en-US"/>
        </w:rPr>
        <w:t xml:space="preserve">irector of the </w:t>
      </w:r>
      <w:r w:rsidR="00232A1A" w:rsidRPr="00F75472">
        <w:rPr>
          <w:rFonts w:asciiTheme="minorHAnsi" w:eastAsia="SimSun" w:hAnsiTheme="minorHAnsi" w:cstheme="minorHAnsi"/>
          <w:sz w:val="22"/>
          <w:szCs w:val="22"/>
          <w:lang w:val="en-US" w:eastAsia="en-US"/>
        </w:rPr>
        <w:t>C</w:t>
      </w:r>
      <w:r w:rsidR="00E85493" w:rsidRPr="00F75472">
        <w:rPr>
          <w:rFonts w:asciiTheme="minorHAnsi" w:eastAsia="SimSun" w:hAnsiTheme="minorHAnsi" w:cstheme="minorHAnsi"/>
          <w:sz w:val="22"/>
          <w:szCs w:val="22"/>
          <w:lang w:val="en-US" w:eastAsia="en-US"/>
        </w:rPr>
        <w:t xml:space="preserve">hoir, he was responsible for organizing </w:t>
      </w:r>
      <w:r w:rsidR="00232A1A" w:rsidRPr="00F75472">
        <w:rPr>
          <w:rFonts w:asciiTheme="minorHAnsi" w:eastAsia="SimSun" w:hAnsiTheme="minorHAnsi" w:cstheme="minorHAnsi"/>
          <w:sz w:val="22"/>
          <w:szCs w:val="22"/>
          <w:lang w:val="en-US" w:eastAsia="en-US"/>
        </w:rPr>
        <w:t>P</w:t>
      </w:r>
      <w:r w:rsidR="00E85493" w:rsidRPr="00F75472">
        <w:rPr>
          <w:rFonts w:asciiTheme="minorHAnsi" w:eastAsia="SimSun" w:hAnsiTheme="minorHAnsi" w:cstheme="minorHAnsi"/>
          <w:sz w:val="22"/>
          <w:szCs w:val="22"/>
          <w:lang w:val="en-US" w:eastAsia="en-US"/>
        </w:rPr>
        <w:t xml:space="preserve">atronage for </w:t>
      </w:r>
      <w:r w:rsidR="00232A1A" w:rsidRPr="00F75472">
        <w:rPr>
          <w:rFonts w:asciiTheme="minorHAnsi" w:eastAsia="SimSun" w:hAnsiTheme="minorHAnsi" w:cstheme="minorHAnsi"/>
          <w:sz w:val="22"/>
          <w:szCs w:val="22"/>
          <w:lang w:val="en-US" w:eastAsia="en-US"/>
        </w:rPr>
        <w:t>F</w:t>
      </w:r>
      <w:r w:rsidR="00E85493" w:rsidRPr="00F75472">
        <w:rPr>
          <w:rFonts w:asciiTheme="minorHAnsi" w:eastAsia="SimSun" w:hAnsiTheme="minorHAnsi" w:cstheme="minorHAnsi"/>
          <w:sz w:val="22"/>
          <w:szCs w:val="22"/>
          <w:lang w:val="en-US" w:eastAsia="en-US"/>
        </w:rPr>
        <w:t xml:space="preserve">ormer </w:t>
      </w:r>
      <w:r w:rsidR="00232A1A" w:rsidRPr="00F75472">
        <w:rPr>
          <w:rFonts w:asciiTheme="minorHAnsi" w:eastAsia="SimSun" w:hAnsiTheme="minorHAnsi" w:cstheme="minorHAnsi"/>
          <w:sz w:val="22"/>
          <w:szCs w:val="22"/>
          <w:lang w:val="en-US" w:eastAsia="en-US"/>
        </w:rPr>
        <w:t>S</w:t>
      </w:r>
      <w:r w:rsidR="00E85493" w:rsidRPr="00F75472">
        <w:rPr>
          <w:rFonts w:asciiTheme="minorHAnsi" w:eastAsia="SimSun" w:hAnsiTheme="minorHAnsi" w:cstheme="minorHAnsi"/>
          <w:sz w:val="22"/>
          <w:szCs w:val="22"/>
          <w:lang w:val="en-US" w:eastAsia="en-US"/>
        </w:rPr>
        <w:t xml:space="preserve">tudents. He devoted holidays and </w:t>
      </w:r>
      <w:r w:rsidR="006D30D5" w:rsidRPr="00F75472">
        <w:rPr>
          <w:rFonts w:asciiTheme="minorHAnsi" w:eastAsia="SimSun" w:hAnsiTheme="minorHAnsi" w:cstheme="minorHAnsi"/>
          <w:sz w:val="22"/>
          <w:szCs w:val="22"/>
          <w:lang w:val="en-US" w:eastAsia="en-US"/>
        </w:rPr>
        <w:t>H</w:t>
      </w:r>
      <w:r w:rsidR="00E85493" w:rsidRPr="00F75472">
        <w:rPr>
          <w:rFonts w:asciiTheme="minorHAnsi" w:eastAsia="SimSun" w:hAnsiTheme="minorHAnsi" w:cstheme="minorHAnsi"/>
          <w:sz w:val="22"/>
          <w:szCs w:val="22"/>
          <w:lang w:val="en-US" w:eastAsia="en-US"/>
        </w:rPr>
        <w:t xml:space="preserve">oliday </w:t>
      </w:r>
      <w:r w:rsidR="006D30D5" w:rsidRPr="00F75472">
        <w:rPr>
          <w:rFonts w:asciiTheme="minorHAnsi" w:eastAsia="SimSun" w:hAnsiTheme="minorHAnsi" w:cstheme="minorHAnsi"/>
          <w:sz w:val="22"/>
          <w:szCs w:val="22"/>
          <w:lang w:val="en-US" w:eastAsia="en-US"/>
        </w:rPr>
        <w:t>A</w:t>
      </w:r>
      <w:r w:rsidR="00E85493" w:rsidRPr="00F75472">
        <w:rPr>
          <w:rFonts w:asciiTheme="minorHAnsi" w:eastAsia="SimSun" w:hAnsiTheme="minorHAnsi" w:cstheme="minorHAnsi"/>
          <w:sz w:val="22"/>
          <w:szCs w:val="22"/>
          <w:lang w:val="en-US" w:eastAsia="en-US"/>
        </w:rPr>
        <w:t xml:space="preserve">ctivities, </w:t>
      </w:r>
      <w:r w:rsidR="006D30D5" w:rsidRPr="00F75472">
        <w:rPr>
          <w:rFonts w:asciiTheme="minorHAnsi" w:eastAsia="SimSun" w:hAnsiTheme="minorHAnsi" w:cstheme="minorHAnsi"/>
          <w:sz w:val="22"/>
          <w:szCs w:val="22"/>
          <w:lang w:val="en-US" w:eastAsia="en-US"/>
        </w:rPr>
        <w:t>G</w:t>
      </w:r>
      <w:r w:rsidR="00E85493" w:rsidRPr="00F75472">
        <w:rPr>
          <w:rFonts w:asciiTheme="minorHAnsi" w:eastAsia="SimSun" w:hAnsiTheme="minorHAnsi" w:cstheme="minorHAnsi"/>
          <w:sz w:val="22"/>
          <w:szCs w:val="22"/>
          <w:lang w:val="en-US" w:eastAsia="en-US"/>
        </w:rPr>
        <w:t xml:space="preserve">ames, </w:t>
      </w:r>
      <w:r w:rsidR="006D30D5" w:rsidRPr="00F75472">
        <w:rPr>
          <w:rFonts w:asciiTheme="minorHAnsi" w:eastAsia="SimSun" w:hAnsiTheme="minorHAnsi" w:cstheme="minorHAnsi"/>
          <w:sz w:val="22"/>
          <w:szCs w:val="22"/>
          <w:lang w:val="en-US" w:eastAsia="en-US"/>
        </w:rPr>
        <w:t>R</w:t>
      </w:r>
      <w:r w:rsidR="00E85493" w:rsidRPr="00F75472">
        <w:rPr>
          <w:rFonts w:asciiTheme="minorHAnsi" w:eastAsia="SimSun" w:hAnsiTheme="minorHAnsi" w:cstheme="minorHAnsi"/>
          <w:sz w:val="22"/>
          <w:szCs w:val="22"/>
          <w:lang w:val="en-US" w:eastAsia="en-US"/>
        </w:rPr>
        <w:t xml:space="preserve">eligious </w:t>
      </w:r>
      <w:r w:rsidR="006D30D5" w:rsidRPr="00F75472">
        <w:rPr>
          <w:rFonts w:asciiTheme="minorHAnsi" w:eastAsia="SimSun" w:hAnsiTheme="minorHAnsi" w:cstheme="minorHAnsi"/>
          <w:sz w:val="22"/>
          <w:szCs w:val="22"/>
          <w:lang w:val="en-US" w:eastAsia="en-US"/>
        </w:rPr>
        <w:t>T</w:t>
      </w:r>
      <w:r w:rsidR="00E85493" w:rsidRPr="00F75472">
        <w:rPr>
          <w:rFonts w:asciiTheme="minorHAnsi" w:eastAsia="SimSun" w:hAnsiTheme="minorHAnsi" w:cstheme="minorHAnsi"/>
          <w:sz w:val="22"/>
          <w:szCs w:val="22"/>
          <w:lang w:val="en-US" w:eastAsia="en-US"/>
        </w:rPr>
        <w:t xml:space="preserve">raining, and </w:t>
      </w:r>
      <w:r w:rsidR="006D30D5" w:rsidRPr="00F75472">
        <w:rPr>
          <w:rFonts w:asciiTheme="minorHAnsi" w:eastAsia="SimSun" w:hAnsiTheme="minorHAnsi" w:cstheme="minorHAnsi"/>
          <w:sz w:val="22"/>
          <w:szCs w:val="22"/>
          <w:lang w:val="en-US" w:eastAsia="en-US"/>
        </w:rPr>
        <w:t>P</w:t>
      </w:r>
      <w:r w:rsidR="00E85493" w:rsidRPr="00F75472">
        <w:rPr>
          <w:rFonts w:asciiTheme="minorHAnsi" w:eastAsia="SimSun" w:hAnsiTheme="minorHAnsi" w:cstheme="minorHAnsi"/>
          <w:sz w:val="22"/>
          <w:szCs w:val="22"/>
          <w:lang w:val="en-US" w:eastAsia="en-US"/>
        </w:rPr>
        <w:t xml:space="preserve">rayer for young people. In </w:t>
      </w:r>
      <w:r w:rsidR="006D30D5" w:rsidRPr="00F75472">
        <w:rPr>
          <w:rFonts w:asciiTheme="minorHAnsi" w:eastAsia="SimSun" w:hAnsiTheme="minorHAnsi" w:cstheme="minorHAnsi"/>
          <w:sz w:val="22"/>
          <w:szCs w:val="22"/>
          <w:lang w:val="en-US" w:eastAsia="en-US"/>
        </w:rPr>
        <w:t>S</w:t>
      </w:r>
      <w:r w:rsidR="00E85493" w:rsidRPr="00F75472">
        <w:rPr>
          <w:rFonts w:asciiTheme="minorHAnsi" w:eastAsia="SimSun" w:hAnsiTheme="minorHAnsi" w:cstheme="minorHAnsi"/>
          <w:sz w:val="22"/>
          <w:szCs w:val="22"/>
          <w:lang w:val="en-US" w:eastAsia="en-US"/>
        </w:rPr>
        <w:t xml:space="preserve">ummer he organized stays for </w:t>
      </w:r>
      <w:r w:rsidR="006D30D5" w:rsidRPr="00F75472">
        <w:rPr>
          <w:rFonts w:asciiTheme="minorHAnsi" w:eastAsia="SimSun" w:hAnsiTheme="minorHAnsi" w:cstheme="minorHAnsi"/>
          <w:sz w:val="22"/>
          <w:szCs w:val="22"/>
          <w:lang w:val="en-US" w:eastAsia="en-US"/>
        </w:rPr>
        <w:t>V</w:t>
      </w:r>
      <w:r w:rsidR="00E85493" w:rsidRPr="00F75472">
        <w:rPr>
          <w:rFonts w:asciiTheme="minorHAnsi" w:eastAsia="SimSun" w:hAnsiTheme="minorHAnsi" w:cstheme="minorHAnsi"/>
          <w:sz w:val="22"/>
          <w:szCs w:val="22"/>
          <w:lang w:val="en-US" w:eastAsia="en-US"/>
        </w:rPr>
        <w:t xml:space="preserve">olunteers, </w:t>
      </w:r>
      <w:r w:rsidR="006D30D5" w:rsidRPr="00F75472">
        <w:rPr>
          <w:rFonts w:asciiTheme="minorHAnsi" w:eastAsia="SimSun" w:hAnsiTheme="minorHAnsi" w:cstheme="minorHAnsi"/>
          <w:sz w:val="22"/>
          <w:szCs w:val="22"/>
          <w:lang w:val="en-US" w:eastAsia="en-US"/>
        </w:rPr>
        <w:t>S</w:t>
      </w:r>
      <w:r w:rsidR="00E85493" w:rsidRPr="00F75472">
        <w:rPr>
          <w:rFonts w:asciiTheme="minorHAnsi" w:eastAsia="SimSun" w:hAnsiTheme="minorHAnsi" w:cstheme="minorHAnsi"/>
          <w:sz w:val="22"/>
          <w:szCs w:val="22"/>
          <w:lang w:val="en-US" w:eastAsia="en-US"/>
        </w:rPr>
        <w:t xml:space="preserve">tretcher </w:t>
      </w:r>
      <w:r w:rsidR="006D30D5" w:rsidRPr="00F75472">
        <w:rPr>
          <w:rFonts w:asciiTheme="minorHAnsi" w:eastAsia="SimSun" w:hAnsiTheme="minorHAnsi" w:cstheme="minorHAnsi"/>
          <w:sz w:val="22"/>
          <w:szCs w:val="22"/>
          <w:lang w:val="en-US" w:eastAsia="en-US"/>
        </w:rPr>
        <w:t>B</w:t>
      </w:r>
      <w:r w:rsidR="00E85493" w:rsidRPr="00F75472">
        <w:rPr>
          <w:rFonts w:asciiTheme="minorHAnsi" w:eastAsia="SimSun" w:hAnsiTheme="minorHAnsi" w:cstheme="minorHAnsi"/>
          <w:sz w:val="22"/>
          <w:szCs w:val="22"/>
          <w:lang w:val="en-US" w:eastAsia="en-US"/>
        </w:rPr>
        <w:t xml:space="preserve">earers and even </w:t>
      </w:r>
      <w:r w:rsidR="00152137" w:rsidRPr="00F75472">
        <w:rPr>
          <w:rFonts w:asciiTheme="minorHAnsi" w:eastAsia="SimSun" w:hAnsiTheme="minorHAnsi" w:cstheme="minorHAnsi"/>
          <w:sz w:val="22"/>
          <w:szCs w:val="22"/>
          <w:lang w:val="en-US" w:eastAsia="en-US"/>
        </w:rPr>
        <w:t>P</w:t>
      </w:r>
      <w:r w:rsidR="00E85493" w:rsidRPr="00F75472">
        <w:rPr>
          <w:rFonts w:asciiTheme="minorHAnsi" w:eastAsia="SimSun" w:hAnsiTheme="minorHAnsi" w:cstheme="minorHAnsi"/>
          <w:sz w:val="22"/>
          <w:szCs w:val="22"/>
          <w:lang w:val="en-US" w:eastAsia="en-US"/>
        </w:rPr>
        <w:t xml:space="preserve">assing </w:t>
      </w:r>
      <w:r w:rsidR="00152137" w:rsidRPr="00F75472">
        <w:rPr>
          <w:rFonts w:asciiTheme="minorHAnsi" w:eastAsia="SimSun" w:hAnsiTheme="minorHAnsi" w:cstheme="minorHAnsi"/>
          <w:sz w:val="22"/>
          <w:szCs w:val="22"/>
          <w:lang w:val="en-US" w:eastAsia="en-US"/>
        </w:rPr>
        <w:t>M</w:t>
      </w:r>
      <w:r w:rsidR="00E85493" w:rsidRPr="00F75472">
        <w:rPr>
          <w:rFonts w:asciiTheme="minorHAnsi" w:eastAsia="SimSun" w:hAnsiTheme="minorHAnsi" w:cstheme="minorHAnsi"/>
          <w:sz w:val="22"/>
          <w:szCs w:val="22"/>
          <w:lang w:val="en-US" w:eastAsia="en-US"/>
        </w:rPr>
        <w:t xml:space="preserve">issionaries, who came to strengthen themselves at the feet of </w:t>
      </w:r>
      <w:r w:rsidR="00E85493" w:rsidRPr="008B2DB4">
        <w:rPr>
          <w:rFonts w:asciiTheme="minorHAnsi" w:eastAsia="SimSun" w:hAnsiTheme="minorHAnsi" w:cstheme="minorHAnsi"/>
          <w:sz w:val="22"/>
          <w:szCs w:val="22"/>
          <w:lang w:val="en-US" w:eastAsia="en-US"/>
        </w:rPr>
        <w:t>the Immaculate Virgin.</w:t>
      </w:r>
    </w:p>
    <w:p w14:paraId="4A58DD0A" w14:textId="2D48357C" w:rsidR="00E85493" w:rsidRPr="008B2DB4" w:rsidRDefault="002252EE" w:rsidP="0036348F">
      <w:pPr>
        <w:jc w:val="both"/>
        <w:rPr>
          <w:rFonts w:cstheme="minorHAnsi"/>
          <w:lang w:val="en-US"/>
        </w:rPr>
      </w:pPr>
      <w:r w:rsidRPr="00417B57">
        <w:rPr>
          <w:rFonts w:cstheme="minorHAnsi"/>
          <w:noProof/>
          <w:lang w:val="fr-FR"/>
        </w:rPr>
        <w:drawing>
          <wp:anchor distT="0" distB="0" distL="114300" distR="114300" simplePos="0" relativeHeight="251655680" behindDoc="0" locked="0" layoutInCell="1" allowOverlap="1" wp14:anchorId="6B511DE5" wp14:editId="58707514">
            <wp:simplePos x="0" y="0"/>
            <wp:positionH relativeFrom="margin">
              <wp:posOffset>3248167</wp:posOffset>
            </wp:positionH>
            <wp:positionV relativeFrom="paragraph">
              <wp:posOffset>48962</wp:posOffset>
            </wp:positionV>
            <wp:extent cx="1384300" cy="1838325"/>
            <wp:effectExtent l="0" t="0" r="6350" b="9525"/>
            <wp:wrapSquare wrapText="bothSides"/>
            <wp:docPr id="101914336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336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300" cy="1838325"/>
                    </a:xfrm>
                    <a:prstGeom prst="rect">
                      <a:avLst/>
                    </a:prstGeom>
                  </pic:spPr>
                </pic:pic>
              </a:graphicData>
            </a:graphic>
          </wp:anchor>
        </w:drawing>
      </w:r>
      <w:r w:rsidR="00E85493" w:rsidRPr="008B2DB4">
        <w:rPr>
          <w:rFonts w:cstheme="minorHAnsi"/>
          <w:lang w:val="en-US"/>
        </w:rPr>
        <w:t xml:space="preserve">At the time </w:t>
      </w:r>
      <w:r w:rsidR="00E85493" w:rsidRPr="00F75472">
        <w:rPr>
          <w:rFonts w:cstheme="minorHAnsi"/>
          <w:lang w:val="en-US"/>
        </w:rPr>
        <w:t xml:space="preserve">of the </w:t>
      </w:r>
      <w:r w:rsidR="00152137" w:rsidRPr="00F75472">
        <w:rPr>
          <w:rFonts w:cstheme="minorHAnsi"/>
          <w:lang w:val="en-US"/>
        </w:rPr>
        <w:t>S</w:t>
      </w:r>
      <w:r w:rsidR="00E85493" w:rsidRPr="00F75472">
        <w:rPr>
          <w:rFonts w:cstheme="minorHAnsi"/>
          <w:lang w:val="en-US"/>
        </w:rPr>
        <w:t xml:space="preserve">ecularist </w:t>
      </w:r>
      <w:r w:rsidR="00152137" w:rsidRPr="00F75472">
        <w:rPr>
          <w:rFonts w:cstheme="minorHAnsi"/>
          <w:lang w:val="en-US"/>
        </w:rPr>
        <w:t>P</w:t>
      </w:r>
      <w:r w:rsidR="00E85493" w:rsidRPr="00F75472">
        <w:rPr>
          <w:rFonts w:cstheme="minorHAnsi"/>
          <w:lang w:val="en-US"/>
        </w:rPr>
        <w:t xml:space="preserve">ersecution, </w:t>
      </w:r>
      <w:r w:rsidR="00CF6150" w:rsidRPr="00F75472">
        <w:rPr>
          <w:rFonts w:cstheme="minorHAnsi"/>
          <w:lang w:val="en-US"/>
        </w:rPr>
        <w:t xml:space="preserve">Bro </w:t>
      </w:r>
      <w:r w:rsidR="00E85493" w:rsidRPr="00F75472">
        <w:rPr>
          <w:rFonts w:cstheme="minorHAnsi"/>
          <w:lang w:val="en-US"/>
        </w:rPr>
        <w:t xml:space="preserve">Exupère was 50 years old. He </w:t>
      </w:r>
      <w:r w:rsidR="00152137" w:rsidRPr="00F75472">
        <w:rPr>
          <w:rFonts w:cstheme="minorHAnsi"/>
          <w:lang w:val="en-US"/>
        </w:rPr>
        <w:t xml:space="preserve">was </w:t>
      </w:r>
      <w:r w:rsidR="00E85493" w:rsidRPr="00F75472">
        <w:rPr>
          <w:rFonts w:cstheme="minorHAnsi"/>
          <w:lang w:val="en-US"/>
        </w:rPr>
        <w:t xml:space="preserve">determined to pursue his </w:t>
      </w:r>
      <w:r w:rsidR="00152137" w:rsidRPr="00F75472">
        <w:rPr>
          <w:rFonts w:cstheme="minorHAnsi"/>
          <w:lang w:val="en-US"/>
        </w:rPr>
        <w:t>V</w:t>
      </w:r>
      <w:r w:rsidR="00E85493" w:rsidRPr="00F75472">
        <w:rPr>
          <w:rFonts w:cstheme="minorHAnsi"/>
          <w:lang w:val="en-US"/>
        </w:rPr>
        <w:t xml:space="preserve">ocation by emigrating to Spain. He learned Spanish by </w:t>
      </w:r>
      <w:r w:rsidR="00152137" w:rsidRPr="00F75472">
        <w:rPr>
          <w:rFonts w:cstheme="minorHAnsi"/>
          <w:lang w:val="en-US"/>
        </w:rPr>
        <w:t>T</w:t>
      </w:r>
      <w:r w:rsidR="00E85493" w:rsidRPr="00F75472">
        <w:rPr>
          <w:rFonts w:cstheme="minorHAnsi"/>
          <w:lang w:val="en-US"/>
        </w:rPr>
        <w:t xml:space="preserve">eaching it. He started </w:t>
      </w:r>
      <w:r w:rsidR="00E85493" w:rsidRPr="008B2DB4">
        <w:rPr>
          <w:rFonts w:cstheme="minorHAnsi"/>
          <w:lang w:val="en-US"/>
        </w:rPr>
        <w:t xml:space="preserve">at </w:t>
      </w:r>
      <w:r w:rsidR="00E85493" w:rsidRPr="008B2DB4">
        <w:rPr>
          <w:rFonts w:cstheme="minorHAnsi"/>
          <w:lang w:val="en-US"/>
        </w:rPr>
        <w:lastRenderedPageBreak/>
        <w:t xml:space="preserve">Echebarri, where </w:t>
      </w:r>
      <w:r w:rsidR="00E85493" w:rsidRPr="00F75472">
        <w:rPr>
          <w:rFonts w:cstheme="minorHAnsi"/>
          <w:lang w:val="en-US"/>
        </w:rPr>
        <w:t xml:space="preserve">he was </w:t>
      </w:r>
      <w:r w:rsidR="00CF6150" w:rsidRPr="00F75472">
        <w:rPr>
          <w:rFonts w:cstheme="minorHAnsi"/>
          <w:noProof/>
          <w:lang w:val="fr-FR"/>
        </w:rPr>
        <w:drawing>
          <wp:anchor distT="0" distB="0" distL="114300" distR="114300" simplePos="0" relativeHeight="251671040" behindDoc="0" locked="0" layoutInCell="1" allowOverlap="1" wp14:anchorId="435F6A19" wp14:editId="6397FA76">
            <wp:simplePos x="0" y="0"/>
            <wp:positionH relativeFrom="margin">
              <wp:posOffset>3180273</wp:posOffset>
            </wp:positionH>
            <wp:positionV relativeFrom="paragraph">
              <wp:posOffset>106100</wp:posOffset>
            </wp:positionV>
            <wp:extent cx="1384300" cy="1838325"/>
            <wp:effectExtent l="0" t="0" r="6350" b="9525"/>
            <wp:wrapSquare wrapText="bothSides"/>
            <wp:docPr id="7809896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4336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4300" cy="1838325"/>
                    </a:xfrm>
                    <a:prstGeom prst="rect">
                      <a:avLst/>
                    </a:prstGeom>
                  </pic:spPr>
                </pic:pic>
              </a:graphicData>
            </a:graphic>
          </wp:anchor>
        </w:drawing>
      </w:r>
      <w:r w:rsidR="00152137" w:rsidRPr="00F75472">
        <w:rPr>
          <w:rFonts w:cstheme="minorHAnsi"/>
          <w:lang w:val="en-US"/>
        </w:rPr>
        <w:t>D</w:t>
      </w:r>
      <w:r w:rsidR="00E85493" w:rsidRPr="00F75472">
        <w:rPr>
          <w:rFonts w:cstheme="minorHAnsi"/>
          <w:lang w:val="en-US"/>
        </w:rPr>
        <w:t xml:space="preserve">irector and </w:t>
      </w:r>
      <w:r w:rsidR="00152137" w:rsidRPr="00F75472">
        <w:rPr>
          <w:rFonts w:cstheme="minorHAnsi"/>
          <w:lang w:val="en-US"/>
        </w:rPr>
        <w:t>O</w:t>
      </w:r>
      <w:r w:rsidR="00E85493" w:rsidRPr="00F75472">
        <w:rPr>
          <w:rFonts w:cstheme="minorHAnsi"/>
          <w:lang w:val="en-US"/>
        </w:rPr>
        <w:t>rganist. Then he was transferred to Dos Caminos and</w:t>
      </w:r>
      <w:r w:rsidR="0093720B" w:rsidRPr="00F75472">
        <w:rPr>
          <w:rFonts w:cstheme="minorHAnsi"/>
          <w:lang w:val="en-US"/>
        </w:rPr>
        <w:t xml:space="preserve"> </w:t>
      </w:r>
      <w:r w:rsidR="00E85493" w:rsidRPr="00F75472">
        <w:rPr>
          <w:rFonts w:cstheme="minorHAnsi"/>
          <w:lang w:val="en-US"/>
        </w:rPr>
        <w:t>Bermeo. Not perfect knowledge of the language d</w:t>
      </w:r>
      <w:r w:rsidR="0093720B" w:rsidRPr="00F75472">
        <w:rPr>
          <w:rFonts w:cstheme="minorHAnsi"/>
          <w:lang w:val="en-US"/>
        </w:rPr>
        <w:t>id</w:t>
      </w:r>
      <w:r w:rsidR="00E85493" w:rsidRPr="00F75472">
        <w:rPr>
          <w:rFonts w:cstheme="minorHAnsi"/>
          <w:lang w:val="en-US"/>
        </w:rPr>
        <w:t xml:space="preserve"> not prevent students from achieving </w:t>
      </w:r>
      <w:r w:rsidR="0093720B" w:rsidRPr="00F75472">
        <w:rPr>
          <w:rFonts w:cstheme="minorHAnsi"/>
          <w:lang w:val="en-US"/>
        </w:rPr>
        <w:t>E</w:t>
      </w:r>
      <w:r w:rsidR="00E85493" w:rsidRPr="00F75472">
        <w:rPr>
          <w:rFonts w:cstheme="minorHAnsi"/>
          <w:lang w:val="en-US"/>
        </w:rPr>
        <w:t>xtraordinary</w:t>
      </w:r>
      <w:r w:rsidR="0093720B" w:rsidRPr="00F75472">
        <w:rPr>
          <w:rFonts w:cstheme="minorHAnsi"/>
          <w:lang w:val="en-US"/>
        </w:rPr>
        <w:t xml:space="preserve"> Progress</w:t>
      </w:r>
      <w:r w:rsidR="00E85493" w:rsidRPr="00F75472">
        <w:rPr>
          <w:rFonts w:cstheme="minorHAnsi"/>
          <w:lang w:val="en-US"/>
        </w:rPr>
        <w:t xml:space="preserve"> as evidenced by </w:t>
      </w:r>
      <w:r w:rsidR="0093720B" w:rsidRPr="00F75472">
        <w:rPr>
          <w:rFonts w:cstheme="minorHAnsi"/>
          <w:lang w:val="en-US"/>
        </w:rPr>
        <w:t>E</w:t>
      </w:r>
      <w:r w:rsidR="00E85493" w:rsidRPr="00F75472">
        <w:rPr>
          <w:rFonts w:cstheme="minorHAnsi"/>
          <w:lang w:val="en-US"/>
        </w:rPr>
        <w:t xml:space="preserve">xam </w:t>
      </w:r>
      <w:r w:rsidR="0093720B" w:rsidRPr="00F75472">
        <w:rPr>
          <w:rFonts w:cstheme="minorHAnsi"/>
          <w:lang w:val="en-US"/>
        </w:rPr>
        <w:t>R</w:t>
      </w:r>
      <w:r w:rsidR="00E85493" w:rsidRPr="00F75472">
        <w:rPr>
          <w:rFonts w:cstheme="minorHAnsi"/>
          <w:lang w:val="en-US"/>
        </w:rPr>
        <w:t>esults.</w:t>
      </w:r>
    </w:p>
    <w:p w14:paraId="4E24B44E" w14:textId="6A298035" w:rsidR="00311872" w:rsidRPr="00F75472" w:rsidRDefault="00CF6150" w:rsidP="0036348F">
      <w:pPr>
        <w:jc w:val="both"/>
        <w:rPr>
          <w:rFonts w:cstheme="minorHAnsi"/>
          <w:lang w:val="en-US"/>
        </w:rPr>
      </w:pPr>
      <w:r w:rsidRPr="00F75472">
        <w:rPr>
          <w:noProof/>
        </w:rPr>
        <mc:AlternateContent>
          <mc:Choice Requires="wps">
            <w:drawing>
              <wp:anchor distT="0" distB="0" distL="114300" distR="114300" simplePos="0" relativeHeight="251666944" behindDoc="0" locked="0" layoutInCell="1" allowOverlap="1" wp14:anchorId="37261708" wp14:editId="0A72F564">
                <wp:simplePos x="0" y="0"/>
                <wp:positionH relativeFrom="column">
                  <wp:posOffset>3175635</wp:posOffset>
                </wp:positionH>
                <wp:positionV relativeFrom="paragraph">
                  <wp:posOffset>1066165</wp:posOffset>
                </wp:positionV>
                <wp:extent cx="1384300" cy="247650"/>
                <wp:effectExtent l="0" t="0" r="6350" b="0"/>
                <wp:wrapSquare wrapText="bothSides"/>
                <wp:docPr id="1609875028" name="Casella di testo 1"/>
                <wp:cNvGraphicFramePr/>
                <a:graphic xmlns:a="http://schemas.openxmlformats.org/drawingml/2006/main">
                  <a:graphicData uri="http://schemas.microsoft.com/office/word/2010/wordprocessingShape">
                    <wps:wsp>
                      <wps:cNvSpPr txBox="1"/>
                      <wps:spPr>
                        <a:xfrm>
                          <a:off x="0" y="0"/>
                          <a:ext cx="1384300" cy="247650"/>
                        </a:xfrm>
                        <a:prstGeom prst="rect">
                          <a:avLst/>
                        </a:prstGeom>
                        <a:solidFill>
                          <a:prstClr val="white"/>
                        </a:solidFill>
                        <a:ln>
                          <a:noFill/>
                        </a:ln>
                      </wps:spPr>
                      <wps:txbx>
                        <w:txbxContent>
                          <w:p w14:paraId="3795498F" w14:textId="6FFDAC89" w:rsidR="002252EE" w:rsidRPr="002252EE" w:rsidRDefault="00CF6150" w:rsidP="002252EE">
                            <w:pPr>
                              <w:pStyle w:val="Didascalia"/>
                              <w:jc w:val="center"/>
                              <w:rPr>
                                <w:rFonts w:cstheme="minorHAnsi"/>
                                <w:b/>
                                <w:bCs/>
                                <w:color w:val="auto"/>
                                <w:sz w:val="16"/>
                                <w:szCs w:val="16"/>
                                <w:lang w:val="fr-FR"/>
                              </w:rPr>
                            </w:pPr>
                            <w:proofErr w:type="gramStart"/>
                            <w:r>
                              <w:rPr>
                                <w:b/>
                                <w:bCs/>
                                <w:color w:val="auto"/>
                                <w:sz w:val="16"/>
                                <w:szCs w:val="16"/>
                              </w:rPr>
                              <w:t xml:space="preserve">BRO </w:t>
                            </w:r>
                            <w:r w:rsidR="002252EE" w:rsidRPr="002252EE">
                              <w:rPr>
                                <w:b/>
                                <w:bCs/>
                                <w:color w:val="auto"/>
                                <w:sz w:val="16"/>
                                <w:szCs w:val="16"/>
                              </w:rPr>
                              <w:t xml:space="preserve"> FRANÇOIS</w:t>
                            </w:r>
                            <w:proofErr w:type="gramEnd"/>
                            <w:r w:rsidR="002252EE" w:rsidRPr="002252EE">
                              <w:rPr>
                                <w:b/>
                                <w:bCs/>
                                <w:color w:val="auto"/>
                                <w:sz w:val="16"/>
                                <w:szCs w:val="16"/>
                              </w:rPr>
                              <w:t>-JOSEPH LAPEYRE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7261708" id="_x0000_t202" coordsize="21600,21600" o:spt="202" path="m,l,21600r21600,l21600,xe">
                <v:stroke joinstyle="miter"/>
                <v:path gradientshapeok="t" o:connecttype="rect"/>
              </v:shapetype>
              <v:shape id="_x0000_s1032" type="#_x0000_t202" style="position:absolute;left:0;text-align:left;margin-left:250.05pt;margin-top:83.95pt;width:109pt;height:19.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S8HQIAAEIEAAAOAAAAZHJzL2Uyb0RvYy54bWysU02P2jAQvVfqf7B8LwF2S1cRYUVZUVVC&#10;uyux1Z6N4xBLjscdGxL66zt2CLTbnqpenInn8715nt93jWFHhV6DLfhkNOZMWQmltvuCf3tZf7jj&#10;zAdhS2HAqoKflOf3i/fv5q3L1RRqMKVCRkWsz1tX8DoEl2eZl7VqhB+BU5acFWAjAv3iPitRtFS9&#10;Mdl0PJ5lLWDpEKTynm4feidfpPpVpWR4qiqvAjMFp9lCOjGdu3hmi7nI9yhcreV5DPEPUzRCW2p6&#10;KfUggmAH1H+UarRE8FCFkYQmg6rSUiUMhGYyfoNmWwunEhYix7sLTf7/lZWPx617Rha6z9DRAiMh&#10;rfO5p8uIp6uwiV+alJGfKDxdaFNdYDIm3dzd3ozJJck3vf00+5h4za7ZDn34oqBh0Sg40loSW+K4&#10;8YE6UugQEpt5MLpca2PiT3SsDLKjoBW2tQ4qzkgZv0UZG2MtxKzeHW+yK5RohW7XMV0WfDbA3EF5&#10;IvQIvTC8k2tN/TbCh2eBpARCReoOT3RUBtqCw9nirAb88bf7GE8LIi9nLSmr4P77QaDizHy1tLoo&#10;w8HAwdgNhj00KyCkE3o3TiaTEjCYwawQmlcS/TJ2IZewknoVPAzmKvT6pkcj1XKZgkhsToSN3ToZ&#10;Sw+8vnSvAt15K4H2+QiD5kT+Zjl9bM/y8hCg0mlzkdeexTPdJNS0nvOjii/h1/8UdX36i58AAAD/&#10;/wMAUEsDBBQABgAIAAAAIQDeO+Hy4AAAAAsBAAAPAAAAZHJzL2Rvd25yZXYueG1sTI/BTsMwDIbv&#10;SLxDZCQuiCWtRLeVphNscIPDxrRz1mRttcapknTt3h5zYkf7//T7c7GabMcuxofWoYRkJoAZrJxu&#10;sZaw//l8XgALUaFWnUMj4WoCrMr7u0Ll2o24NZddrBmVYMiVhCbGPuc8VI2xKsxcb5Cyk/NWRRp9&#10;zbVXI5XbjqdCZNyqFulCo3qzbkx13g1WQrbxw7jF9dNm//Glvvs6PbxfD1I+Pkxvr8CimeI/DH/6&#10;pA4lOR3dgDqwTsKLEAmhFGTzJTAi5smCNkcJqciWwMuC3/5Q/gIAAP//AwBQSwECLQAUAAYACAAA&#10;ACEAtoM4kv4AAADhAQAAEwAAAAAAAAAAAAAAAAAAAAAAW0NvbnRlbnRfVHlwZXNdLnhtbFBLAQIt&#10;ABQABgAIAAAAIQA4/SH/1gAAAJQBAAALAAAAAAAAAAAAAAAAAC8BAABfcmVscy8ucmVsc1BLAQIt&#10;ABQABgAIAAAAIQAKHtS8HQIAAEIEAAAOAAAAAAAAAAAAAAAAAC4CAABkcnMvZTJvRG9jLnhtbFBL&#10;AQItABQABgAIAAAAIQDeO+Hy4AAAAAsBAAAPAAAAAAAAAAAAAAAAAHcEAABkcnMvZG93bnJldi54&#10;bWxQSwUGAAAAAAQABADzAAAAhAUAAAAA&#10;" stroked="f">
                <v:textbox inset="0,0,0,0">
                  <w:txbxContent>
                    <w:p w14:paraId="3795498F" w14:textId="6FFDAC89" w:rsidR="002252EE" w:rsidRPr="002252EE" w:rsidRDefault="00CF6150" w:rsidP="002252EE">
                      <w:pPr>
                        <w:pStyle w:val="Didascalia"/>
                        <w:jc w:val="center"/>
                        <w:rPr>
                          <w:rFonts w:cstheme="minorHAnsi"/>
                          <w:b/>
                          <w:bCs/>
                          <w:color w:val="auto"/>
                          <w:sz w:val="16"/>
                          <w:szCs w:val="16"/>
                          <w:lang w:val="fr-FR"/>
                        </w:rPr>
                      </w:pPr>
                      <w:proofErr w:type="gramStart"/>
                      <w:r>
                        <w:rPr>
                          <w:b/>
                          <w:bCs/>
                          <w:color w:val="auto"/>
                          <w:sz w:val="16"/>
                          <w:szCs w:val="16"/>
                        </w:rPr>
                        <w:t xml:space="preserve">BRO </w:t>
                      </w:r>
                      <w:r w:rsidR="002252EE" w:rsidRPr="002252EE">
                        <w:rPr>
                          <w:b/>
                          <w:bCs/>
                          <w:color w:val="auto"/>
                          <w:sz w:val="16"/>
                          <w:szCs w:val="16"/>
                        </w:rPr>
                        <w:t xml:space="preserve"> FRANÇOIS</w:t>
                      </w:r>
                      <w:proofErr w:type="gramEnd"/>
                      <w:r w:rsidR="002252EE" w:rsidRPr="002252EE">
                        <w:rPr>
                          <w:b/>
                          <w:bCs/>
                          <w:color w:val="auto"/>
                          <w:sz w:val="16"/>
                          <w:szCs w:val="16"/>
                        </w:rPr>
                        <w:t>-JOSEPH LAPEYRE</w:t>
                      </w:r>
                    </w:p>
                  </w:txbxContent>
                </v:textbox>
                <w10:wrap type="square"/>
              </v:shape>
            </w:pict>
          </mc:Fallback>
        </mc:AlternateContent>
      </w:r>
      <w:r w:rsidR="002252EE" w:rsidRPr="00F75472">
        <w:rPr>
          <w:noProof/>
        </w:rPr>
        <w:drawing>
          <wp:anchor distT="0" distB="0" distL="114300" distR="114300" simplePos="0" relativeHeight="251667968" behindDoc="0" locked="0" layoutInCell="1" allowOverlap="1" wp14:anchorId="4469201E" wp14:editId="7C384714">
            <wp:simplePos x="0" y="0"/>
            <wp:positionH relativeFrom="column">
              <wp:posOffset>3160602</wp:posOffset>
            </wp:positionH>
            <wp:positionV relativeFrom="paragraph">
              <wp:posOffset>3071528</wp:posOffset>
            </wp:positionV>
            <wp:extent cx="2987675" cy="1694180"/>
            <wp:effectExtent l="0" t="0" r="3175" b="1270"/>
            <wp:wrapSquare wrapText="bothSides"/>
            <wp:docPr id="679012605"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7675" cy="1694180"/>
                    </a:xfrm>
                    <a:prstGeom prst="rect">
                      <a:avLst/>
                    </a:prstGeom>
                    <a:noFill/>
                    <a:ln>
                      <a:noFill/>
                    </a:ln>
                  </pic:spPr>
                </pic:pic>
              </a:graphicData>
            </a:graphic>
          </wp:anchor>
        </w:drawing>
      </w:r>
      <w:r w:rsidR="00D6689D" w:rsidRPr="00F75472">
        <w:rPr>
          <w:rFonts w:cstheme="minorHAnsi"/>
          <w:lang w:val="en-US"/>
        </w:rPr>
        <w:t xml:space="preserve">In 1917 he was put in charge of the </w:t>
      </w:r>
      <w:r w:rsidR="0093720B" w:rsidRPr="00F75472">
        <w:rPr>
          <w:rFonts w:cstheme="minorHAnsi"/>
          <w:lang w:val="en-US"/>
        </w:rPr>
        <w:t>M</w:t>
      </w:r>
      <w:r w:rsidR="00D6689D" w:rsidRPr="00F75472">
        <w:rPr>
          <w:rFonts w:cstheme="minorHAnsi"/>
          <w:lang w:val="en-US"/>
        </w:rPr>
        <w:t>anagement of the “Refuge</w:t>
      </w:r>
      <w:r w:rsidR="0093720B" w:rsidRPr="00F75472">
        <w:rPr>
          <w:rFonts w:cstheme="minorHAnsi"/>
          <w:lang w:val="en-US"/>
        </w:rPr>
        <w:t>s</w:t>
      </w:r>
      <w:r w:rsidR="00D6689D" w:rsidRPr="00F75472">
        <w:rPr>
          <w:rFonts w:cstheme="minorHAnsi"/>
          <w:lang w:val="en-US"/>
        </w:rPr>
        <w:t xml:space="preserve">” in Bilbao. Despite his apparent </w:t>
      </w:r>
      <w:r w:rsidR="00694A87" w:rsidRPr="00F75472">
        <w:rPr>
          <w:rFonts w:cstheme="minorHAnsi"/>
          <w:lang w:val="en-US"/>
        </w:rPr>
        <w:t>A</w:t>
      </w:r>
      <w:r w:rsidR="00D6689D" w:rsidRPr="00F75472">
        <w:rPr>
          <w:rFonts w:cstheme="minorHAnsi"/>
          <w:lang w:val="en-US"/>
        </w:rPr>
        <w:t xml:space="preserve">usterity, his </w:t>
      </w:r>
      <w:r w:rsidR="00694A87" w:rsidRPr="00F75472">
        <w:rPr>
          <w:rFonts w:cstheme="minorHAnsi"/>
          <w:lang w:val="en-US"/>
        </w:rPr>
        <w:t>H</w:t>
      </w:r>
      <w:r w:rsidR="00D6689D" w:rsidRPr="00F75472">
        <w:rPr>
          <w:rFonts w:cstheme="minorHAnsi"/>
          <w:lang w:val="en-US"/>
        </w:rPr>
        <w:t xml:space="preserve">eart is intensely </w:t>
      </w:r>
      <w:r w:rsidR="00694A87" w:rsidRPr="00F75472">
        <w:rPr>
          <w:rFonts w:cstheme="minorHAnsi"/>
          <w:lang w:val="en-US"/>
        </w:rPr>
        <w:t>D</w:t>
      </w:r>
      <w:r w:rsidR="00D6689D" w:rsidRPr="00F75472">
        <w:rPr>
          <w:rFonts w:cstheme="minorHAnsi"/>
          <w:lang w:val="en-US"/>
        </w:rPr>
        <w:t xml:space="preserve">evoted to these </w:t>
      </w:r>
      <w:r w:rsidR="00694A87" w:rsidRPr="00F75472">
        <w:rPr>
          <w:rFonts w:cstheme="minorHAnsi"/>
          <w:lang w:val="en-US"/>
        </w:rPr>
        <w:t>A</w:t>
      </w:r>
      <w:r w:rsidR="00D6689D" w:rsidRPr="00F75472">
        <w:rPr>
          <w:rFonts w:cstheme="minorHAnsi"/>
          <w:lang w:val="en-US"/>
        </w:rPr>
        <w:t xml:space="preserve">bandoned </w:t>
      </w:r>
      <w:r w:rsidR="00694A87" w:rsidRPr="00F75472">
        <w:rPr>
          <w:rFonts w:cstheme="minorHAnsi"/>
          <w:lang w:val="en-US"/>
        </w:rPr>
        <w:t>C</w:t>
      </w:r>
      <w:r w:rsidR="00D6689D" w:rsidRPr="00F75472">
        <w:rPr>
          <w:rFonts w:cstheme="minorHAnsi"/>
          <w:lang w:val="en-US"/>
        </w:rPr>
        <w:t xml:space="preserve">hildren. He is for them a </w:t>
      </w:r>
      <w:r w:rsidR="00694A87" w:rsidRPr="00F75472">
        <w:rPr>
          <w:rFonts w:cstheme="minorHAnsi"/>
          <w:lang w:val="en-US"/>
        </w:rPr>
        <w:t>L</w:t>
      </w:r>
      <w:r w:rsidR="00D6689D" w:rsidRPr="00F75472">
        <w:rPr>
          <w:rFonts w:cstheme="minorHAnsi"/>
          <w:lang w:val="en-US"/>
        </w:rPr>
        <w:t xml:space="preserve">oved and </w:t>
      </w:r>
      <w:r w:rsidR="00694A87" w:rsidRPr="00F75472">
        <w:rPr>
          <w:rFonts w:cstheme="minorHAnsi"/>
          <w:lang w:val="en-US"/>
        </w:rPr>
        <w:t>R</w:t>
      </w:r>
      <w:r w:rsidR="00D6689D" w:rsidRPr="00F75472">
        <w:rPr>
          <w:rFonts w:cstheme="minorHAnsi"/>
          <w:lang w:val="en-US"/>
        </w:rPr>
        <w:t xml:space="preserve">evered </w:t>
      </w:r>
      <w:r w:rsidR="00694A87" w:rsidRPr="00F75472">
        <w:rPr>
          <w:rFonts w:cstheme="minorHAnsi"/>
          <w:lang w:val="en-US"/>
        </w:rPr>
        <w:t>F</w:t>
      </w:r>
      <w:r w:rsidR="00D6689D" w:rsidRPr="00F75472">
        <w:rPr>
          <w:rFonts w:cstheme="minorHAnsi"/>
          <w:lang w:val="en-US"/>
        </w:rPr>
        <w:t xml:space="preserve">ather who uses all his care to make them happy: he personally watches over their </w:t>
      </w:r>
      <w:r w:rsidR="00E61FC8" w:rsidRPr="00F75472">
        <w:rPr>
          <w:rFonts w:cstheme="minorHAnsi"/>
          <w:lang w:val="en-US"/>
        </w:rPr>
        <w:t>M</w:t>
      </w:r>
      <w:r w:rsidR="00D6689D" w:rsidRPr="00F75472">
        <w:rPr>
          <w:rFonts w:cstheme="minorHAnsi"/>
          <w:lang w:val="en-US"/>
        </w:rPr>
        <w:t xml:space="preserve">enu, he organizes </w:t>
      </w:r>
      <w:r w:rsidR="00E61FC8" w:rsidRPr="00F75472">
        <w:rPr>
          <w:rFonts w:cstheme="minorHAnsi"/>
          <w:lang w:val="en-US"/>
        </w:rPr>
        <w:t>P</w:t>
      </w:r>
      <w:r w:rsidR="00D6689D" w:rsidRPr="00F75472">
        <w:rPr>
          <w:rFonts w:cstheme="minorHAnsi"/>
          <w:lang w:val="en-US"/>
        </w:rPr>
        <w:t xml:space="preserve">arties and </w:t>
      </w:r>
      <w:r w:rsidR="00E61FC8" w:rsidRPr="00F75472">
        <w:rPr>
          <w:rFonts w:cstheme="minorHAnsi"/>
          <w:lang w:val="en-US"/>
        </w:rPr>
        <w:t>H</w:t>
      </w:r>
      <w:r w:rsidR="00D6689D" w:rsidRPr="00F75472">
        <w:rPr>
          <w:rFonts w:cstheme="minorHAnsi"/>
          <w:lang w:val="en-US"/>
        </w:rPr>
        <w:t xml:space="preserve">olidays for them, he celebrates the </w:t>
      </w:r>
      <w:r w:rsidR="00E61FC8" w:rsidRPr="00F75472">
        <w:rPr>
          <w:rFonts w:cstheme="minorHAnsi"/>
          <w:lang w:val="en-US"/>
        </w:rPr>
        <w:t>C</w:t>
      </w:r>
      <w:r w:rsidR="00D6689D" w:rsidRPr="00F75472">
        <w:rPr>
          <w:rFonts w:cstheme="minorHAnsi"/>
          <w:lang w:val="en-US"/>
        </w:rPr>
        <w:t xml:space="preserve">eremonies, especially at the </w:t>
      </w:r>
      <w:r w:rsidR="00E61FC8" w:rsidRPr="00F75472">
        <w:rPr>
          <w:rFonts w:cstheme="minorHAnsi"/>
          <w:lang w:val="en-US"/>
        </w:rPr>
        <w:t>T</w:t>
      </w:r>
      <w:r w:rsidR="00D6689D" w:rsidRPr="00F75472">
        <w:rPr>
          <w:rFonts w:cstheme="minorHAnsi"/>
          <w:lang w:val="en-US"/>
        </w:rPr>
        <w:t xml:space="preserve">able. </w:t>
      </w:r>
      <w:r w:rsidRPr="00F75472">
        <w:rPr>
          <w:rFonts w:cstheme="minorHAnsi"/>
          <w:lang w:val="en-US"/>
        </w:rPr>
        <w:t xml:space="preserve">Bro </w:t>
      </w:r>
      <w:r w:rsidR="00D6689D" w:rsidRPr="00F75472">
        <w:rPr>
          <w:rFonts w:cstheme="minorHAnsi"/>
          <w:lang w:val="en-US"/>
        </w:rPr>
        <w:t>Exupère ha</w:t>
      </w:r>
      <w:r w:rsidR="00DD54AF" w:rsidRPr="00F75472">
        <w:rPr>
          <w:rFonts w:cstheme="minorHAnsi"/>
          <w:lang w:val="en-US"/>
        </w:rPr>
        <w:t>d</w:t>
      </w:r>
      <w:r w:rsidR="00D6689D" w:rsidRPr="00F75472">
        <w:rPr>
          <w:rFonts w:cstheme="minorHAnsi"/>
          <w:lang w:val="en-US"/>
        </w:rPr>
        <w:t xml:space="preserve"> the talent of welcoming: his delicate attention to the Brothers </w:t>
      </w:r>
      <w:r w:rsidR="008E5D65" w:rsidRPr="00F75472">
        <w:rPr>
          <w:rFonts w:cstheme="minorHAnsi"/>
          <w:lang w:val="en-US"/>
        </w:rPr>
        <w:t xml:space="preserve">made </w:t>
      </w:r>
      <w:r w:rsidR="00D6689D" w:rsidRPr="00F75472">
        <w:rPr>
          <w:rFonts w:cstheme="minorHAnsi"/>
          <w:lang w:val="en-US"/>
        </w:rPr>
        <w:t xml:space="preserve">him the </w:t>
      </w:r>
      <w:r w:rsidR="008E5D65" w:rsidRPr="00F75472">
        <w:rPr>
          <w:rFonts w:cstheme="minorHAnsi"/>
          <w:lang w:val="en-US"/>
        </w:rPr>
        <w:t>P</w:t>
      </w:r>
      <w:r w:rsidR="00D6689D" w:rsidRPr="00F75472">
        <w:rPr>
          <w:rFonts w:cstheme="minorHAnsi"/>
          <w:lang w:val="en-US"/>
        </w:rPr>
        <w:t xml:space="preserve">atriarch </w:t>
      </w:r>
      <w:r w:rsidR="008E5D65" w:rsidRPr="00F75472">
        <w:rPr>
          <w:rFonts w:cstheme="minorHAnsi"/>
          <w:lang w:val="en-US"/>
        </w:rPr>
        <w:t>L</w:t>
      </w:r>
      <w:r w:rsidR="00D6689D" w:rsidRPr="00F75472">
        <w:rPr>
          <w:rFonts w:cstheme="minorHAnsi"/>
          <w:lang w:val="en-US"/>
        </w:rPr>
        <w:t xml:space="preserve">oved and respected by the entire Province of Santa Maria. </w:t>
      </w:r>
      <w:r w:rsidR="008E5D65" w:rsidRPr="00F75472">
        <w:rPr>
          <w:rFonts w:cstheme="minorHAnsi"/>
          <w:lang w:val="en-US"/>
        </w:rPr>
        <w:t>He</w:t>
      </w:r>
      <w:r w:rsidR="00D6689D" w:rsidRPr="00F75472">
        <w:rPr>
          <w:rFonts w:cstheme="minorHAnsi"/>
          <w:lang w:val="en-US"/>
        </w:rPr>
        <w:t xml:space="preserve"> was still active in Mundaca in 1923, where it began to show signs of weakening. Despite these illnesses, he returns to the Refuge</w:t>
      </w:r>
      <w:r w:rsidR="008E5D65" w:rsidRPr="00F75472">
        <w:rPr>
          <w:rFonts w:cstheme="minorHAnsi"/>
          <w:lang w:val="en-US"/>
        </w:rPr>
        <w:t>s</w:t>
      </w:r>
      <w:r w:rsidR="00D6689D" w:rsidRPr="00F75472">
        <w:rPr>
          <w:rFonts w:cstheme="minorHAnsi"/>
          <w:lang w:val="en-US"/>
        </w:rPr>
        <w:t xml:space="preserve">, like a </w:t>
      </w:r>
      <w:r w:rsidR="008E5D65" w:rsidRPr="00F75472">
        <w:rPr>
          <w:rFonts w:cstheme="minorHAnsi"/>
          <w:lang w:val="en-US"/>
        </w:rPr>
        <w:t>G</w:t>
      </w:r>
      <w:r w:rsidR="00D6689D" w:rsidRPr="00F75472">
        <w:rPr>
          <w:rFonts w:cstheme="minorHAnsi"/>
          <w:lang w:val="en-US"/>
        </w:rPr>
        <w:t>randfather among his little ones: he live</w:t>
      </w:r>
      <w:r w:rsidR="008E5D65" w:rsidRPr="00F75472">
        <w:rPr>
          <w:rFonts w:cstheme="minorHAnsi"/>
          <w:lang w:val="en-US"/>
        </w:rPr>
        <w:t>d</w:t>
      </w:r>
      <w:r w:rsidR="00D6689D" w:rsidRPr="00F75472">
        <w:rPr>
          <w:rFonts w:cstheme="minorHAnsi"/>
          <w:lang w:val="en-US"/>
        </w:rPr>
        <w:t xml:space="preserve"> among them, proposing initiatives, but above all by giving them his affection, readily returned by the children.</w:t>
      </w:r>
    </w:p>
    <w:p w14:paraId="7125EED9" w14:textId="39CBC930" w:rsidR="00D6689D" w:rsidRPr="00F75472" w:rsidRDefault="002252EE" w:rsidP="0036348F">
      <w:pPr>
        <w:jc w:val="both"/>
        <w:rPr>
          <w:rFonts w:cstheme="minorHAnsi"/>
          <w:lang w:val="en-US"/>
        </w:rPr>
      </w:pPr>
      <w:r w:rsidRPr="00F75472">
        <w:rPr>
          <w:noProof/>
        </w:rPr>
        <mc:AlternateContent>
          <mc:Choice Requires="wps">
            <w:drawing>
              <wp:anchor distT="0" distB="0" distL="114300" distR="114300" simplePos="0" relativeHeight="251668992" behindDoc="0" locked="0" layoutInCell="1" allowOverlap="1" wp14:anchorId="178A979C" wp14:editId="2FA9682B">
                <wp:simplePos x="0" y="0"/>
                <wp:positionH relativeFrom="column">
                  <wp:posOffset>3294711</wp:posOffset>
                </wp:positionH>
                <wp:positionV relativeFrom="paragraph">
                  <wp:posOffset>1161718</wp:posOffset>
                </wp:positionV>
                <wp:extent cx="1828800" cy="273050"/>
                <wp:effectExtent l="0" t="0" r="18415" b="12700"/>
                <wp:wrapSquare wrapText="bothSides"/>
                <wp:docPr id="581733355" name="Casella di testo 1"/>
                <wp:cNvGraphicFramePr/>
                <a:graphic xmlns:a="http://schemas.openxmlformats.org/drawingml/2006/main">
                  <a:graphicData uri="http://schemas.microsoft.com/office/word/2010/wordprocessingShape">
                    <wps:wsp>
                      <wps:cNvSpPr txBox="1"/>
                      <wps:spPr>
                        <a:xfrm>
                          <a:off x="0" y="0"/>
                          <a:ext cx="1828800" cy="273050"/>
                        </a:xfrm>
                        <a:prstGeom prst="rect">
                          <a:avLst/>
                        </a:prstGeom>
                        <a:noFill/>
                        <a:ln w="6350">
                          <a:solidFill>
                            <a:prstClr val="black"/>
                          </a:solidFill>
                        </a:ln>
                      </wps:spPr>
                      <wps:txbx>
                        <w:txbxContent>
                          <w:p w14:paraId="5F77F0BA" w14:textId="77777777" w:rsidR="002252EE" w:rsidRPr="002252EE" w:rsidRDefault="002252EE" w:rsidP="005C653E">
                            <w:pPr>
                              <w:pStyle w:val="NormaleWeb"/>
                              <w:keepNext/>
                              <w:jc w:val="both"/>
                              <w:rPr>
                                <w:rFonts w:cstheme="minorHAnsi"/>
                                <w:b/>
                                <w:bCs/>
                                <w:color w:val="FFFFFF" w:themeColor="background1"/>
                                <w:lang w:val="fr-FR"/>
                              </w:rPr>
                            </w:pPr>
                            <w:proofErr w:type="spellStart"/>
                            <w:r w:rsidRPr="002252EE">
                              <w:rPr>
                                <w:b/>
                                <w:bCs/>
                                <w:color w:val="FFFFFF" w:themeColor="background1"/>
                                <w:sz w:val="20"/>
                                <w:szCs w:val="20"/>
                              </w:rPr>
                              <w:t>Munguia</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8A979C" id="_x0000_s1033" type="#_x0000_t202" style="position:absolute;left:0;text-align:left;margin-left:259.45pt;margin-top:91.45pt;width:2in;height:21.5pt;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fjTwIAAI4EAAAOAAAAZHJzL2Uyb0RvYy54bWysVE1PGzEQvVfqf7B8L5sPQkLEBqVBVJUQ&#10;IEHF2fF6iVWvx7JNdumv77M3CxHtqerFO+P58Mx7M3tx2TWG7ZUPmmzJxycjzpSVVGn7XPIfj9df&#10;FpyFKGwlDFlV8lcV+OXq86eL1i3VhHZkKuUZktiwbF3JdzG6ZVEEuVONCCfklIWxJt+ICNU/F5UX&#10;LbI3ppiMRmdFS75ynqQKAbdXvZGvcv66VjLe1XVQkZmSo7aYT5/PbTqL1YVYPnvhdloeyhD/UEUj&#10;tMWjb6muRBTsxes/UjVaegpUxxNJTUF1raXKPaCb8ehDNw874VTuBeAE9wZT+H9p5e3+3jNdlXy2&#10;GM+n0+lsxpkVDajaiKCMEazSLKoQiY0TWq0LSwQ9OITF7it1YH24D7hMIHS1b9IX7THYgfvrG9aq&#10;i0ymoMVksRjBJGGbzKejWSajeI92PsRvihqWhJJ7cJkhFvubEFEJXAeX9Jila21M5tNY1pb8bIqU&#10;yRLI6CoZk5JCNsazvcBEbI2QP1P1yHXkBc1YXKZe+56SFLttl5GaD/1uqXoFDJ76sQpOXmukvxEh&#10;3guPOUJ72I14h6M2hJroIHG2I//rb/fJH/TCylmLuSy5xeJwZr5b0H4+Pj1NY5yV09l8AsUfW7bH&#10;FvvSbAhtjrGDTmYx+UcziLWn5gkLtE5vwiSsxMslj4O4if2uYAGlWq+zEwbXiXhjH5xMqQdQH7sn&#10;4d2BrAiab2mYX7H8wFnv27O2folU60xoQrnH9AA+hj5zc1jQtFXHevZ6/42sfgMAAP//AwBQSwME&#10;FAAGAAgAAAAhAHJEkvThAAAACwEAAA8AAABkcnMvZG93bnJldi54bWxMj0FLw0AQhe+C/2EZwYvY&#10;TYMNacymtIJ4EaVRweM2O2ZDs7Mhu03jv3c86e0N7+PNe+Vmdr2YcAydJwXLRQICqfGmo1bB+9vj&#10;bQ4iRE1G955QwTcG2FSXF6UujD/THqc6toJDKBRagY1xKKQMjUWnw8IPSOx9+dHpyOfYSjPqM4e7&#10;XqZJkkmnO+IPVg/4YLE51ienYNc+vU4f0+euzrKtfb65m48vyV6p66t5ew8i4hz/YPitz9Wh4k4H&#10;fyITRK9gtczXjLKRpyyYyJOMxUFBmq7WIKtS/t9Q/QAAAP//AwBQSwECLQAUAAYACAAAACEAtoM4&#10;kv4AAADhAQAAEwAAAAAAAAAAAAAAAAAAAAAAW0NvbnRlbnRfVHlwZXNdLnhtbFBLAQItABQABgAI&#10;AAAAIQA4/SH/1gAAAJQBAAALAAAAAAAAAAAAAAAAAC8BAABfcmVscy8ucmVsc1BLAQItABQABgAI&#10;AAAAIQAzukfjTwIAAI4EAAAOAAAAAAAAAAAAAAAAAC4CAABkcnMvZTJvRG9jLnhtbFBLAQItABQA&#10;BgAIAAAAIQByRJL04QAAAAsBAAAPAAAAAAAAAAAAAAAAAKkEAABkcnMvZG93bnJldi54bWxQSwUG&#10;AAAAAAQABADzAAAAtwUAAAAA&#10;" filled="f" strokeweight=".5pt">
                <v:textbox>
                  <w:txbxContent>
                    <w:p w14:paraId="5F77F0BA" w14:textId="77777777" w:rsidR="002252EE" w:rsidRPr="002252EE" w:rsidRDefault="002252EE" w:rsidP="005C653E">
                      <w:pPr>
                        <w:pStyle w:val="NormalWeb"/>
                        <w:keepNext/>
                        <w:jc w:val="both"/>
                        <w:rPr>
                          <w:rFonts w:cstheme="minorHAnsi"/>
                          <w:b/>
                          <w:bCs/>
                          <w:color w:val="FFFFFF" w:themeColor="background1"/>
                          <w:lang w:val="fr-FR"/>
                        </w:rPr>
                      </w:pPr>
                      <w:proofErr w:type="spellStart"/>
                      <w:r w:rsidRPr="002252EE">
                        <w:rPr>
                          <w:b/>
                          <w:bCs/>
                          <w:color w:val="FFFFFF" w:themeColor="background1"/>
                          <w:sz w:val="20"/>
                          <w:szCs w:val="20"/>
                        </w:rPr>
                        <w:t>Munguia</w:t>
                      </w:r>
                      <w:proofErr w:type="spellEnd"/>
                    </w:p>
                  </w:txbxContent>
                </v:textbox>
                <w10:wrap type="square"/>
              </v:shape>
            </w:pict>
          </mc:Fallback>
        </mc:AlternateContent>
      </w:r>
      <w:r w:rsidR="00005D5E" w:rsidRPr="00F75472">
        <w:rPr>
          <w:rFonts w:cstheme="minorHAnsi"/>
          <w:lang w:val="en-US"/>
        </w:rPr>
        <w:t xml:space="preserve">On December 7, 1929, at the age of 75, he received the </w:t>
      </w:r>
      <w:r w:rsidR="00B2114B" w:rsidRPr="00F75472">
        <w:rPr>
          <w:rFonts w:cstheme="minorHAnsi"/>
          <w:lang w:val="en-US"/>
        </w:rPr>
        <w:t>S</w:t>
      </w:r>
      <w:r w:rsidR="00005D5E" w:rsidRPr="00F75472">
        <w:rPr>
          <w:rFonts w:cstheme="minorHAnsi"/>
          <w:lang w:val="en-US"/>
        </w:rPr>
        <w:t xml:space="preserve">acraments of the </w:t>
      </w:r>
      <w:r w:rsidR="00B2114B" w:rsidRPr="00F75472">
        <w:rPr>
          <w:rFonts w:cstheme="minorHAnsi"/>
          <w:lang w:val="en-US"/>
        </w:rPr>
        <w:t>S</w:t>
      </w:r>
      <w:r w:rsidR="00005D5E" w:rsidRPr="00F75472">
        <w:rPr>
          <w:rFonts w:cstheme="minorHAnsi"/>
          <w:lang w:val="en-US"/>
        </w:rPr>
        <w:t>ick. He w</w:t>
      </w:r>
      <w:r w:rsidR="00B2114B" w:rsidRPr="00F75472">
        <w:rPr>
          <w:rFonts w:cstheme="minorHAnsi"/>
          <w:lang w:val="en-US"/>
        </w:rPr>
        <w:t>ould</w:t>
      </w:r>
      <w:r w:rsidR="00005D5E" w:rsidRPr="00F75472">
        <w:rPr>
          <w:rFonts w:cstheme="minorHAnsi"/>
          <w:lang w:val="en-US"/>
        </w:rPr>
        <w:t xml:space="preserve"> go to Heaven on December 8</w:t>
      </w:r>
      <w:r w:rsidR="00AE283B" w:rsidRPr="00F75472">
        <w:rPr>
          <w:rFonts w:cstheme="minorHAnsi"/>
          <w:vertAlign w:val="superscript"/>
          <w:lang w:val="en-US"/>
        </w:rPr>
        <w:t>th</w:t>
      </w:r>
      <w:r w:rsidR="00AE283B" w:rsidRPr="00F75472">
        <w:rPr>
          <w:rFonts w:cstheme="minorHAnsi"/>
          <w:lang w:val="en-US"/>
        </w:rPr>
        <w:t>,</w:t>
      </w:r>
      <w:r w:rsidR="00005D5E" w:rsidRPr="00F75472">
        <w:rPr>
          <w:rFonts w:cstheme="minorHAnsi"/>
          <w:lang w:val="en-US"/>
        </w:rPr>
        <w:t xml:space="preserve"> the </w:t>
      </w:r>
      <w:r w:rsidR="00B2114B" w:rsidRPr="00F75472">
        <w:rPr>
          <w:rFonts w:cstheme="minorHAnsi"/>
          <w:lang w:val="en-US"/>
        </w:rPr>
        <w:t>F</w:t>
      </w:r>
      <w:r w:rsidR="00005D5E" w:rsidRPr="00F75472">
        <w:rPr>
          <w:rFonts w:cstheme="minorHAnsi"/>
          <w:lang w:val="en-US"/>
        </w:rPr>
        <w:t xml:space="preserve">east of the Immaculate Conception, which he loved and prayed for so much in Lourdes, uniting his beautiful voice to the </w:t>
      </w:r>
      <w:r w:rsidR="00B2114B" w:rsidRPr="00F75472">
        <w:rPr>
          <w:rFonts w:cstheme="minorHAnsi"/>
          <w:lang w:val="en-US"/>
        </w:rPr>
        <w:t>C</w:t>
      </w:r>
      <w:r w:rsidR="00005D5E" w:rsidRPr="00F75472">
        <w:rPr>
          <w:rFonts w:cstheme="minorHAnsi"/>
          <w:lang w:val="en-US"/>
        </w:rPr>
        <w:t xml:space="preserve">hoir of </w:t>
      </w:r>
      <w:r w:rsidR="00B2114B" w:rsidRPr="00F75472">
        <w:rPr>
          <w:rFonts w:cstheme="minorHAnsi"/>
          <w:lang w:val="en-US"/>
        </w:rPr>
        <w:t>A</w:t>
      </w:r>
      <w:r w:rsidR="00005D5E" w:rsidRPr="00F75472">
        <w:rPr>
          <w:rFonts w:cstheme="minorHAnsi"/>
          <w:lang w:val="en-US"/>
        </w:rPr>
        <w:t xml:space="preserve">ngels and </w:t>
      </w:r>
      <w:r w:rsidR="00B2114B" w:rsidRPr="00F75472">
        <w:rPr>
          <w:rFonts w:cstheme="minorHAnsi"/>
          <w:lang w:val="en-US"/>
        </w:rPr>
        <w:t>S</w:t>
      </w:r>
      <w:r w:rsidR="00005D5E" w:rsidRPr="00F75472">
        <w:rPr>
          <w:rFonts w:cstheme="minorHAnsi"/>
          <w:lang w:val="en-US"/>
        </w:rPr>
        <w:t xml:space="preserve">aints. A delicacy of Providence: he had lived for 20 years near the </w:t>
      </w:r>
      <w:r w:rsidR="00B2114B" w:rsidRPr="00F75472">
        <w:rPr>
          <w:rFonts w:cstheme="minorHAnsi"/>
          <w:lang w:val="en-US"/>
        </w:rPr>
        <w:t>G</w:t>
      </w:r>
      <w:r w:rsidR="00005D5E" w:rsidRPr="00F75472">
        <w:rPr>
          <w:rFonts w:cstheme="minorHAnsi"/>
          <w:lang w:val="en-US"/>
        </w:rPr>
        <w:t xml:space="preserve">rotto of the </w:t>
      </w:r>
      <w:r w:rsidR="00B2114B" w:rsidRPr="00F75472">
        <w:rPr>
          <w:rFonts w:cstheme="minorHAnsi"/>
          <w:lang w:val="en-US"/>
        </w:rPr>
        <w:t>S</w:t>
      </w:r>
      <w:r w:rsidR="00005D5E" w:rsidRPr="00F75472">
        <w:rPr>
          <w:rFonts w:cstheme="minorHAnsi"/>
          <w:lang w:val="en-US"/>
        </w:rPr>
        <w:t xml:space="preserve">anctuary and each year he sent a </w:t>
      </w:r>
      <w:r w:rsidR="00B2114B" w:rsidRPr="00F75472">
        <w:rPr>
          <w:rFonts w:cstheme="minorHAnsi"/>
          <w:lang w:val="en-US"/>
        </w:rPr>
        <w:t>D</w:t>
      </w:r>
      <w:r w:rsidR="00005D5E" w:rsidRPr="00F75472">
        <w:rPr>
          <w:rFonts w:cstheme="minorHAnsi"/>
          <w:lang w:val="en-US"/>
        </w:rPr>
        <w:t xml:space="preserve">elegation of his Spanish </w:t>
      </w:r>
      <w:r w:rsidR="00B2114B" w:rsidRPr="00F75472">
        <w:rPr>
          <w:rFonts w:cstheme="minorHAnsi"/>
          <w:lang w:val="en-US"/>
        </w:rPr>
        <w:t>S</w:t>
      </w:r>
      <w:r w:rsidR="00005D5E" w:rsidRPr="00F75472">
        <w:rPr>
          <w:rFonts w:cstheme="minorHAnsi"/>
          <w:lang w:val="en-US"/>
        </w:rPr>
        <w:t xml:space="preserve">tudents to Lourdes. His devotion to the Virgin was legendary in the </w:t>
      </w:r>
      <w:r w:rsidR="00B2114B" w:rsidRPr="00F75472">
        <w:rPr>
          <w:rFonts w:cstheme="minorHAnsi"/>
          <w:lang w:val="en-US"/>
        </w:rPr>
        <w:t>P</w:t>
      </w:r>
      <w:r w:rsidR="00005D5E" w:rsidRPr="00F75472">
        <w:rPr>
          <w:rFonts w:cstheme="minorHAnsi"/>
          <w:lang w:val="en-US"/>
        </w:rPr>
        <w:t xml:space="preserve">rovince: now he could meet his beloved Virgin </w:t>
      </w:r>
      <w:r w:rsidR="00AE283B" w:rsidRPr="00F75472">
        <w:rPr>
          <w:rFonts w:cstheme="minorHAnsi"/>
          <w:lang w:val="en-US"/>
        </w:rPr>
        <w:t>D</w:t>
      </w:r>
      <w:r w:rsidR="00005D5E" w:rsidRPr="00F75472">
        <w:rPr>
          <w:rFonts w:cstheme="minorHAnsi"/>
          <w:lang w:val="en-US"/>
        </w:rPr>
        <w:t>irectly in Heaven.</w:t>
      </w:r>
    </w:p>
    <w:p w14:paraId="5748E4DB" w14:textId="77777777" w:rsidR="007D1340" w:rsidRPr="008B2DB4" w:rsidRDefault="005E6C68" w:rsidP="0036348F">
      <w:pPr>
        <w:jc w:val="both"/>
        <w:rPr>
          <w:rFonts w:cstheme="minorHAnsi"/>
          <w:b/>
          <w:lang w:val="en-US"/>
        </w:rPr>
      </w:pPr>
      <w:r w:rsidRPr="008B2DB4">
        <w:rPr>
          <w:rFonts w:cstheme="minorHAnsi"/>
          <w:b/>
          <w:lang w:val="en-US"/>
        </w:rPr>
        <w:t>BROTHER FRANÇOIS-JOSEPH LAPEYRE (1848-1929)</w:t>
      </w:r>
    </w:p>
    <w:p w14:paraId="2280804D" w14:textId="34798080" w:rsidR="00B93E3C" w:rsidRPr="00F75472" w:rsidRDefault="00417B57" w:rsidP="0036348F">
      <w:pPr>
        <w:jc w:val="both"/>
        <w:rPr>
          <w:rFonts w:cstheme="minorHAnsi"/>
          <w:lang w:val="en-US"/>
        </w:rPr>
      </w:pPr>
      <w:r w:rsidRPr="008B2DB4">
        <w:rPr>
          <w:rFonts w:cstheme="minorHAnsi"/>
          <w:lang w:val="en-US"/>
        </w:rPr>
        <w:t xml:space="preserve">He </w:t>
      </w:r>
      <w:r w:rsidRPr="00F75472">
        <w:rPr>
          <w:rFonts w:cstheme="minorHAnsi"/>
          <w:lang w:val="en-US"/>
        </w:rPr>
        <w:t xml:space="preserve">began his </w:t>
      </w:r>
      <w:r w:rsidR="00AE283B" w:rsidRPr="00F75472">
        <w:rPr>
          <w:rFonts w:cstheme="minorHAnsi"/>
          <w:lang w:val="en-US"/>
        </w:rPr>
        <w:t>M</w:t>
      </w:r>
      <w:r w:rsidRPr="00F75472">
        <w:rPr>
          <w:rFonts w:cstheme="minorHAnsi"/>
          <w:lang w:val="en-US"/>
        </w:rPr>
        <w:t xml:space="preserve">ission in the </w:t>
      </w:r>
      <w:r w:rsidR="00AE283B" w:rsidRPr="00F75472">
        <w:rPr>
          <w:rFonts w:cstheme="minorHAnsi"/>
          <w:lang w:val="en-US"/>
        </w:rPr>
        <w:t>L</w:t>
      </w:r>
      <w:r w:rsidRPr="00F75472">
        <w:rPr>
          <w:rFonts w:cstheme="minorHAnsi"/>
          <w:lang w:val="en-US"/>
        </w:rPr>
        <w:t xml:space="preserve">arge </w:t>
      </w:r>
      <w:r w:rsidR="00AE283B" w:rsidRPr="00F75472">
        <w:rPr>
          <w:rFonts w:cstheme="minorHAnsi"/>
          <w:lang w:val="en-US"/>
        </w:rPr>
        <w:t>S</w:t>
      </w:r>
      <w:r w:rsidRPr="00F75472">
        <w:rPr>
          <w:rFonts w:cstheme="minorHAnsi"/>
          <w:lang w:val="en-US"/>
        </w:rPr>
        <w:t xml:space="preserve">econdary </w:t>
      </w:r>
      <w:r w:rsidR="00AE283B" w:rsidRPr="00F75472">
        <w:rPr>
          <w:rFonts w:cstheme="minorHAnsi"/>
          <w:lang w:val="en-US"/>
        </w:rPr>
        <w:t>S</w:t>
      </w:r>
      <w:r w:rsidRPr="00F75472">
        <w:rPr>
          <w:rFonts w:cstheme="minorHAnsi"/>
          <w:lang w:val="en-US"/>
        </w:rPr>
        <w:t xml:space="preserve">chools of the Midi Province. For 30 years he was the </w:t>
      </w:r>
      <w:r w:rsidR="00AE283B" w:rsidRPr="00F75472">
        <w:rPr>
          <w:rFonts w:cstheme="minorHAnsi"/>
          <w:lang w:val="en-US"/>
        </w:rPr>
        <w:t>D</w:t>
      </w:r>
      <w:r w:rsidRPr="00F75472">
        <w:rPr>
          <w:rFonts w:cstheme="minorHAnsi"/>
          <w:lang w:val="en-US"/>
        </w:rPr>
        <w:t xml:space="preserve">irector of the </w:t>
      </w:r>
      <w:r w:rsidR="00AE283B" w:rsidRPr="00F75472">
        <w:rPr>
          <w:rFonts w:cstheme="minorHAnsi"/>
          <w:lang w:val="en-US"/>
        </w:rPr>
        <w:t>I</w:t>
      </w:r>
      <w:r w:rsidRPr="00F75472">
        <w:rPr>
          <w:rFonts w:cstheme="minorHAnsi"/>
          <w:lang w:val="en-US"/>
        </w:rPr>
        <w:t xml:space="preserve">mportant </w:t>
      </w:r>
      <w:r w:rsidR="00AE283B" w:rsidRPr="00F75472">
        <w:rPr>
          <w:rFonts w:cstheme="minorHAnsi"/>
          <w:lang w:val="en-US"/>
        </w:rPr>
        <w:t>H</w:t>
      </w:r>
      <w:r w:rsidRPr="00F75472">
        <w:rPr>
          <w:rFonts w:cstheme="minorHAnsi"/>
          <w:lang w:val="en-US"/>
        </w:rPr>
        <w:t xml:space="preserve">igher </w:t>
      </w:r>
      <w:r w:rsidR="00AE283B" w:rsidRPr="00F75472">
        <w:rPr>
          <w:rFonts w:cstheme="minorHAnsi"/>
          <w:lang w:val="en-US"/>
        </w:rPr>
        <w:t>I</w:t>
      </w:r>
      <w:r w:rsidRPr="00F75472">
        <w:rPr>
          <w:rFonts w:cstheme="minorHAnsi"/>
          <w:lang w:val="en-US"/>
        </w:rPr>
        <w:t xml:space="preserve">nstitute at the Bastide in Bordeaux. A </w:t>
      </w:r>
      <w:r w:rsidR="00AE283B" w:rsidRPr="00F75472">
        <w:rPr>
          <w:rFonts w:cstheme="minorHAnsi"/>
          <w:lang w:val="en-US"/>
        </w:rPr>
        <w:t>T</w:t>
      </w:r>
      <w:r w:rsidRPr="00F75472">
        <w:rPr>
          <w:rFonts w:cstheme="minorHAnsi"/>
          <w:lang w:val="en-US"/>
        </w:rPr>
        <w:t xml:space="preserve">eacher with </w:t>
      </w:r>
      <w:r w:rsidR="00AE283B" w:rsidRPr="00F75472">
        <w:rPr>
          <w:rFonts w:cstheme="minorHAnsi"/>
          <w:lang w:val="en-US"/>
        </w:rPr>
        <w:t>M</w:t>
      </w:r>
      <w:r w:rsidRPr="00F75472">
        <w:rPr>
          <w:rFonts w:cstheme="minorHAnsi"/>
          <w:lang w:val="en-US"/>
        </w:rPr>
        <w:t xml:space="preserve">ultiple </w:t>
      </w:r>
      <w:r w:rsidR="00AE283B" w:rsidRPr="00F75472">
        <w:rPr>
          <w:rFonts w:cstheme="minorHAnsi"/>
          <w:lang w:val="en-US"/>
        </w:rPr>
        <w:t>S</w:t>
      </w:r>
      <w:r w:rsidRPr="00F75472">
        <w:rPr>
          <w:rFonts w:cstheme="minorHAnsi"/>
          <w:lang w:val="en-US"/>
        </w:rPr>
        <w:t xml:space="preserve">kills, he extends his knowledge from the </w:t>
      </w:r>
      <w:r w:rsidR="00AE283B" w:rsidRPr="00F75472">
        <w:rPr>
          <w:rFonts w:cstheme="minorHAnsi"/>
          <w:lang w:val="en-US"/>
        </w:rPr>
        <w:t>G</w:t>
      </w:r>
      <w:r w:rsidRPr="00F75472">
        <w:rPr>
          <w:rFonts w:cstheme="minorHAnsi"/>
          <w:lang w:val="en-US"/>
        </w:rPr>
        <w:t xml:space="preserve">reat European </w:t>
      </w:r>
      <w:r w:rsidR="00AE283B" w:rsidRPr="00F75472">
        <w:rPr>
          <w:rFonts w:cstheme="minorHAnsi"/>
          <w:lang w:val="en-US"/>
        </w:rPr>
        <w:t>L</w:t>
      </w:r>
      <w:r w:rsidRPr="00F75472">
        <w:rPr>
          <w:rFonts w:cstheme="minorHAnsi"/>
          <w:lang w:val="en-US"/>
        </w:rPr>
        <w:t xml:space="preserve">iteratures to </w:t>
      </w:r>
      <w:r w:rsidR="00AE283B" w:rsidRPr="00F75472">
        <w:rPr>
          <w:rFonts w:cstheme="minorHAnsi"/>
          <w:lang w:val="en-US"/>
        </w:rPr>
        <w:t>H</w:t>
      </w:r>
      <w:r w:rsidRPr="00F75472">
        <w:rPr>
          <w:rFonts w:cstheme="minorHAnsi"/>
          <w:lang w:val="en-US"/>
        </w:rPr>
        <w:t xml:space="preserve">igher </w:t>
      </w:r>
      <w:r w:rsidR="00AE283B" w:rsidRPr="00F75472">
        <w:rPr>
          <w:rFonts w:cstheme="minorHAnsi"/>
          <w:lang w:val="en-US"/>
        </w:rPr>
        <w:t>M</w:t>
      </w:r>
      <w:r w:rsidRPr="00F75472">
        <w:rPr>
          <w:rFonts w:cstheme="minorHAnsi"/>
          <w:lang w:val="en-US"/>
        </w:rPr>
        <w:t xml:space="preserve">athematical </w:t>
      </w:r>
      <w:r w:rsidR="00EC2626" w:rsidRPr="00F75472">
        <w:rPr>
          <w:rFonts w:cstheme="minorHAnsi"/>
          <w:lang w:val="en-US"/>
        </w:rPr>
        <w:t>S</w:t>
      </w:r>
      <w:r w:rsidRPr="00F75472">
        <w:rPr>
          <w:rFonts w:cstheme="minorHAnsi"/>
          <w:lang w:val="en-US"/>
        </w:rPr>
        <w:t xml:space="preserve">ciences. Gifted with remarkable </w:t>
      </w:r>
      <w:r w:rsidR="00EC2626" w:rsidRPr="00F75472">
        <w:rPr>
          <w:rFonts w:cstheme="minorHAnsi"/>
          <w:lang w:val="en-US"/>
        </w:rPr>
        <w:t>M</w:t>
      </w:r>
      <w:r w:rsidRPr="00F75472">
        <w:rPr>
          <w:rFonts w:cstheme="minorHAnsi"/>
          <w:lang w:val="en-US"/>
        </w:rPr>
        <w:t xml:space="preserve">usical </w:t>
      </w:r>
      <w:r w:rsidR="00EC2626" w:rsidRPr="00F75472">
        <w:rPr>
          <w:rFonts w:cstheme="minorHAnsi"/>
          <w:lang w:val="en-US"/>
        </w:rPr>
        <w:t>T</w:t>
      </w:r>
      <w:r w:rsidRPr="00F75472">
        <w:rPr>
          <w:rFonts w:cstheme="minorHAnsi"/>
          <w:lang w:val="en-US"/>
        </w:rPr>
        <w:t xml:space="preserve">alent, he </w:t>
      </w:r>
      <w:r w:rsidR="00EC2626" w:rsidRPr="00F75472">
        <w:rPr>
          <w:rFonts w:cstheme="minorHAnsi"/>
          <w:lang w:val="en-US"/>
        </w:rPr>
        <w:t xml:space="preserve">was </w:t>
      </w:r>
      <w:r w:rsidRPr="00F75472">
        <w:rPr>
          <w:rFonts w:cstheme="minorHAnsi"/>
          <w:lang w:val="en-US"/>
        </w:rPr>
        <w:t xml:space="preserve">the </w:t>
      </w:r>
      <w:r w:rsidR="00EC2626" w:rsidRPr="00F75472">
        <w:rPr>
          <w:rFonts w:cstheme="minorHAnsi"/>
          <w:lang w:val="en-US"/>
        </w:rPr>
        <w:t>O</w:t>
      </w:r>
      <w:r w:rsidRPr="00F75472">
        <w:rPr>
          <w:rFonts w:cstheme="minorHAnsi"/>
          <w:lang w:val="en-US"/>
        </w:rPr>
        <w:t xml:space="preserve">fficial </w:t>
      </w:r>
      <w:r w:rsidR="00EC2626" w:rsidRPr="00F75472">
        <w:rPr>
          <w:rFonts w:cstheme="minorHAnsi"/>
          <w:lang w:val="en-US"/>
        </w:rPr>
        <w:t>O</w:t>
      </w:r>
      <w:r w:rsidRPr="00F75472">
        <w:rPr>
          <w:rFonts w:cstheme="minorHAnsi"/>
          <w:lang w:val="en-US"/>
        </w:rPr>
        <w:t xml:space="preserve">rganist of his </w:t>
      </w:r>
      <w:r w:rsidR="00EC2626" w:rsidRPr="00F75472">
        <w:rPr>
          <w:rFonts w:cstheme="minorHAnsi"/>
          <w:lang w:val="en-US"/>
        </w:rPr>
        <w:t>P</w:t>
      </w:r>
      <w:r w:rsidRPr="00F75472">
        <w:rPr>
          <w:rFonts w:cstheme="minorHAnsi"/>
          <w:lang w:val="en-US"/>
        </w:rPr>
        <w:t xml:space="preserve">arish and sets up a </w:t>
      </w:r>
      <w:r w:rsidR="00EC2626" w:rsidRPr="00F75472">
        <w:rPr>
          <w:rFonts w:cstheme="minorHAnsi"/>
          <w:lang w:val="en-US"/>
        </w:rPr>
        <w:t>M</w:t>
      </w:r>
      <w:r w:rsidRPr="00F75472">
        <w:rPr>
          <w:rFonts w:cstheme="minorHAnsi"/>
          <w:lang w:val="en-US"/>
        </w:rPr>
        <w:t xml:space="preserve">usical </w:t>
      </w:r>
      <w:r w:rsidR="00EC2626" w:rsidRPr="00F75472">
        <w:rPr>
          <w:rFonts w:cstheme="minorHAnsi"/>
          <w:lang w:val="en-US"/>
        </w:rPr>
        <w:t>F</w:t>
      </w:r>
      <w:r w:rsidRPr="00F75472">
        <w:rPr>
          <w:rFonts w:cstheme="minorHAnsi"/>
          <w:lang w:val="en-US"/>
        </w:rPr>
        <w:t>anfare.</w:t>
      </w:r>
    </w:p>
    <w:p w14:paraId="36C6BC2D" w14:textId="74896608" w:rsidR="002252EE" w:rsidRPr="00F75472" w:rsidRDefault="00B93E3C" w:rsidP="002252EE">
      <w:pPr>
        <w:pStyle w:val="NormaleWeb"/>
        <w:keepNext/>
        <w:jc w:val="both"/>
        <w:rPr>
          <w:lang w:val="en-US"/>
        </w:rPr>
      </w:pPr>
      <w:r w:rsidRPr="00F75472">
        <w:rPr>
          <w:rFonts w:cstheme="minorHAnsi"/>
          <w:lang w:val="en-US"/>
        </w:rPr>
        <w:t xml:space="preserve"> </w:t>
      </w:r>
      <w:r w:rsidRPr="00F75472">
        <w:rPr>
          <w:rFonts w:asciiTheme="minorHAnsi" w:eastAsia="SimSun" w:hAnsiTheme="minorHAnsi" w:cstheme="minorHAnsi"/>
          <w:sz w:val="22"/>
          <w:szCs w:val="22"/>
          <w:lang w:val="en-US" w:eastAsia="en-US"/>
        </w:rPr>
        <w:t xml:space="preserve">In 1903 he had to give up all these splendid activities: </w:t>
      </w:r>
      <w:r w:rsidR="00EC2626" w:rsidRPr="00F75472">
        <w:rPr>
          <w:rFonts w:asciiTheme="minorHAnsi" w:eastAsia="SimSun" w:hAnsiTheme="minorHAnsi" w:cstheme="minorHAnsi"/>
          <w:sz w:val="22"/>
          <w:szCs w:val="22"/>
          <w:lang w:val="en-US" w:eastAsia="en-US"/>
        </w:rPr>
        <w:t>The</w:t>
      </w:r>
      <w:r w:rsidRPr="00F75472">
        <w:rPr>
          <w:rFonts w:asciiTheme="minorHAnsi" w:eastAsia="SimSun" w:hAnsiTheme="minorHAnsi" w:cstheme="minorHAnsi"/>
          <w:sz w:val="22"/>
          <w:szCs w:val="22"/>
          <w:lang w:val="en-US" w:eastAsia="en-US"/>
        </w:rPr>
        <w:t xml:space="preserve"> Congregation was suppressed in France and in all its </w:t>
      </w:r>
      <w:r w:rsidR="00EC2626" w:rsidRPr="00F75472">
        <w:rPr>
          <w:rFonts w:asciiTheme="minorHAnsi" w:eastAsia="SimSun" w:hAnsiTheme="minorHAnsi" w:cstheme="minorHAnsi"/>
          <w:sz w:val="22"/>
          <w:szCs w:val="22"/>
          <w:lang w:val="en-US" w:eastAsia="en-US"/>
        </w:rPr>
        <w:t>C</w:t>
      </w:r>
      <w:r w:rsidRPr="00F75472">
        <w:rPr>
          <w:rFonts w:asciiTheme="minorHAnsi" w:eastAsia="SimSun" w:hAnsiTheme="minorHAnsi" w:cstheme="minorHAnsi"/>
          <w:sz w:val="22"/>
          <w:szCs w:val="22"/>
          <w:lang w:val="en-US" w:eastAsia="en-US"/>
        </w:rPr>
        <w:t xml:space="preserve">olonies. </w:t>
      </w:r>
      <w:r w:rsidR="00CF6150" w:rsidRPr="00F75472">
        <w:rPr>
          <w:rFonts w:cstheme="minorHAnsi"/>
          <w:lang w:val="en-US"/>
        </w:rPr>
        <w:t>Bro</w:t>
      </w:r>
      <w:r w:rsidR="00CF6150" w:rsidRPr="00F75472">
        <w:rPr>
          <w:rFonts w:asciiTheme="minorHAnsi" w:eastAsia="SimSun" w:hAnsiTheme="minorHAnsi" w:cstheme="minorHAnsi"/>
          <w:sz w:val="22"/>
          <w:szCs w:val="22"/>
          <w:lang w:val="en-US" w:eastAsia="en-US"/>
        </w:rPr>
        <w:t xml:space="preserve"> </w:t>
      </w:r>
      <w:r w:rsidRPr="00F75472">
        <w:rPr>
          <w:rFonts w:asciiTheme="minorHAnsi" w:eastAsia="SimSun" w:hAnsiTheme="minorHAnsi" w:cstheme="minorHAnsi"/>
          <w:sz w:val="22"/>
          <w:szCs w:val="22"/>
          <w:lang w:val="en-US" w:eastAsia="en-US"/>
        </w:rPr>
        <w:t>François-Joseph places himself at the disposal of the Superiors. He is sent to Spain, with a view to preparing a foothold for his</w:t>
      </w:r>
      <w:r w:rsidR="008C2E8D" w:rsidRPr="00F75472">
        <w:rPr>
          <w:rFonts w:cstheme="minorHAnsi"/>
          <w:lang w:val="en-US"/>
        </w:rPr>
        <w:t xml:space="preserve"> </w:t>
      </w:r>
      <w:r w:rsidR="00EC2626" w:rsidRPr="00F75472">
        <w:rPr>
          <w:rFonts w:asciiTheme="minorHAnsi" w:eastAsia="SimSun" w:hAnsiTheme="minorHAnsi" w:cstheme="minorHAnsi"/>
          <w:sz w:val="22"/>
          <w:szCs w:val="22"/>
          <w:lang w:val="en-US" w:eastAsia="en-US"/>
        </w:rPr>
        <w:t>C</w:t>
      </w:r>
      <w:r w:rsidR="008C2E8D" w:rsidRPr="00F75472">
        <w:rPr>
          <w:rFonts w:asciiTheme="minorHAnsi" w:eastAsia="SimSun" w:hAnsiTheme="minorHAnsi" w:cstheme="minorHAnsi"/>
          <w:sz w:val="22"/>
          <w:szCs w:val="22"/>
          <w:lang w:val="en-US" w:eastAsia="en-US"/>
        </w:rPr>
        <w:t xml:space="preserve">olleagues. He </w:t>
      </w:r>
      <w:r w:rsidR="00DF71E6" w:rsidRPr="00F75472">
        <w:rPr>
          <w:rFonts w:asciiTheme="minorHAnsi" w:eastAsia="SimSun" w:hAnsiTheme="minorHAnsi" w:cstheme="minorHAnsi"/>
          <w:sz w:val="22"/>
          <w:szCs w:val="22"/>
          <w:lang w:val="en-US" w:eastAsia="en-US"/>
        </w:rPr>
        <w:t>made</w:t>
      </w:r>
      <w:r w:rsidR="008C2E8D" w:rsidRPr="00F75472">
        <w:rPr>
          <w:rFonts w:asciiTheme="minorHAnsi" w:eastAsia="SimSun" w:hAnsiTheme="minorHAnsi" w:cstheme="minorHAnsi"/>
          <w:sz w:val="22"/>
          <w:szCs w:val="22"/>
          <w:lang w:val="en-US" w:eastAsia="en-US"/>
        </w:rPr>
        <w:t xml:space="preserve"> contact</w:t>
      </w:r>
      <w:r w:rsidR="00DF71E6" w:rsidRPr="00F75472">
        <w:rPr>
          <w:rFonts w:asciiTheme="minorHAnsi" w:eastAsia="SimSun" w:hAnsiTheme="minorHAnsi" w:cstheme="minorHAnsi"/>
          <w:sz w:val="22"/>
          <w:szCs w:val="22"/>
          <w:lang w:val="en-US" w:eastAsia="en-US"/>
        </w:rPr>
        <w:t>s</w:t>
      </w:r>
      <w:r w:rsidR="008C2E8D" w:rsidRPr="00F75472">
        <w:rPr>
          <w:rFonts w:asciiTheme="minorHAnsi" w:eastAsia="SimSun" w:hAnsiTheme="minorHAnsi" w:cstheme="minorHAnsi"/>
          <w:sz w:val="22"/>
          <w:szCs w:val="22"/>
          <w:lang w:val="en-US" w:eastAsia="en-US"/>
        </w:rPr>
        <w:t xml:space="preserve"> - as we have seen - with the </w:t>
      </w:r>
      <w:r w:rsidR="00DF71E6" w:rsidRPr="00F75472">
        <w:rPr>
          <w:rFonts w:asciiTheme="minorHAnsi" w:eastAsia="SimSun" w:hAnsiTheme="minorHAnsi" w:cstheme="minorHAnsi"/>
          <w:sz w:val="22"/>
          <w:szCs w:val="22"/>
          <w:lang w:val="en-US" w:eastAsia="en-US"/>
        </w:rPr>
        <w:t>D</w:t>
      </w:r>
      <w:r w:rsidR="008C2E8D" w:rsidRPr="00F75472">
        <w:rPr>
          <w:rFonts w:asciiTheme="minorHAnsi" w:eastAsia="SimSun" w:hAnsiTheme="minorHAnsi" w:cstheme="minorHAnsi"/>
          <w:sz w:val="22"/>
          <w:szCs w:val="22"/>
          <w:lang w:val="en-US" w:eastAsia="en-US"/>
        </w:rPr>
        <w:t xml:space="preserve">istinguished Professor </w:t>
      </w:r>
      <w:proofErr w:type="spellStart"/>
      <w:r w:rsidR="008C2E8D" w:rsidRPr="00F75472">
        <w:rPr>
          <w:rFonts w:asciiTheme="minorHAnsi" w:eastAsia="SimSun" w:hAnsiTheme="minorHAnsi" w:cstheme="minorHAnsi"/>
          <w:sz w:val="22"/>
          <w:szCs w:val="22"/>
          <w:lang w:val="en-US" w:eastAsia="en-US"/>
        </w:rPr>
        <w:t>Azkue</w:t>
      </w:r>
      <w:proofErr w:type="spellEnd"/>
      <w:r w:rsidR="008C2E8D" w:rsidRPr="00F75472">
        <w:rPr>
          <w:rFonts w:asciiTheme="minorHAnsi" w:eastAsia="SimSun" w:hAnsiTheme="minorHAnsi" w:cstheme="minorHAnsi"/>
          <w:sz w:val="22"/>
          <w:szCs w:val="22"/>
          <w:lang w:val="en-US" w:eastAsia="en-US"/>
        </w:rPr>
        <w:t xml:space="preserve">. </w:t>
      </w:r>
      <w:r w:rsidR="008C2E8D" w:rsidRPr="008B2DB4">
        <w:rPr>
          <w:rFonts w:asciiTheme="minorHAnsi" w:eastAsia="SimSun" w:hAnsiTheme="minorHAnsi" w:cstheme="minorHAnsi"/>
          <w:sz w:val="22"/>
          <w:szCs w:val="22"/>
          <w:lang w:val="en-US" w:eastAsia="en-US"/>
        </w:rPr>
        <w:t xml:space="preserve">They negotiated to open the </w:t>
      </w:r>
      <w:r w:rsidR="00DF71E6" w:rsidRPr="00F75472">
        <w:rPr>
          <w:rFonts w:asciiTheme="minorHAnsi" w:eastAsia="SimSun" w:hAnsiTheme="minorHAnsi" w:cstheme="minorHAnsi"/>
          <w:sz w:val="22"/>
          <w:szCs w:val="22"/>
          <w:lang w:val="en-US" w:eastAsia="en-US"/>
        </w:rPr>
        <w:t>F</w:t>
      </w:r>
      <w:r w:rsidR="008C2E8D" w:rsidRPr="00F75472">
        <w:rPr>
          <w:rFonts w:asciiTheme="minorHAnsi" w:eastAsia="SimSun" w:hAnsiTheme="minorHAnsi" w:cstheme="minorHAnsi"/>
          <w:sz w:val="22"/>
          <w:szCs w:val="22"/>
          <w:lang w:val="en-US" w:eastAsia="en-US"/>
        </w:rPr>
        <w:t xml:space="preserve">irst </w:t>
      </w:r>
      <w:r w:rsidR="00DF71E6" w:rsidRPr="00F75472">
        <w:rPr>
          <w:rFonts w:asciiTheme="minorHAnsi" w:eastAsia="SimSun" w:hAnsiTheme="minorHAnsi" w:cstheme="minorHAnsi"/>
          <w:sz w:val="22"/>
          <w:szCs w:val="22"/>
          <w:lang w:val="en-US" w:eastAsia="en-US"/>
        </w:rPr>
        <w:t>H</w:t>
      </w:r>
      <w:r w:rsidR="008C2E8D" w:rsidRPr="00F75472">
        <w:rPr>
          <w:rFonts w:asciiTheme="minorHAnsi" w:eastAsia="SimSun" w:hAnsiTheme="minorHAnsi" w:cstheme="minorHAnsi"/>
          <w:sz w:val="22"/>
          <w:szCs w:val="22"/>
          <w:lang w:val="en-US" w:eastAsia="en-US"/>
        </w:rPr>
        <w:t xml:space="preserve">umble </w:t>
      </w:r>
      <w:r w:rsidR="00DF71E6" w:rsidRPr="00F75472">
        <w:rPr>
          <w:rFonts w:asciiTheme="minorHAnsi" w:eastAsia="SimSun" w:hAnsiTheme="minorHAnsi" w:cstheme="minorHAnsi"/>
          <w:sz w:val="22"/>
          <w:szCs w:val="22"/>
          <w:lang w:val="en-US" w:eastAsia="en-US"/>
        </w:rPr>
        <w:t>F</w:t>
      </w:r>
      <w:r w:rsidR="008C2E8D" w:rsidRPr="00F75472">
        <w:rPr>
          <w:rFonts w:asciiTheme="minorHAnsi" w:eastAsia="SimSun" w:hAnsiTheme="minorHAnsi" w:cstheme="minorHAnsi"/>
          <w:sz w:val="22"/>
          <w:szCs w:val="22"/>
          <w:lang w:val="en-US" w:eastAsia="en-US"/>
        </w:rPr>
        <w:t xml:space="preserve">oundation of Lujua, the </w:t>
      </w:r>
      <w:r w:rsidR="00DF71E6" w:rsidRPr="00F75472">
        <w:rPr>
          <w:rFonts w:asciiTheme="minorHAnsi" w:eastAsia="SimSun" w:hAnsiTheme="minorHAnsi" w:cstheme="minorHAnsi"/>
          <w:sz w:val="22"/>
          <w:szCs w:val="22"/>
          <w:lang w:val="en-US" w:eastAsia="en-US"/>
        </w:rPr>
        <w:t>F</w:t>
      </w:r>
      <w:r w:rsidR="008C2E8D" w:rsidRPr="00F75472">
        <w:rPr>
          <w:rFonts w:asciiTheme="minorHAnsi" w:eastAsia="SimSun" w:hAnsiTheme="minorHAnsi" w:cstheme="minorHAnsi"/>
          <w:sz w:val="22"/>
          <w:szCs w:val="22"/>
          <w:lang w:val="en-US" w:eastAsia="en-US"/>
        </w:rPr>
        <w:t xml:space="preserve">irst </w:t>
      </w:r>
      <w:r w:rsidR="00DF71E6" w:rsidRPr="00F75472">
        <w:rPr>
          <w:rFonts w:asciiTheme="minorHAnsi" w:eastAsia="SimSun" w:hAnsiTheme="minorHAnsi" w:cstheme="minorHAnsi"/>
          <w:sz w:val="22"/>
          <w:szCs w:val="22"/>
          <w:lang w:val="en-US" w:eastAsia="en-US"/>
        </w:rPr>
        <w:t>R</w:t>
      </w:r>
      <w:r w:rsidR="008C2E8D" w:rsidRPr="00F75472">
        <w:rPr>
          <w:rFonts w:asciiTheme="minorHAnsi" w:eastAsia="SimSun" w:hAnsiTheme="minorHAnsi" w:cstheme="minorHAnsi"/>
          <w:sz w:val="22"/>
          <w:szCs w:val="22"/>
          <w:lang w:val="en-US" w:eastAsia="en-US"/>
        </w:rPr>
        <w:t xml:space="preserve">efuge for the Brothers and place of </w:t>
      </w:r>
      <w:r w:rsidR="00DF71E6" w:rsidRPr="00F75472">
        <w:rPr>
          <w:rFonts w:asciiTheme="minorHAnsi" w:eastAsia="SimSun" w:hAnsiTheme="minorHAnsi" w:cstheme="minorHAnsi"/>
          <w:sz w:val="22"/>
          <w:szCs w:val="22"/>
          <w:lang w:val="en-US" w:eastAsia="en-US"/>
        </w:rPr>
        <w:t>S</w:t>
      </w:r>
      <w:r w:rsidR="008C2E8D" w:rsidRPr="00F75472">
        <w:rPr>
          <w:rFonts w:asciiTheme="minorHAnsi" w:eastAsia="SimSun" w:hAnsiTheme="minorHAnsi" w:cstheme="minorHAnsi"/>
          <w:sz w:val="22"/>
          <w:szCs w:val="22"/>
          <w:lang w:val="en-US" w:eastAsia="en-US"/>
        </w:rPr>
        <w:t xml:space="preserve">tudy of the Spanish </w:t>
      </w:r>
      <w:r w:rsidR="00DF71E6" w:rsidRPr="00F75472">
        <w:rPr>
          <w:rFonts w:asciiTheme="minorHAnsi" w:eastAsia="SimSun" w:hAnsiTheme="minorHAnsi" w:cstheme="minorHAnsi"/>
          <w:sz w:val="22"/>
          <w:szCs w:val="22"/>
          <w:lang w:val="en-US" w:eastAsia="en-US"/>
        </w:rPr>
        <w:t>L</w:t>
      </w:r>
      <w:r w:rsidR="008C2E8D" w:rsidRPr="00F75472">
        <w:rPr>
          <w:rFonts w:asciiTheme="minorHAnsi" w:eastAsia="SimSun" w:hAnsiTheme="minorHAnsi" w:cstheme="minorHAnsi"/>
          <w:sz w:val="22"/>
          <w:szCs w:val="22"/>
          <w:lang w:val="en-US" w:eastAsia="en-US"/>
        </w:rPr>
        <w:t xml:space="preserve">anguage. The very </w:t>
      </w:r>
      <w:r w:rsidR="00DF71E6" w:rsidRPr="00F75472">
        <w:rPr>
          <w:rFonts w:asciiTheme="minorHAnsi" w:eastAsia="SimSun" w:hAnsiTheme="minorHAnsi" w:cstheme="minorHAnsi"/>
          <w:sz w:val="22"/>
          <w:szCs w:val="22"/>
          <w:lang w:val="en-US" w:eastAsia="en-US"/>
        </w:rPr>
        <w:t>M</w:t>
      </w:r>
      <w:r w:rsidR="008C2E8D" w:rsidRPr="00F75472">
        <w:rPr>
          <w:rFonts w:asciiTheme="minorHAnsi" w:eastAsia="SimSun" w:hAnsiTheme="minorHAnsi" w:cstheme="minorHAnsi"/>
          <w:sz w:val="22"/>
          <w:szCs w:val="22"/>
          <w:lang w:val="en-US" w:eastAsia="en-US"/>
        </w:rPr>
        <w:t xml:space="preserve">odest </w:t>
      </w:r>
      <w:r w:rsidR="00DF71E6" w:rsidRPr="00F75472">
        <w:rPr>
          <w:rFonts w:asciiTheme="minorHAnsi" w:eastAsia="SimSun" w:hAnsiTheme="minorHAnsi" w:cstheme="minorHAnsi"/>
          <w:sz w:val="22"/>
          <w:szCs w:val="22"/>
          <w:lang w:val="en-US" w:eastAsia="en-US"/>
        </w:rPr>
        <w:t>F</w:t>
      </w:r>
      <w:r w:rsidR="008C2E8D" w:rsidRPr="00F75472">
        <w:rPr>
          <w:rFonts w:asciiTheme="minorHAnsi" w:eastAsia="SimSun" w:hAnsiTheme="minorHAnsi" w:cstheme="minorHAnsi"/>
          <w:sz w:val="22"/>
          <w:szCs w:val="22"/>
          <w:lang w:val="en-US" w:eastAsia="en-US"/>
        </w:rPr>
        <w:t xml:space="preserve">oundations are multiplying at a rapid pace. In 1903 </w:t>
      </w:r>
      <w:r w:rsidR="00A57792" w:rsidRPr="00F75472">
        <w:rPr>
          <w:rFonts w:asciiTheme="minorHAnsi" w:eastAsia="SimSun" w:hAnsiTheme="minorHAnsi" w:cstheme="minorHAnsi"/>
          <w:sz w:val="22"/>
          <w:szCs w:val="22"/>
          <w:lang w:val="en-US" w:eastAsia="en-US"/>
        </w:rPr>
        <w:t>Bro</w:t>
      </w:r>
      <w:r w:rsidR="008C2E8D" w:rsidRPr="00F75472">
        <w:rPr>
          <w:rFonts w:asciiTheme="minorHAnsi" w:eastAsia="SimSun" w:hAnsiTheme="minorHAnsi" w:cstheme="minorHAnsi"/>
          <w:sz w:val="22"/>
          <w:szCs w:val="22"/>
          <w:lang w:val="en-US" w:eastAsia="en-US"/>
        </w:rPr>
        <w:t xml:space="preserve"> François, with </w:t>
      </w:r>
      <w:r w:rsidR="00A57792" w:rsidRPr="00F75472">
        <w:rPr>
          <w:rFonts w:asciiTheme="minorHAnsi" w:eastAsia="SimSun" w:hAnsiTheme="minorHAnsi" w:cstheme="minorHAnsi"/>
          <w:sz w:val="22"/>
          <w:szCs w:val="22"/>
          <w:lang w:val="en-US" w:eastAsia="en-US"/>
        </w:rPr>
        <w:t xml:space="preserve">Bro </w:t>
      </w:r>
      <w:r w:rsidR="008C2E8D" w:rsidRPr="00F75472">
        <w:rPr>
          <w:rFonts w:asciiTheme="minorHAnsi" w:eastAsia="SimSun" w:hAnsiTheme="minorHAnsi" w:cstheme="minorHAnsi"/>
          <w:sz w:val="22"/>
          <w:szCs w:val="22"/>
          <w:lang w:val="en-US" w:eastAsia="en-US"/>
        </w:rPr>
        <w:t xml:space="preserve">Etcheverry, opened the Baquio </w:t>
      </w:r>
      <w:r w:rsidR="00DF71E6" w:rsidRPr="00F75472">
        <w:rPr>
          <w:rFonts w:asciiTheme="minorHAnsi" w:eastAsia="SimSun" w:hAnsiTheme="minorHAnsi" w:cstheme="minorHAnsi"/>
          <w:sz w:val="22"/>
          <w:szCs w:val="22"/>
          <w:lang w:val="en-US" w:eastAsia="en-US"/>
        </w:rPr>
        <w:t>S</w:t>
      </w:r>
      <w:r w:rsidR="008C2E8D" w:rsidRPr="00F75472">
        <w:rPr>
          <w:rFonts w:asciiTheme="minorHAnsi" w:eastAsia="SimSun" w:hAnsiTheme="minorHAnsi" w:cstheme="minorHAnsi"/>
          <w:sz w:val="22"/>
          <w:szCs w:val="22"/>
          <w:lang w:val="en-US" w:eastAsia="en-US"/>
        </w:rPr>
        <w:t xml:space="preserve">chool, in the </w:t>
      </w:r>
      <w:r w:rsidR="00C23E0D" w:rsidRPr="00F75472">
        <w:rPr>
          <w:rFonts w:asciiTheme="minorHAnsi" w:eastAsia="SimSun" w:hAnsiTheme="minorHAnsi" w:cstheme="minorHAnsi"/>
          <w:sz w:val="22"/>
          <w:szCs w:val="22"/>
          <w:lang w:val="en-US" w:eastAsia="en-US"/>
        </w:rPr>
        <w:t>H</w:t>
      </w:r>
      <w:r w:rsidR="008C2E8D" w:rsidRPr="00F75472">
        <w:rPr>
          <w:rFonts w:asciiTheme="minorHAnsi" w:eastAsia="SimSun" w:hAnsiTheme="minorHAnsi" w:cstheme="minorHAnsi"/>
          <w:sz w:val="22"/>
          <w:szCs w:val="22"/>
          <w:lang w:val="en-US" w:eastAsia="en-US"/>
        </w:rPr>
        <w:t xml:space="preserve">eart of the Basque </w:t>
      </w:r>
      <w:r w:rsidR="00DF71E6" w:rsidRPr="00F75472">
        <w:rPr>
          <w:rFonts w:asciiTheme="minorHAnsi" w:eastAsia="SimSun" w:hAnsiTheme="minorHAnsi" w:cstheme="minorHAnsi"/>
          <w:sz w:val="22"/>
          <w:szCs w:val="22"/>
          <w:lang w:val="en-US" w:eastAsia="en-US"/>
        </w:rPr>
        <w:t>R</w:t>
      </w:r>
      <w:r w:rsidR="008C2E8D" w:rsidRPr="00F75472">
        <w:rPr>
          <w:rFonts w:asciiTheme="minorHAnsi" w:eastAsia="SimSun" w:hAnsiTheme="minorHAnsi" w:cstheme="minorHAnsi"/>
          <w:sz w:val="22"/>
          <w:szCs w:val="22"/>
          <w:lang w:val="en-US" w:eastAsia="en-US"/>
        </w:rPr>
        <w:t xml:space="preserve">egion. The prospect of teaching children who barely know a few words of Spanish does not frighten the </w:t>
      </w:r>
      <w:r w:rsidR="00C23E0D" w:rsidRPr="00F75472">
        <w:rPr>
          <w:rFonts w:asciiTheme="minorHAnsi" w:eastAsia="SimSun" w:hAnsiTheme="minorHAnsi" w:cstheme="minorHAnsi"/>
          <w:sz w:val="22"/>
          <w:szCs w:val="22"/>
          <w:lang w:val="en-US" w:eastAsia="en-US"/>
        </w:rPr>
        <w:t>D</w:t>
      </w:r>
      <w:r w:rsidR="008C2E8D" w:rsidRPr="00F75472">
        <w:rPr>
          <w:rFonts w:asciiTheme="minorHAnsi" w:eastAsia="SimSun" w:hAnsiTheme="minorHAnsi" w:cstheme="minorHAnsi"/>
          <w:sz w:val="22"/>
          <w:szCs w:val="22"/>
          <w:lang w:val="en-US" w:eastAsia="en-US"/>
        </w:rPr>
        <w:t xml:space="preserve">istinguished </w:t>
      </w:r>
      <w:r w:rsidR="00C23E0D" w:rsidRPr="00F75472">
        <w:rPr>
          <w:rFonts w:asciiTheme="minorHAnsi" w:eastAsia="SimSun" w:hAnsiTheme="minorHAnsi" w:cstheme="minorHAnsi"/>
          <w:sz w:val="22"/>
          <w:szCs w:val="22"/>
          <w:lang w:val="en-US" w:eastAsia="en-US"/>
        </w:rPr>
        <w:t>M</w:t>
      </w:r>
      <w:r w:rsidR="008C2E8D" w:rsidRPr="00F75472">
        <w:rPr>
          <w:rFonts w:asciiTheme="minorHAnsi" w:eastAsia="SimSun" w:hAnsiTheme="minorHAnsi" w:cstheme="minorHAnsi"/>
          <w:sz w:val="22"/>
          <w:szCs w:val="22"/>
          <w:lang w:val="en-US" w:eastAsia="en-US"/>
        </w:rPr>
        <w:t xml:space="preserve">athematics </w:t>
      </w:r>
      <w:r w:rsidR="00C23E0D" w:rsidRPr="00F75472">
        <w:rPr>
          <w:rFonts w:asciiTheme="minorHAnsi" w:eastAsia="SimSun" w:hAnsiTheme="minorHAnsi" w:cstheme="minorHAnsi"/>
          <w:sz w:val="22"/>
          <w:szCs w:val="22"/>
          <w:lang w:val="en-US" w:eastAsia="en-US"/>
        </w:rPr>
        <w:t>T</w:t>
      </w:r>
      <w:r w:rsidR="008C2E8D" w:rsidRPr="00F75472">
        <w:rPr>
          <w:rFonts w:asciiTheme="minorHAnsi" w:eastAsia="SimSun" w:hAnsiTheme="minorHAnsi" w:cstheme="minorHAnsi"/>
          <w:sz w:val="22"/>
          <w:szCs w:val="22"/>
          <w:lang w:val="en-US" w:eastAsia="en-US"/>
        </w:rPr>
        <w:t xml:space="preserve">eacher. On the contrary, he himself began to study the Basque </w:t>
      </w:r>
      <w:r w:rsidR="00C23E0D" w:rsidRPr="00F75472">
        <w:rPr>
          <w:rFonts w:asciiTheme="minorHAnsi" w:eastAsia="SimSun" w:hAnsiTheme="minorHAnsi" w:cstheme="minorHAnsi"/>
          <w:sz w:val="22"/>
          <w:szCs w:val="22"/>
          <w:lang w:val="en-US" w:eastAsia="en-US"/>
        </w:rPr>
        <w:t>L</w:t>
      </w:r>
      <w:r w:rsidR="008C2E8D" w:rsidRPr="00F75472">
        <w:rPr>
          <w:rFonts w:asciiTheme="minorHAnsi" w:eastAsia="SimSun" w:hAnsiTheme="minorHAnsi" w:cstheme="minorHAnsi"/>
          <w:sz w:val="22"/>
          <w:szCs w:val="22"/>
          <w:lang w:val="en-US" w:eastAsia="en-US"/>
        </w:rPr>
        <w:t xml:space="preserve">anguage to teach more effectively. The following year he was put in charge of the Reinosa </w:t>
      </w:r>
      <w:r w:rsidR="00C23E0D" w:rsidRPr="00F75472">
        <w:rPr>
          <w:rFonts w:asciiTheme="minorHAnsi" w:eastAsia="SimSun" w:hAnsiTheme="minorHAnsi" w:cstheme="minorHAnsi"/>
          <w:sz w:val="22"/>
          <w:szCs w:val="22"/>
          <w:lang w:val="en-US" w:eastAsia="en-US"/>
        </w:rPr>
        <w:t>S</w:t>
      </w:r>
      <w:r w:rsidR="008C2E8D" w:rsidRPr="00F75472">
        <w:rPr>
          <w:rFonts w:asciiTheme="minorHAnsi" w:eastAsia="SimSun" w:hAnsiTheme="minorHAnsi" w:cstheme="minorHAnsi"/>
          <w:sz w:val="22"/>
          <w:szCs w:val="22"/>
          <w:lang w:val="en-US" w:eastAsia="en-US"/>
        </w:rPr>
        <w:t xml:space="preserve">econdary </w:t>
      </w:r>
      <w:r w:rsidR="00C23E0D" w:rsidRPr="00F75472">
        <w:rPr>
          <w:rFonts w:asciiTheme="minorHAnsi" w:eastAsia="SimSun" w:hAnsiTheme="minorHAnsi" w:cstheme="minorHAnsi"/>
          <w:sz w:val="22"/>
          <w:szCs w:val="22"/>
          <w:lang w:val="en-US" w:eastAsia="en-US"/>
        </w:rPr>
        <w:t>S</w:t>
      </w:r>
      <w:r w:rsidR="008C2E8D" w:rsidRPr="00F75472">
        <w:rPr>
          <w:rFonts w:asciiTheme="minorHAnsi" w:eastAsia="SimSun" w:hAnsiTheme="minorHAnsi" w:cstheme="minorHAnsi"/>
          <w:sz w:val="22"/>
          <w:szCs w:val="22"/>
          <w:lang w:val="en-US" w:eastAsia="en-US"/>
        </w:rPr>
        <w:t>chool, which at that time was in complete decline.</w:t>
      </w:r>
      <w:r w:rsidR="008402F1" w:rsidRPr="00F75472">
        <w:rPr>
          <w:rFonts w:cstheme="minorHAnsi"/>
          <w:lang w:val="en-US"/>
        </w:rPr>
        <w:t xml:space="preserve"> </w:t>
      </w:r>
    </w:p>
    <w:p w14:paraId="012DD8A7" w14:textId="6A076FB0" w:rsidR="00B93E3C" w:rsidRPr="00F75472" w:rsidRDefault="00A57792" w:rsidP="0036348F">
      <w:pPr>
        <w:jc w:val="both"/>
        <w:rPr>
          <w:rFonts w:cstheme="minorHAnsi"/>
          <w:lang w:val="en-US"/>
        </w:rPr>
      </w:pPr>
      <w:r w:rsidRPr="00F75472">
        <w:rPr>
          <w:rFonts w:cstheme="minorHAnsi"/>
          <w:lang w:val="en-US"/>
        </w:rPr>
        <w:t xml:space="preserve">Bro </w:t>
      </w:r>
      <w:r w:rsidR="008402F1" w:rsidRPr="00F75472">
        <w:rPr>
          <w:rFonts w:cstheme="minorHAnsi"/>
          <w:lang w:val="en-US"/>
        </w:rPr>
        <w:t>François br</w:t>
      </w:r>
      <w:r w:rsidR="00C23E0D" w:rsidRPr="00F75472">
        <w:rPr>
          <w:rFonts w:cstheme="minorHAnsi"/>
          <w:lang w:val="en-US"/>
        </w:rPr>
        <w:t>ought</w:t>
      </w:r>
      <w:r w:rsidR="008402F1" w:rsidRPr="00F75472">
        <w:rPr>
          <w:rFonts w:cstheme="minorHAnsi"/>
          <w:lang w:val="en-US"/>
        </w:rPr>
        <w:t xml:space="preserve"> it back to </w:t>
      </w:r>
      <w:r w:rsidR="00C23E0D" w:rsidRPr="007D43A6">
        <w:rPr>
          <w:rFonts w:cstheme="minorHAnsi"/>
          <w:lang w:val="en-US"/>
        </w:rPr>
        <w:t>V</w:t>
      </w:r>
      <w:r w:rsidR="008402F1" w:rsidRPr="007D43A6">
        <w:rPr>
          <w:rFonts w:cstheme="minorHAnsi"/>
          <w:lang w:val="en-US"/>
        </w:rPr>
        <w:t xml:space="preserve">ery </w:t>
      </w:r>
      <w:r w:rsidR="00C23E0D" w:rsidRPr="007D43A6">
        <w:rPr>
          <w:rFonts w:cstheme="minorHAnsi"/>
          <w:lang w:val="en-US"/>
        </w:rPr>
        <w:t>H</w:t>
      </w:r>
      <w:r w:rsidR="008402F1" w:rsidRPr="007D43A6">
        <w:rPr>
          <w:rFonts w:cstheme="minorHAnsi"/>
          <w:lang w:val="en-US"/>
        </w:rPr>
        <w:t xml:space="preserve">igh </w:t>
      </w:r>
      <w:r w:rsidR="00C23E0D" w:rsidRPr="007D43A6">
        <w:rPr>
          <w:rFonts w:cstheme="minorHAnsi"/>
          <w:lang w:val="en-US"/>
        </w:rPr>
        <w:t>L</w:t>
      </w:r>
      <w:r w:rsidR="008402F1" w:rsidRPr="007D43A6">
        <w:rPr>
          <w:rFonts w:cstheme="minorHAnsi"/>
          <w:lang w:val="en-US"/>
        </w:rPr>
        <w:t>evels</w:t>
      </w:r>
      <w:r w:rsidR="008402F1" w:rsidRPr="008B2DB4">
        <w:rPr>
          <w:rFonts w:cstheme="minorHAnsi"/>
          <w:lang w:val="en-US"/>
        </w:rPr>
        <w:t xml:space="preserve">. The Superiors, who observed his abilities, sent him to </w:t>
      </w:r>
      <w:r w:rsidR="00C23E0D" w:rsidRPr="00F75472">
        <w:rPr>
          <w:rFonts w:cstheme="minorHAnsi"/>
          <w:lang w:val="en-US"/>
        </w:rPr>
        <w:t>S</w:t>
      </w:r>
      <w:r w:rsidR="008402F1" w:rsidRPr="00F75472">
        <w:rPr>
          <w:rFonts w:cstheme="minorHAnsi"/>
          <w:lang w:val="en-US"/>
        </w:rPr>
        <w:t xml:space="preserve">everal </w:t>
      </w:r>
      <w:r w:rsidR="00C23E0D" w:rsidRPr="00F75472">
        <w:rPr>
          <w:rFonts w:cstheme="minorHAnsi"/>
          <w:lang w:val="en-US"/>
        </w:rPr>
        <w:t>S</w:t>
      </w:r>
      <w:r w:rsidR="008402F1" w:rsidRPr="00F75472">
        <w:rPr>
          <w:rFonts w:cstheme="minorHAnsi"/>
          <w:lang w:val="en-US"/>
        </w:rPr>
        <w:t>chools to take charge: in Munguia (1909-10), in Bilbao Berrio Otxoa (1910-16), in Bermeo (1916-20).</w:t>
      </w:r>
    </w:p>
    <w:p w14:paraId="56DD2B06" w14:textId="0740381A" w:rsidR="00C11593" w:rsidRPr="008B2DB4" w:rsidRDefault="00C11593" w:rsidP="0036348F">
      <w:pPr>
        <w:jc w:val="both"/>
        <w:rPr>
          <w:rFonts w:cstheme="minorHAnsi"/>
          <w:i/>
          <w:lang w:val="en-US"/>
        </w:rPr>
      </w:pPr>
      <w:r w:rsidRPr="00F75472">
        <w:rPr>
          <w:rFonts w:cstheme="minorHAnsi"/>
          <w:lang w:val="en-US"/>
        </w:rPr>
        <w:t xml:space="preserve">The years advance and Brother François' </w:t>
      </w:r>
      <w:r w:rsidR="00834D39" w:rsidRPr="00F75472">
        <w:rPr>
          <w:rFonts w:cstheme="minorHAnsi"/>
          <w:lang w:val="en-US"/>
        </w:rPr>
        <w:t>H</w:t>
      </w:r>
      <w:r w:rsidRPr="00F75472">
        <w:rPr>
          <w:rFonts w:cstheme="minorHAnsi"/>
          <w:lang w:val="en-US"/>
        </w:rPr>
        <w:t>ealth, although robust, beg</w:t>
      </w:r>
      <w:r w:rsidR="00C23E0D" w:rsidRPr="00F75472">
        <w:rPr>
          <w:rFonts w:cstheme="minorHAnsi"/>
          <w:lang w:val="en-US"/>
        </w:rPr>
        <w:t>a</w:t>
      </w:r>
      <w:r w:rsidRPr="00F75472">
        <w:rPr>
          <w:rFonts w:cstheme="minorHAnsi"/>
          <w:lang w:val="en-US"/>
        </w:rPr>
        <w:t xml:space="preserve">n to show signs of age. Above all, increasing </w:t>
      </w:r>
      <w:r w:rsidR="00834D39" w:rsidRPr="00F75472">
        <w:rPr>
          <w:rFonts w:cstheme="minorHAnsi"/>
          <w:lang w:val="en-US"/>
        </w:rPr>
        <w:t>D</w:t>
      </w:r>
      <w:r w:rsidRPr="00F75472">
        <w:rPr>
          <w:rFonts w:cstheme="minorHAnsi"/>
          <w:lang w:val="en-US"/>
        </w:rPr>
        <w:t xml:space="preserve">eafness made </w:t>
      </w:r>
      <w:r w:rsidR="00834D39" w:rsidRPr="00F75472">
        <w:rPr>
          <w:rFonts w:cstheme="minorHAnsi"/>
          <w:lang w:val="en-US"/>
        </w:rPr>
        <w:t>T</w:t>
      </w:r>
      <w:r w:rsidRPr="00F75472">
        <w:rPr>
          <w:rFonts w:cstheme="minorHAnsi"/>
          <w:lang w:val="en-US"/>
        </w:rPr>
        <w:t xml:space="preserve">eaching difficult for him. He was then called to Nanclares as </w:t>
      </w:r>
      <w:r w:rsidR="00834D39" w:rsidRPr="00F75472">
        <w:rPr>
          <w:rFonts w:cstheme="minorHAnsi"/>
          <w:lang w:val="en-US"/>
        </w:rPr>
        <w:t>D</w:t>
      </w:r>
      <w:r w:rsidRPr="00F75472">
        <w:rPr>
          <w:rFonts w:cstheme="minorHAnsi"/>
          <w:lang w:val="en-US"/>
        </w:rPr>
        <w:t xml:space="preserve">irector of </w:t>
      </w:r>
      <w:r w:rsidR="00834D39" w:rsidRPr="00F75472">
        <w:rPr>
          <w:rFonts w:cstheme="minorHAnsi"/>
          <w:lang w:val="en-US"/>
        </w:rPr>
        <w:t>S</w:t>
      </w:r>
      <w:r w:rsidRPr="00F75472">
        <w:rPr>
          <w:rFonts w:cstheme="minorHAnsi"/>
          <w:lang w:val="en-US"/>
        </w:rPr>
        <w:t xml:space="preserve">tudies. He is also responsible for the </w:t>
      </w:r>
      <w:r w:rsidR="00834D39" w:rsidRPr="00F75472">
        <w:rPr>
          <w:rFonts w:cstheme="minorHAnsi"/>
          <w:lang w:val="en-US"/>
        </w:rPr>
        <w:t>M</w:t>
      </w:r>
      <w:r w:rsidRPr="00F75472">
        <w:rPr>
          <w:rFonts w:cstheme="minorHAnsi"/>
          <w:lang w:val="en-US"/>
        </w:rPr>
        <w:t xml:space="preserve">anagement of the </w:t>
      </w:r>
      <w:r w:rsidR="00834D39" w:rsidRPr="00F75472">
        <w:rPr>
          <w:rFonts w:cstheme="minorHAnsi"/>
          <w:lang w:val="en-US"/>
        </w:rPr>
        <w:t>L</w:t>
      </w:r>
      <w:r w:rsidRPr="00F75472">
        <w:rPr>
          <w:rFonts w:cstheme="minorHAnsi"/>
          <w:lang w:val="en-US"/>
        </w:rPr>
        <w:t xml:space="preserve">arge </w:t>
      </w:r>
      <w:r w:rsidR="00834D39" w:rsidRPr="00F75472">
        <w:rPr>
          <w:rFonts w:cstheme="minorHAnsi"/>
          <w:lang w:val="en-US"/>
        </w:rPr>
        <w:t>E</w:t>
      </w:r>
      <w:r w:rsidRPr="00F75472">
        <w:rPr>
          <w:rFonts w:cstheme="minorHAnsi"/>
          <w:lang w:val="en-US"/>
        </w:rPr>
        <w:t xml:space="preserve">stablishment, which has become the Main House of the Spanish Province and a </w:t>
      </w:r>
      <w:r w:rsidR="00834D39" w:rsidRPr="00F75472">
        <w:rPr>
          <w:rFonts w:cstheme="minorHAnsi"/>
          <w:lang w:val="en-US"/>
        </w:rPr>
        <w:t>T</w:t>
      </w:r>
      <w:r w:rsidRPr="00F75472">
        <w:rPr>
          <w:rFonts w:cstheme="minorHAnsi"/>
          <w:lang w:val="en-US"/>
        </w:rPr>
        <w:t xml:space="preserve">raining </w:t>
      </w:r>
      <w:r w:rsidR="00834D39" w:rsidRPr="00F75472">
        <w:rPr>
          <w:rFonts w:cstheme="minorHAnsi"/>
          <w:lang w:val="en-US"/>
        </w:rPr>
        <w:t>C</w:t>
      </w:r>
      <w:r w:rsidRPr="00F75472">
        <w:rPr>
          <w:rFonts w:cstheme="minorHAnsi"/>
          <w:lang w:val="en-US"/>
        </w:rPr>
        <w:t xml:space="preserve">enter for </w:t>
      </w:r>
      <w:r w:rsidR="00834D39" w:rsidRPr="00F75472">
        <w:rPr>
          <w:rFonts w:cstheme="minorHAnsi"/>
          <w:lang w:val="en-US"/>
        </w:rPr>
        <w:t>P</w:t>
      </w:r>
      <w:r w:rsidRPr="00F75472">
        <w:rPr>
          <w:rFonts w:cstheme="minorHAnsi"/>
          <w:lang w:val="en-US"/>
        </w:rPr>
        <w:t xml:space="preserve">ostulants and young Brothers. In this role, in addition to the </w:t>
      </w:r>
      <w:r w:rsidR="00834D39" w:rsidRPr="00F75472">
        <w:rPr>
          <w:rFonts w:cstheme="minorHAnsi"/>
          <w:lang w:val="en-US"/>
        </w:rPr>
        <w:t>A</w:t>
      </w:r>
      <w:r w:rsidRPr="00F75472">
        <w:rPr>
          <w:rFonts w:cstheme="minorHAnsi"/>
          <w:lang w:val="en-US"/>
        </w:rPr>
        <w:t xml:space="preserve">dministration of such a </w:t>
      </w:r>
      <w:r w:rsidR="00834D39" w:rsidRPr="00F75472">
        <w:rPr>
          <w:rFonts w:cstheme="minorHAnsi"/>
          <w:lang w:val="en-US"/>
        </w:rPr>
        <w:t>L</w:t>
      </w:r>
      <w:r w:rsidRPr="00F75472">
        <w:rPr>
          <w:rFonts w:cstheme="minorHAnsi"/>
          <w:lang w:val="en-US"/>
        </w:rPr>
        <w:t xml:space="preserve">arge and </w:t>
      </w:r>
      <w:r w:rsidR="00834D39" w:rsidRPr="00F75472">
        <w:rPr>
          <w:rFonts w:cstheme="minorHAnsi"/>
          <w:lang w:val="en-US"/>
        </w:rPr>
        <w:t>C</w:t>
      </w:r>
      <w:r w:rsidRPr="00F75472">
        <w:rPr>
          <w:rFonts w:cstheme="minorHAnsi"/>
          <w:lang w:val="en-US"/>
        </w:rPr>
        <w:t xml:space="preserve">omplex </w:t>
      </w:r>
      <w:r w:rsidR="00834D39" w:rsidRPr="00F75472">
        <w:rPr>
          <w:rFonts w:cstheme="minorHAnsi"/>
          <w:lang w:val="en-US"/>
        </w:rPr>
        <w:t>H</w:t>
      </w:r>
      <w:r w:rsidRPr="00F75472">
        <w:rPr>
          <w:rFonts w:cstheme="minorHAnsi"/>
          <w:lang w:val="en-US"/>
        </w:rPr>
        <w:t xml:space="preserve">ouse, he managed to give hours of </w:t>
      </w:r>
      <w:r w:rsidR="00834D39" w:rsidRPr="00F75472">
        <w:rPr>
          <w:rFonts w:cstheme="minorHAnsi"/>
          <w:lang w:val="en-US"/>
        </w:rPr>
        <w:t>M</w:t>
      </w:r>
      <w:r w:rsidRPr="00F75472">
        <w:rPr>
          <w:rFonts w:cstheme="minorHAnsi"/>
          <w:lang w:val="en-US"/>
        </w:rPr>
        <w:t xml:space="preserve">athematics </w:t>
      </w:r>
      <w:r w:rsidR="00834D39" w:rsidRPr="00F75472">
        <w:rPr>
          <w:rFonts w:cstheme="minorHAnsi"/>
          <w:lang w:val="en-US"/>
        </w:rPr>
        <w:t>L</w:t>
      </w:r>
      <w:r w:rsidRPr="00F75472">
        <w:rPr>
          <w:rFonts w:cstheme="minorHAnsi"/>
          <w:lang w:val="en-US"/>
        </w:rPr>
        <w:t xml:space="preserve">essons: for him these were the “best” hours of the day. In the midst of these occupations, interspersed with </w:t>
      </w:r>
      <w:r w:rsidR="00834D39" w:rsidRPr="00F75472">
        <w:rPr>
          <w:rFonts w:cstheme="minorHAnsi"/>
          <w:lang w:val="en-US"/>
        </w:rPr>
        <w:t>R</w:t>
      </w:r>
      <w:r w:rsidRPr="00F75472">
        <w:rPr>
          <w:rFonts w:cstheme="minorHAnsi"/>
          <w:lang w:val="en-US"/>
        </w:rPr>
        <w:t xml:space="preserve">eadings, </w:t>
      </w:r>
      <w:r w:rsidR="00834D39" w:rsidRPr="00F75472">
        <w:rPr>
          <w:rFonts w:cstheme="minorHAnsi"/>
          <w:lang w:val="en-US"/>
        </w:rPr>
        <w:t>P</w:t>
      </w:r>
      <w:r w:rsidRPr="00F75472">
        <w:rPr>
          <w:rFonts w:cstheme="minorHAnsi"/>
          <w:lang w:val="en-US"/>
        </w:rPr>
        <w:t xml:space="preserve">laying </w:t>
      </w:r>
      <w:r w:rsidR="00834D39" w:rsidRPr="00F75472">
        <w:rPr>
          <w:rFonts w:cstheme="minorHAnsi"/>
          <w:lang w:val="en-US"/>
        </w:rPr>
        <w:t>D</w:t>
      </w:r>
      <w:r w:rsidRPr="00F75472">
        <w:rPr>
          <w:rFonts w:cstheme="minorHAnsi"/>
          <w:lang w:val="en-US"/>
        </w:rPr>
        <w:t xml:space="preserve">ominoes, </w:t>
      </w:r>
      <w:r w:rsidR="00834D39" w:rsidRPr="00F75472">
        <w:rPr>
          <w:rFonts w:cstheme="minorHAnsi"/>
          <w:lang w:val="en-US"/>
        </w:rPr>
        <w:t>R</w:t>
      </w:r>
      <w:r w:rsidRPr="00F75472">
        <w:rPr>
          <w:rFonts w:cstheme="minorHAnsi"/>
          <w:lang w:val="en-US"/>
        </w:rPr>
        <w:t xml:space="preserve">eciting the </w:t>
      </w:r>
      <w:r w:rsidR="00834D39" w:rsidRPr="00F75472">
        <w:rPr>
          <w:rFonts w:cstheme="minorHAnsi"/>
          <w:lang w:val="en-US"/>
        </w:rPr>
        <w:t>R</w:t>
      </w:r>
      <w:r w:rsidRPr="00F75472">
        <w:rPr>
          <w:rFonts w:cstheme="minorHAnsi"/>
          <w:lang w:val="en-US"/>
        </w:rPr>
        <w:t xml:space="preserve">osary or the </w:t>
      </w:r>
      <w:r w:rsidR="007F75D3" w:rsidRPr="00F75472">
        <w:rPr>
          <w:rFonts w:cstheme="minorHAnsi"/>
          <w:lang w:val="en-US"/>
        </w:rPr>
        <w:t>O</w:t>
      </w:r>
      <w:r w:rsidRPr="00F75472">
        <w:rPr>
          <w:rFonts w:cstheme="minorHAnsi"/>
          <w:lang w:val="en-US"/>
        </w:rPr>
        <w:t xml:space="preserve">ffice of the Holy Virgin, he reached 81 years old. He is struck by a serious form of </w:t>
      </w:r>
      <w:r w:rsidR="007F75D3" w:rsidRPr="00F75472">
        <w:rPr>
          <w:rFonts w:cstheme="minorHAnsi"/>
          <w:lang w:val="en-US"/>
        </w:rPr>
        <w:t>B</w:t>
      </w:r>
      <w:r w:rsidRPr="00F75472">
        <w:rPr>
          <w:rFonts w:cstheme="minorHAnsi"/>
          <w:lang w:val="en-US"/>
        </w:rPr>
        <w:t>ronchitis. He ask</w:t>
      </w:r>
      <w:r w:rsidR="007F75D3" w:rsidRPr="00F75472">
        <w:rPr>
          <w:rFonts w:cstheme="minorHAnsi"/>
          <w:lang w:val="en-US"/>
        </w:rPr>
        <w:t>ed</w:t>
      </w:r>
      <w:r w:rsidRPr="00F75472">
        <w:rPr>
          <w:rFonts w:cstheme="minorHAnsi"/>
          <w:lang w:val="en-US"/>
        </w:rPr>
        <w:t xml:space="preserve"> to receive </w:t>
      </w:r>
      <w:r w:rsidRPr="008B2DB4">
        <w:rPr>
          <w:rFonts w:cstheme="minorHAnsi"/>
          <w:lang w:val="en-US"/>
        </w:rPr>
        <w:t xml:space="preserve">the </w:t>
      </w:r>
      <w:r w:rsidR="007F75D3" w:rsidRPr="00F75472">
        <w:rPr>
          <w:rFonts w:cstheme="minorHAnsi"/>
          <w:lang w:val="en-US"/>
        </w:rPr>
        <w:lastRenderedPageBreak/>
        <w:t>S</w:t>
      </w:r>
      <w:r w:rsidRPr="00F75472">
        <w:rPr>
          <w:rFonts w:cstheme="minorHAnsi"/>
          <w:lang w:val="en-US"/>
        </w:rPr>
        <w:t xml:space="preserve">acraments and he entrusts himself to the Blessed Virgin, of whom he is very devoted. He ascends to Heaven on the </w:t>
      </w:r>
      <w:r w:rsidR="007F75D3" w:rsidRPr="00F75472">
        <w:rPr>
          <w:rFonts w:cstheme="minorHAnsi"/>
          <w:lang w:val="en-US"/>
        </w:rPr>
        <w:t>M</w:t>
      </w:r>
      <w:r w:rsidRPr="00F75472">
        <w:rPr>
          <w:rFonts w:cstheme="minorHAnsi"/>
          <w:lang w:val="en-US"/>
        </w:rPr>
        <w:t>orning of August 15</w:t>
      </w:r>
      <w:proofErr w:type="gramStart"/>
      <w:r w:rsidR="007F75D3" w:rsidRPr="00F75472">
        <w:rPr>
          <w:rFonts w:cstheme="minorHAnsi"/>
          <w:vertAlign w:val="superscript"/>
          <w:lang w:val="en-US"/>
        </w:rPr>
        <w:t>th</w:t>
      </w:r>
      <w:r w:rsidR="007F75D3" w:rsidRPr="00F75472">
        <w:rPr>
          <w:rFonts w:cstheme="minorHAnsi"/>
          <w:lang w:val="en-US"/>
        </w:rPr>
        <w:t xml:space="preserve"> </w:t>
      </w:r>
      <w:r w:rsidRPr="00F75472">
        <w:rPr>
          <w:rFonts w:cstheme="minorHAnsi"/>
          <w:lang w:val="en-US"/>
        </w:rPr>
        <w:t>,</w:t>
      </w:r>
      <w:proofErr w:type="gramEnd"/>
      <w:r w:rsidRPr="00F75472">
        <w:rPr>
          <w:rFonts w:cstheme="minorHAnsi"/>
          <w:lang w:val="en-US"/>
        </w:rPr>
        <w:t xml:space="preserve"> the </w:t>
      </w:r>
      <w:r w:rsidR="007F75D3" w:rsidRPr="00F75472">
        <w:rPr>
          <w:rFonts w:cstheme="minorHAnsi"/>
          <w:lang w:val="en-US"/>
        </w:rPr>
        <w:t>F</w:t>
      </w:r>
      <w:r w:rsidRPr="00F75472">
        <w:rPr>
          <w:rFonts w:cstheme="minorHAnsi"/>
          <w:lang w:val="en-US"/>
        </w:rPr>
        <w:t xml:space="preserve">east of the Assumption of Mary. Among the qualities that the Brothers attributed to Brother François, they indicate devotion to the </w:t>
      </w:r>
      <w:r w:rsidR="007F75D3" w:rsidRPr="00F75472">
        <w:rPr>
          <w:rFonts w:cstheme="minorHAnsi"/>
          <w:lang w:val="en-US"/>
        </w:rPr>
        <w:t>A</w:t>
      </w:r>
      <w:r w:rsidRPr="00F75472">
        <w:rPr>
          <w:rFonts w:cstheme="minorHAnsi"/>
          <w:lang w:val="en-US"/>
        </w:rPr>
        <w:t xml:space="preserve">nnual </w:t>
      </w:r>
      <w:r w:rsidR="007F75D3" w:rsidRPr="00F75472">
        <w:rPr>
          <w:rFonts w:cstheme="minorHAnsi"/>
          <w:lang w:val="en-US"/>
        </w:rPr>
        <w:t>R</w:t>
      </w:r>
      <w:r w:rsidRPr="00F75472">
        <w:rPr>
          <w:rFonts w:cstheme="minorHAnsi"/>
          <w:lang w:val="en-US"/>
        </w:rPr>
        <w:t xml:space="preserve">etreat. He kept a small </w:t>
      </w:r>
      <w:r w:rsidR="007F75D3" w:rsidRPr="00F75472">
        <w:rPr>
          <w:rFonts w:cstheme="minorHAnsi"/>
          <w:lang w:val="en-US"/>
        </w:rPr>
        <w:t>N</w:t>
      </w:r>
      <w:r w:rsidRPr="00F75472">
        <w:rPr>
          <w:rFonts w:cstheme="minorHAnsi"/>
          <w:lang w:val="en-US"/>
        </w:rPr>
        <w:t xml:space="preserve">otebook where he wrote down the </w:t>
      </w:r>
      <w:r w:rsidR="007F75D3" w:rsidRPr="00F75472">
        <w:rPr>
          <w:rFonts w:cstheme="minorHAnsi"/>
          <w:lang w:val="en-US"/>
        </w:rPr>
        <w:t>P</w:t>
      </w:r>
      <w:r w:rsidRPr="00F75472">
        <w:rPr>
          <w:rFonts w:cstheme="minorHAnsi"/>
          <w:lang w:val="en-US"/>
        </w:rPr>
        <w:t xml:space="preserve">reachers' </w:t>
      </w:r>
      <w:r w:rsidR="007F75D3" w:rsidRPr="00F75472">
        <w:rPr>
          <w:rFonts w:cstheme="minorHAnsi"/>
          <w:lang w:val="en-US"/>
        </w:rPr>
        <w:t>I</w:t>
      </w:r>
      <w:r w:rsidRPr="00F75472">
        <w:rPr>
          <w:rFonts w:cstheme="minorHAnsi"/>
          <w:lang w:val="en-US"/>
        </w:rPr>
        <w:t xml:space="preserve">nstructions. The </w:t>
      </w:r>
      <w:r w:rsidR="007F75D3" w:rsidRPr="00F75472">
        <w:rPr>
          <w:rFonts w:cstheme="minorHAnsi"/>
          <w:lang w:val="en-US"/>
        </w:rPr>
        <w:t>N</w:t>
      </w:r>
      <w:r w:rsidRPr="00F75472">
        <w:rPr>
          <w:rFonts w:cstheme="minorHAnsi"/>
          <w:lang w:val="en-US"/>
        </w:rPr>
        <w:t xml:space="preserve">otebook was yellowing, but nourished his </w:t>
      </w:r>
      <w:r w:rsidR="007F75D3" w:rsidRPr="00F75472">
        <w:rPr>
          <w:rFonts w:cstheme="minorHAnsi"/>
          <w:lang w:val="en-US"/>
        </w:rPr>
        <w:t>S</w:t>
      </w:r>
      <w:r w:rsidRPr="00F75472">
        <w:rPr>
          <w:rFonts w:cstheme="minorHAnsi"/>
          <w:lang w:val="en-US"/>
        </w:rPr>
        <w:t>pirituality. "</w:t>
      </w:r>
      <w:r w:rsidR="00A57792" w:rsidRPr="00F75472">
        <w:rPr>
          <w:rFonts w:cstheme="minorHAnsi"/>
          <w:lang w:val="en-US"/>
        </w:rPr>
        <w:t xml:space="preserve"> Bro</w:t>
      </w:r>
      <w:r w:rsidR="00A57792" w:rsidRPr="00F75472">
        <w:rPr>
          <w:rFonts w:cstheme="minorHAnsi"/>
          <w:i/>
          <w:iCs/>
          <w:lang w:val="en-US"/>
        </w:rPr>
        <w:t xml:space="preserve"> </w:t>
      </w:r>
      <w:r w:rsidRPr="00F75472">
        <w:rPr>
          <w:rFonts w:cstheme="minorHAnsi"/>
          <w:i/>
          <w:iCs/>
          <w:lang w:val="en-US"/>
        </w:rPr>
        <w:t xml:space="preserve">Francis remains one of the </w:t>
      </w:r>
      <w:r w:rsidR="007F75D3" w:rsidRPr="00F75472">
        <w:rPr>
          <w:rFonts w:cstheme="minorHAnsi"/>
          <w:i/>
          <w:iCs/>
          <w:lang w:val="en-US"/>
        </w:rPr>
        <w:t>B</w:t>
      </w:r>
      <w:r w:rsidRPr="00F75472">
        <w:rPr>
          <w:rFonts w:cstheme="minorHAnsi"/>
          <w:i/>
          <w:iCs/>
          <w:lang w:val="en-US"/>
        </w:rPr>
        <w:t xml:space="preserve">est </w:t>
      </w:r>
      <w:r w:rsidR="007F75D3" w:rsidRPr="00F75472">
        <w:rPr>
          <w:rFonts w:cstheme="minorHAnsi"/>
          <w:i/>
          <w:iCs/>
          <w:lang w:val="en-US"/>
        </w:rPr>
        <w:t>E</w:t>
      </w:r>
      <w:r w:rsidRPr="00F75472">
        <w:rPr>
          <w:rFonts w:cstheme="minorHAnsi"/>
          <w:i/>
          <w:iCs/>
          <w:lang w:val="en-US"/>
        </w:rPr>
        <w:t xml:space="preserve">arly </w:t>
      </w:r>
      <w:r w:rsidR="007F75D3" w:rsidRPr="00F75472">
        <w:rPr>
          <w:rFonts w:cstheme="minorHAnsi"/>
          <w:i/>
          <w:iCs/>
          <w:lang w:val="en-US"/>
        </w:rPr>
        <w:t>W</w:t>
      </w:r>
      <w:r w:rsidRPr="00F75472">
        <w:rPr>
          <w:rFonts w:cstheme="minorHAnsi"/>
          <w:i/>
          <w:iCs/>
          <w:lang w:val="en-US"/>
        </w:rPr>
        <w:t xml:space="preserve">orkers in </w:t>
      </w:r>
      <w:r w:rsidR="007F75D3" w:rsidRPr="00F75472">
        <w:rPr>
          <w:rFonts w:cstheme="minorHAnsi"/>
          <w:i/>
          <w:iCs/>
          <w:lang w:val="en-US"/>
        </w:rPr>
        <w:t>O</w:t>
      </w:r>
      <w:r w:rsidRPr="00F75472">
        <w:rPr>
          <w:rFonts w:cstheme="minorHAnsi"/>
          <w:i/>
          <w:iCs/>
          <w:lang w:val="en-US"/>
        </w:rPr>
        <w:t>ur Spanish Province</w:t>
      </w:r>
      <w:r w:rsidRPr="00A57792">
        <w:rPr>
          <w:rFonts w:cstheme="minorHAnsi"/>
          <w:i/>
          <w:iCs/>
          <w:lang w:val="en-US"/>
        </w:rPr>
        <w:t>.”</w:t>
      </w:r>
    </w:p>
    <w:p w14:paraId="7DC87366" w14:textId="706B6894" w:rsidR="00345011" w:rsidRPr="008B2DB4" w:rsidRDefault="00345011" w:rsidP="0036348F">
      <w:pPr>
        <w:jc w:val="both"/>
        <w:rPr>
          <w:rFonts w:cstheme="minorHAnsi"/>
          <w:b/>
          <w:lang w:val="en-US"/>
        </w:rPr>
      </w:pPr>
      <w:r w:rsidRPr="008B2DB4">
        <w:rPr>
          <w:rFonts w:cstheme="minorHAnsi"/>
          <w:b/>
          <w:lang w:val="en-US"/>
        </w:rPr>
        <w:t>BROTHER EMILIO RAMOS (1894-1918)</w:t>
      </w:r>
      <w:r w:rsidR="00662B5D" w:rsidRPr="00662B5D">
        <w:rPr>
          <w:rFonts w:cstheme="minorHAnsi"/>
          <w:lang w:val="en-US"/>
        </w:rPr>
        <w:t xml:space="preserve"> </w:t>
      </w:r>
    </w:p>
    <w:p w14:paraId="0DFFFCC7" w14:textId="192369DF" w:rsidR="00DE2F97" w:rsidRPr="00F75472" w:rsidRDefault="00417B57" w:rsidP="0036348F">
      <w:pPr>
        <w:jc w:val="both"/>
        <w:rPr>
          <w:rFonts w:cstheme="minorHAnsi"/>
          <w:lang w:val="en-US"/>
        </w:rPr>
      </w:pPr>
      <w:r w:rsidRPr="00417B57">
        <w:rPr>
          <w:rFonts w:cstheme="minorHAnsi"/>
          <w:noProof/>
          <w:lang w:val="fr-FR"/>
        </w:rPr>
        <w:drawing>
          <wp:anchor distT="0" distB="0" distL="114300" distR="114300" simplePos="0" relativeHeight="251656704" behindDoc="0" locked="0" layoutInCell="1" allowOverlap="1" wp14:anchorId="47B0BF24" wp14:editId="62A1A909">
            <wp:simplePos x="0" y="0"/>
            <wp:positionH relativeFrom="column">
              <wp:posOffset>953</wp:posOffset>
            </wp:positionH>
            <wp:positionV relativeFrom="paragraph">
              <wp:posOffset>2223</wp:posOffset>
            </wp:positionV>
            <wp:extent cx="1619476" cy="2048161"/>
            <wp:effectExtent l="0" t="0" r="0" b="9525"/>
            <wp:wrapSquare wrapText="bothSides"/>
            <wp:docPr id="145484400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844001" name=""/>
                    <pic:cNvPicPr/>
                  </pic:nvPicPr>
                  <pic:blipFill>
                    <a:blip r:embed="rId19">
                      <a:extLst>
                        <a:ext uri="{28A0092B-C50C-407E-A947-70E740481C1C}">
                          <a14:useLocalDpi xmlns:a14="http://schemas.microsoft.com/office/drawing/2010/main" val="0"/>
                        </a:ext>
                      </a:extLst>
                    </a:blip>
                    <a:stretch>
                      <a:fillRect/>
                    </a:stretch>
                  </pic:blipFill>
                  <pic:spPr>
                    <a:xfrm>
                      <a:off x="0" y="0"/>
                      <a:ext cx="1619476" cy="2048161"/>
                    </a:xfrm>
                    <a:prstGeom prst="rect">
                      <a:avLst/>
                    </a:prstGeom>
                  </pic:spPr>
                </pic:pic>
              </a:graphicData>
            </a:graphic>
          </wp:anchor>
        </w:drawing>
      </w:r>
      <w:r w:rsidRPr="008B2DB4">
        <w:rPr>
          <w:rFonts w:cstheme="minorHAnsi"/>
          <w:lang w:val="en-US"/>
        </w:rPr>
        <w:t xml:space="preserve">We want to end this </w:t>
      </w:r>
      <w:r w:rsidR="00662B5D" w:rsidRPr="00F75472">
        <w:rPr>
          <w:rFonts w:cstheme="minorHAnsi"/>
          <w:lang w:val="en-US"/>
        </w:rPr>
        <w:t>S</w:t>
      </w:r>
      <w:r w:rsidRPr="00F75472">
        <w:rPr>
          <w:rFonts w:cstheme="minorHAnsi"/>
          <w:lang w:val="en-US"/>
        </w:rPr>
        <w:t xml:space="preserve">mall </w:t>
      </w:r>
      <w:r w:rsidR="00662B5D" w:rsidRPr="00F75472">
        <w:rPr>
          <w:rFonts w:cstheme="minorHAnsi"/>
          <w:lang w:val="en-US"/>
        </w:rPr>
        <w:t>Ga</w:t>
      </w:r>
      <w:r w:rsidRPr="00F75472">
        <w:rPr>
          <w:rFonts w:cstheme="minorHAnsi"/>
          <w:lang w:val="en-US"/>
        </w:rPr>
        <w:t xml:space="preserve">llery of </w:t>
      </w:r>
      <w:r w:rsidR="00662B5D" w:rsidRPr="00F75472">
        <w:rPr>
          <w:rFonts w:cstheme="minorHAnsi"/>
          <w:lang w:val="en-US"/>
        </w:rPr>
        <w:t>P</w:t>
      </w:r>
      <w:r w:rsidRPr="00F75472">
        <w:rPr>
          <w:rFonts w:cstheme="minorHAnsi"/>
          <w:lang w:val="en-US"/>
        </w:rPr>
        <w:t xml:space="preserve">ortraits of the </w:t>
      </w:r>
      <w:proofErr w:type="gramStart"/>
      <w:r w:rsidRPr="00F75472">
        <w:rPr>
          <w:rFonts w:cstheme="minorHAnsi"/>
          <w:lang w:val="en-US"/>
        </w:rPr>
        <w:t>Brothers</w:t>
      </w:r>
      <w:proofErr w:type="gramEnd"/>
      <w:r w:rsidRPr="00F75472">
        <w:rPr>
          <w:rFonts w:cstheme="minorHAnsi"/>
          <w:lang w:val="en-US"/>
        </w:rPr>
        <w:t xml:space="preserve"> with a young Brother born in Spain: Br</w:t>
      </w:r>
      <w:r w:rsidR="00A57792" w:rsidRPr="00F75472">
        <w:rPr>
          <w:rFonts w:cstheme="minorHAnsi"/>
          <w:lang w:val="en-US"/>
        </w:rPr>
        <w:t>o</w:t>
      </w:r>
      <w:r w:rsidRPr="00F75472">
        <w:rPr>
          <w:rFonts w:cstheme="minorHAnsi"/>
          <w:lang w:val="en-US"/>
        </w:rPr>
        <w:t xml:space="preserve"> Emilio Ramos. Originally from Santa Cecilia (Burgos), at the age of eight he moved to Reinosa with his family. He attended the </w:t>
      </w:r>
      <w:r w:rsidR="00662B5D" w:rsidRPr="00F75472">
        <w:rPr>
          <w:rFonts w:cstheme="minorHAnsi"/>
          <w:lang w:val="en-US"/>
        </w:rPr>
        <w:t>C</w:t>
      </w:r>
      <w:r w:rsidRPr="00F75472">
        <w:rPr>
          <w:rFonts w:cstheme="minorHAnsi"/>
          <w:lang w:val="en-US"/>
        </w:rPr>
        <w:t xml:space="preserve">ollege of the Mennaisian Brothers from its opening in 1904. Young Emilio stood out for his commitment to work, his fervent </w:t>
      </w:r>
      <w:r w:rsidR="00662B5D" w:rsidRPr="00F75472">
        <w:rPr>
          <w:rFonts w:cstheme="minorHAnsi"/>
          <w:lang w:val="en-US"/>
        </w:rPr>
        <w:t>S</w:t>
      </w:r>
      <w:r w:rsidRPr="00F75472">
        <w:rPr>
          <w:rFonts w:cstheme="minorHAnsi"/>
          <w:lang w:val="en-US"/>
        </w:rPr>
        <w:t xml:space="preserve">pirituality and his keen </w:t>
      </w:r>
      <w:r w:rsidR="00662B5D" w:rsidRPr="00F75472">
        <w:rPr>
          <w:rFonts w:cstheme="minorHAnsi"/>
          <w:lang w:val="en-US"/>
        </w:rPr>
        <w:t>I</w:t>
      </w:r>
      <w:r w:rsidRPr="00F75472">
        <w:rPr>
          <w:rFonts w:cstheme="minorHAnsi"/>
          <w:lang w:val="en-US"/>
        </w:rPr>
        <w:t>ntelligence. He fe</w:t>
      </w:r>
      <w:r w:rsidR="00662B5D" w:rsidRPr="00F75472">
        <w:rPr>
          <w:rFonts w:cstheme="minorHAnsi"/>
          <w:lang w:val="en-US"/>
        </w:rPr>
        <w:t>lt</w:t>
      </w:r>
      <w:r w:rsidRPr="00F75472">
        <w:rPr>
          <w:rFonts w:cstheme="minorHAnsi"/>
          <w:lang w:val="en-US"/>
        </w:rPr>
        <w:t xml:space="preserve"> attracted by the </w:t>
      </w:r>
      <w:r w:rsidR="00662B5D" w:rsidRPr="00F75472">
        <w:rPr>
          <w:rFonts w:cstheme="minorHAnsi"/>
          <w:lang w:val="en-US"/>
        </w:rPr>
        <w:t>V</w:t>
      </w:r>
      <w:r w:rsidRPr="00F75472">
        <w:rPr>
          <w:rFonts w:cstheme="minorHAnsi"/>
          <w:lang w:val="en-US"/>
        </w:rPr>
        <w:t xml:space="preserve">ocation of his </w:t>
      </w:r>
      <w:r w:rsidR="00662B5D" w:rsidRPr="00F75472">
        <w:rPr>
          <w:rFonts w:cstheme="minorHAnsi"/>
          <w:lang w:val="en-US"/>
        </w:rPr>
        <w:t>T</w:t>
      </w:r>
      <w:r w:rsidRPr="00F75472">
        <w:rPr>
          <w:rFonts w:cstheme="minorHAnsi"/>
          <w:lang w:val="en-US"/>
        </w:rPr>
        <w:t xml:space="preserve">eachers, Brothers Elias Padel, Eliphius, Fausto Lay and François Lapeyre as </w:t>
      </w:r>
      <w:r w:rsidR="00662B5D" w:rsidRPr="00F75472">
        <w:rPr>
          <w:rFonts w:cstheme="minorHAnsi"/>
          <w:lang w:val="en-US"/>
        </w:rPr>
        <w:t>D</w:t>
      </w:r>
      <w:r w:rsidRPr="00F75472">
        <w:rPr>
          <w:rFonts w:cstheme="minorHAnsi"/>
          <w:lang w:val="en-US"/>
        </w:rPr>
        <w:t xml:space="preserve">irector. In 1908 he entered the San Miguel de Dancharinea </w:t>
      </w:r>
      <w:r w:rsidR="00662B5D" w:rsidRPr="00F75472">
        <w:rPr>
          <w:rFonts w:cstheme="minorHAnsi"/>
          <w:lang w:val="en-US"/>
        </w:rPr>
        <w:t>N</w:t>
      </w:r>
      <w:r w:rsidRPr="00F75472">
        <w:rPr>
          <w:rFonts w:cstheme="minorHAnsi"/>
          <w:lang w:val="en-US"/>
        </w:rPr>
        <w:t xml:space="preserve">ovitiate, where he was one of the </w:t>
      </w:r>
      <w:r w:rsidR="001D5369" w:rsidRPr="00F75472">
        <w:rPr>
          <w:rFonts w:cstheme="minorHAnsi"/>
          <w:lang w:val="en-US"/>
        </w:rPr>
        <w:t>F</w:t>
      </w:r>
      <w:r w:rsidRPr="00F75472">
        <w:rPr>
          <w:rFonts w:cstheme="minorHAnsi"/>
          <w:lang w:val="en-US"/>
        </w:rPr>
        <w:t xml:space="preserve">irst and </w:t>
      </w:r>
      <w:r w:rsidR="001D5369" w:rsidRPr="00F75472">
        <w:rPr>
          <w:rFonts w:cstheme="minorHAnsi"/>
          <w:lang w:val="en-US"/>
        </w:rPr>
        <w:t>M</w:t>
      </w:r>
      <w:r w:rsidRPr="00F75472">
        <w:rPr>
          <w:rFonts w:cstheme="minorHAnsi"/>
          <w:lang w:val="en-US"/>
        </w:rPr>
        <w:t xml:space="preserve">ost </w:t>
      </w:r>
      <w:r w:rsidR="001D5369" w:rsidRPr="00F75472">
        <w:rPr>
          <w:rFonts w:cstheme="minorHAnsi"/>
          <w:lang w:val="en-US"/>
        </w:rPr>
        <w:t>F</w:t>
      </w:r>
      <w:r w:rsidRPr="00F75472">
        <w:rPr>
          <w:rFonts w:cstheme="minorHAnsi"/>
          <w:lang w:val="en-US"/>
        </w:rPr>
        <w:t xml:space="preserve">ervent Spanish </w:t>
      </w:r>
      <w:r w:rsidR="00662B5D" w:rsidRPr="00F75472">
        <w:rPr>
          <w:rFonts w:cstheme="minorHAnsi"/>
          <w:lang w:val="en-US"/>
        </w:rPr>
        <w:t>N</w:t>
      </w:r>
      <w:r w:rsidRPr="00F75472">
        <w:rPr>
          <w:rFonts w:cstheme="minorHAnsi"/>
          <w:lang w:val="en-US"/>
        </w:rPr>
        <w:t xml:space="preserve">ovices. In 1912 he was active at the Baquio </w:t>
      </w:r>
      <w:r w:rsidR="001D5369" w:rsidRPr="00F75472">
        <w:rPr>
          <w:rFonts w:cstheme="minorHAnsi"/>
          <w:lang w:val="en-US"/>
        </w:rPr>
        <w:t>S</w:t>
      </w:r>
      <w:r w:rsidRPr="00F75472">
        <w:rPr>
          <w:rFonts w:cstheme="minorHAnsi"/>
          <w:lang w:val="en-US"/>
        </w:rPr>
        <w:t xml:space="preserve">chool, where he found a young </w:t>
      </w:r>
      <w:r w:rsidR="001D5369" w:rsidRPr="00F75472">
        <w:rPr>
          <w:rFonts w:cstheme="minorHAnsi"/>
          <w:lang w:val="en-US"/>
        </w:rPr>
        <w:t>D</w:t>
      </w:r>
      <w:r w:rsidRPr="00F75472">
        <w:rPr>
          <w:rFonts w:cstheme="minorHAnsi"/>
          <w:lang w:val="en-US"/>
        </w:rPr>
        <w:t>irector, Br</w:t>
      </w:r>
      <w:r w:rsidR="00A57792" w:rsidRPr="00F75472">
        <w:rPr>
          <w:rFonts w:cstheme="minorHAnsi"/>
          <w:lang w:val="en-US"/>
        </w:rPr>
        <w:t>o</w:t>
      </w:r>
      <w:r w:rsidRPr="00F75472">
        <w:rPr>
          <w:rFonts w:cstheme="minorHAnsi"/>
          <w:lang w:val="en-US"/>
        </w:rPr>
        <w:t xml:space="preserve"> Adolfe José </w:t>
      </w:r>
      <w:proofErr w:type="spellStart"/>
      <w:r w:rsidRPr="00F75472">
        <w:rPr>
          <w:rFonts w:cstheme="minorHAnsi"/>
          <w:lang w:val="en-US"/>
        </w:rPr>
        <w:t>Gomiz</w:t>
      </w:r>
      <w:proofErr w:type="spellEnd"/>
      <w:r w:rsidRPr="00F75472">
        <w:rPr>
          <w:rFonts w:cstheme="minorHAnsi"/>
          <w:lang w:val="en-US"/>
        </w:rPr>
        <w:t xml:space="preserve">, gifted with </w:t>
      </w:r>
      <w:r w:rsidR="001D5369" w:rsidRPr="00F75472">
        <w:rPr>
          <w:rFonts w:cstheme="minorHAnsi"/>
          <w:lang w:val="en-US"/>
        </w:rPr>
        <w:t>G</w:t>
      </w:r>
      <w:r w:rsidRPr="00F75472">
        <w:rPr>
          <w:rFonts w:cstheme="minorHAnsi"/>
          <w:lang w:val="en-US"/>
        </w:rPr>
        <w:t xml:space="preserve">reat </w:t>
      </w:r>
      <w:r w:rsidR="001D5369" w:rsidRPr="00F75472">
        <w:rPr>
          <w:rFonts w:cstheme="minorHAnsi"/>
          <w:lang w:val="en-US"/>
        </w:rPr>
        <w:t>H</w:t>
      </w:r>
      <w:r w:rsidRPr="00F75472">
        <w:rPr>
          <w:rFonts w:cstheme="minorHAnsi"/>
          <w:lang w:val="en-US"/>
        </w:rPr>
        <w:t xml:space="preserve">uman and </w:t>
      </w:r>
      <w:r w:rsidR="001D5369" w:rsidRPr="00F75472">
        <w:rPr>
          <w:rFonts w:cstheme="minorHAnsi"/>
          <w:lang w:val="en-US"/>
        </w:rPr>
        <w:t>S</w:t>
      </w:r>
      <w:r w:rsidRPr="00F75472">
        <w:rPr>
          <w:rFonts w:cstheme="minorHAnsi"/>
          <w:lang w:val="en-US"/>
        </w:rPr>
        <w:t xml:space="preserve">piritual </w:t>
      </w:r>
      <w:r w:rsidR="001D5369" w:rsidRPr="00F75472">
        <w:rPr>
          <w:rFonts w:cstheme="minorHAnsi"/>
          <w:lang w:val="en-US"/>
        </w:rPr>
        <w:t>Q</w:t>
      </w:r>
      <w:r w:rsidRPr="00F75472">
        <w:rPr>
          <w:rFonts w:cstheme="minorHAnsi"/>
          <w:lang w:val="en-US"/>
        </w:rPr>
        <w:t xml:space="preserve">ualities. To make his teaching more effective, he studied the Basque </w:t>
      </w:r>
      <w:r w:rsidR="001D5369" w:rsidRPr="00F75472">
        <w:rPr>
          <w:rFonts w:cstheme="minorHAnsi"/>
          <w:lang w:val="en-US"/>
        </w:rPr>
        <w:t>L</w:t>
      </w:r>
      <w:r w:rsidRPr="00F75472">
        <w:rPr>
          <w:rFonts w:cstheme="minorHAnsi"/>
          <w:lang w:val="en-US"/>
        </w:rPr>
        <w:t xml:space="preserve">anguage: he knew it so well that he obtained </w:t>
      </w:r>
      <w:r w:rsidR="001D5369" w:rsidRPr="00F75472">
        <w:rPr>
          <w:rFonts w:cstheme="minorHAnsi"/>
          <w:lang w:val="en-US"/>
        </w:rPr>
        <w:t>C</w:t>
      </w:r>
      <w:r w:rsidRPr="00F75472">
        <w:rPr>
          <w:rFonts w:cstheme="minorHAnsi"/>
          <w:lang w:val="en-US"/>
        </w:rPr>
        <w:t xml:space="preserve">ongratulations from the </w:t>
      </w:r>
      <w:r w:rsidR="001D5369" w:rsidRPr="00F75472">
        <w:rPr>
          <w:rFonts w:cstheme="minorHAnsi"/>
          <w:lang w:val="en-US"/>
        </w:rPr>
        <w:t>L</w:t>
      </w:r>
      <w:r w:rsidRPr="00F75472">
        <w:rPr>
          <w:rFonts w:cstheme="minorHAnsi"/>
          <w:lang w:val="en-US"/>
        </w:rPr>
        <w:t xml:space="preserve">ocal </w:t>
      </w:r>
      <w:r w:rsidR="001D5369" w:rsidRPr="00F75472">
        <w:rPr>
          <w:rFonts w:cstheme="minorHAnsi"/>
          <w:lang w:val="en-US"/>
        </w:rPr>
        <w:t>S</w:t>
      </w:r>
      <w:r w:rsidRPr="00F75472">
        <w:rPr>
          <w:rFonts w:cstheme="minorHAnsi"/>
          <w:lang w:val="en-US"/>
        </w:rPr>
        <w:t xml:space="preserve">chool </w:t>
      </w:r>
      <w:r w:rsidR="001D5369" w:rsidRPr="00F75472">
        <w:rPr>
          <w:rFonts w:cstheme="minorHAnsi"/>
          <w:lang w:val="en-US"/>
        </w:rPr>
        <w:t>B</w:t>
      </w:r>
      <w:r w:rsidRPr="00F75472">
        <w:rPr>
          <w:rFonts w:cstheme="minorHAnsi"/>
          <w:lang w:val="en-US"/>
        </w:rPr>
        <w:t>oard.</w:t>
      </w:r>
    </w:p>
    <w:p w14:paraId="30912759" w14:textId="0CAF6776" w:rsidR="009A00FF" w:rsidRPr="008B2DB4" w:rsidRDefault="00DE2F97" w:rsidP="0036348F">
      <w:pPr>
        <w:jc w:val="both"/>
        <w:rPr>
          <w:rFonts w:cstheme="minorHAnsi"/>
          <w:lang w:val="en-US"/>
        </w:rPr>
      </w:pPr>
      <w:r w:rsidRPr="00F75472">
        <w:rPr>
          <w:rFonts w:cstheme="minorHAnsi"/>
          <w:lang w:val="en-US"/>
        </w:rPr>
        <w:t xml:space="preserve">He must separate from his students, because he is called to the Bilbao Refuge (1914-17), to take care of </w:t>
      </w:r>
      <w:r w:rsidR="00857186" w:rsidRPr="00F75472">
        <w:rPr>
          <w:rFonts w:cstheme="minorHAnsi"/>
          <w:lang w:val="en-US"/>
        </w:rPr>
        <w:t>A</w:t>
      </w:r>
      <w:r w:rsidRPr="00F75472">
        <w:rPr>
          <w:rFonts w:cstheme="minorHAnsi"/>
          <w:lang w:val="en-US"/>
        </w:rPr>
        <w:t xml:space="preserve">bandoned </w:t>
      </w:r>
      <w:r w:rsidR="00857186" w:rsidRPr="00F75472">
        <w:rPr>
          <w:rFonts w:cstheme="minorHAnsi"/>
          <w:lang w:val="en-US"/>
        </w:rPr>
        <w:t>C</w:t>
      </w:r>
      <w:r w:rsidRPr="00F75472">
        <w:rPr>
          <w:rFonts w:cstheme="minorHAnsi"/>
          <w:lang w:val="en-US"/>
        </w:rPr>
        <w:t xml:space="preserve">hildren. He teaches with zeal </w:t>
      </w:r>
      <w:r w:rsidRPr="008B2DB4">
        <w:rPr>
          <w:rFonts w:cstheme="minorHAnsi"/>
          <w:lang w:val="en-US"/>
        </w:rPr>
        <w:t xml:space="preserve">and </w:t>
      </w:r>
      <w:r w:rsidRPr="008B2DB4">
        <w:rPr>
          <w:rFonts w:cstheme="minorHAnsi"/>
          <w:lang w:val="en-US"/>
        </w:rPr>
        <w:t xml:space="preserve">transmits to </w:t>
      </w:r>
      <w:r w:rsidRPr="00F75472">
        <w:rPr>
          <w:rFonts w:cstheme="minorHAnsi"/>
          <w:lang w:val="en-US"/>
        </w:rPr>
        <w:t xml:space="preserve">his children </w:t>
      </w:r>
      <w:r w:rsidR="00857186" w:rsidRPr="00F75472">
        <w:rPr>
          <w:rFonts w:cstheme="minorHAnsi"/>
          <w:lang w:val="en-US"/>
        </w:rPr>
        <w:t>G</w:t>
      </w:r>
      <w:r w:rsidRPr="00F75472">
        <w:rPr>
          <w:rFonts w:cstheme="minorHAnsi"/>
          <w:lang w:val="en-US"/>
        </w:rPr>
        <w:t xml:space="preserve">reat </w:t>
      </w:r>
      <w:r w:rsidR="00857186" w:rsidRPr="00F75472">
        <w:rPr>
          <w:rFonts w:cstheme="minorHAnsi"/>
          <w:lang w:val="en-US"/>
        </w:rPr>
        <w:t>R</w:t>
      </w:r>
      <w:r w:rsidRPr="00F75472">
        <w:rPr>
          <w:rFonts w:cstheme="minorHAnsi"/>
          <w:lang w:val="en-US"/>
        </w:rPr>
        <w:t xml:space="preserve">eligious </w:t>
      </w:r>
      <w:r w:rsidR="00857186" w:rsidRPr="00F75472">
        <w:rPr>
          <w:rFonts w:cstheme="minorHAnsi"/>
          <w:lang w:val="en-US"/>
        </w:rPr>
        <w:t>F</w:t>
      </w:r>
      <w:r w:rsidRPr="00F75472">
        <w:rPr>
          <w:rFonts w:cstheme="minorHAnsi"/>
          <w:lang w:val="en-US"/>
        </w:rPr>
        <w:t xml:space="preserve">ervor. Through multiple initiatives, </w:t>
      </w:r>
      <w:r w:rsidR="00857186" w:rsidRPr="00F75472">
        <w:rPr>
          <w:rFonts w:cstheme="minorHAnsi"/>
          <w:lang w:val="en-US"/>
        </w:rPr>
        <w:t>he</w:t>
      </w:r>
      <w:r w:rsidRPr="00F75472">
        <w:rPr>
          <w:rFonts w:cstheme="minorHAnsi"/>
          <w:lang w:val="en-US"/>
        </w:rPr>
        <w:t xml:space="preserve"> animates </w:t>
      </w:r>
      <w:r w:rsidR="00857186" w:rsidRPr="00F75472">
        <w:rPr>
          <w:rFonts w:cstheme="minorHAnsi"/>
          <w:lang w:val="en-US"/>
        </w:rPr>
        <w:t>L</w:t>
      </w:r>
      <w:r w:rsidRPr="00F75472">
        <w:rPr>
          <w:rFonts w:cstheme="minorHAnsi"/>
          <w:lang w:val="en-US"/>
        </w:rPr>
        <w:t xml:space="preserve">iturgical </w:t>
      </w:r>
      <w:r w:rsidR="00857186" w:rsidRPr="00F75472">
        <w:rPr>
          <w:rFonts w:cstheme="minorHAnsi"/>
          <w:lang w:val="en-US"/>
        </w:rPr>
        <w:t>P</w:t>
      </w:r>
      <w:r w:rsidRPr="00F75472">
        <w:rPr>
          <w:rFonts w:cstheme="minorHAnsi"/>
          <w:lang w:val="en-US"/>
        </w:rPr>
        <w:t xml:space="preserve">eriods and Christian </w:t>
      </w:r>
      <w:r w:rsidR="00857186" w:rsidRPr="00F75472">
        <w:rPr>
          <w:rFonts w:cstheme="minorHAnsi"/>
          <w:lang w:val="en-US"/>
        </w:rPr>
        <w:t>F</w:t>
      </w:r>
      <w:r w:rsidRPr="00F75472">
        <w:rPr>
          <w:rFonts w:cstheme="minorHAnsi"/>
          <w:lang w:val="en-US"/>
        </w:rPr>
        <w:t xml:space="preserve">estivals, in particular the </w:t>
      </w:r>
      <w:r w:rsidR="00857186" w:rsidRPr="00F75472">
        <w:rPr>
          <w:rFonts w:cstheme="minorHAnsi"/>
          <w:lang w:val="en-US"/>
        </w:rPr>
        <w:t>M</w:t>
      </w:r>
      <w:r w:rsidRPr="00F75472">
        <w:rPr>
          <w:rFonts w:cstheme="minorHAnsi"/>
          <w:lang w:val="en-US"/>
        </w:rPr>
        <w:t xml:space="preserve">onth of March dedicated to St. Joseph, the </w:t>
      </w:r>
      <w:r w:rsidR="00857186" w:rsidRPr="00F75472">
        <w:rPr>
          <w:rFonts w:cstheme="minorHAnsi"/>
          <w:lang w:val="en-US"/>
        </w:rPr>
        <w:t>M</w:t>
      </w:r>
      <w:r w:rsidRPr="00F75472">
        <w:rPr>
          <w:rFonts w:cstheme="minorHAnsi"/>
          <w:lang w:val="en-US"/>
        </w:rPr>
        <w:t xml:space="preserve">onth of May dedicated to the Virgin, the </w:t>
      </w:r>
      <w:r w:rsidR="00857186" w:rsidRPr="00F75472">
        <w:rPr>
          <w:rFonts w:cstheme="minorHAnsi"/>
          <w:lang w:val="en-US"/>
        </w:rPr>
        <w:t>M</w:t>
      </w:r>
      <w:r w:rsidRPr="00F75472">
        <w:rPr>
          <w:rFonts w:cstheme="minorHAnsi"/>
          <w:lang w:val="en-US"/>
        </w:rPr>
        <w:t>onth of June dedicated to the Sacred Heart of Jesus.</w:t>
      </w:r>
    </w:p>
    <w:p w14:paraId="4B9F5EFE" w14:textId="0C9308C1" w:rsidR="00933C8E" w:rsidRPr="00F75472" w:rsidRDefault="00DE2F97" w:rsidP="0036348F">
      <w:pPr>
        <w:jc w:val="both"/>
        <w:rPr>
          <w:rFonts w:cstheme="minorHAnsi"/>
          <w:lang w:val="en-US"/>
        </w:rPr>
      </w:pPr>
      <w:r w:rsidRPr="008B2DB4">
        <w:rPr>
          <w:rFonts w:cstheme="minorHAnsi"/>
          <w:lang w:val="en-US"/>
        </w:rPr>
        <w:t xml:space="preserve">For </w:t>
      </w:r>
      <w:r w:rsidR="00857186" w:rsidRPr="00F75472">
        <w:rPr>
          <w:rFonts w:cstheme="minorHAnsi"/>
          <w:lang w:val="en-US"/>
        </w:rPr>
        <w:t>M</w:t>
      </w:r>
      <w:r w:rsidRPr="00F75472">
        <w:rPr>
          <w:rFonts w:cstheme="minorHAnsi"/>
          <w:lang w:val="en-US"/>
        </w:rPr>
        <w:t xml:space="preserve">ilitary </w:t>
      </w:r>
      <w:r w:rsidR="00EE65D4" w:rsidRPr="00F75472">
        <w:rPr>
          <w:rFonts w:cstheme="minorHAnsi"/>
          <w:lang w:val="en-US"/>
        </w:rPr>
        <w:t>S</w:t>
      </w:r>
      <w:r w:rsidRPr="00F75472">
        <w:rPr>
          <w:rFonts w:cstheme="minorHAnsi"/>
          <w:lang w:val="en-US"/>
        </w:rPr>
        <w:t xml:space="preserve">ervice he was enlisted in Vitoria. He was quickly promoted to </w:t>
      </w:r>
      <w:r w:rsidR="00EE65D4" w:rsidRPr="00F75472">
        <w:rPr>
          <w:rFonts w:cstheme="minorHAnsi"/>
          <w:lang w:val="en-US"/>
        </w:rPr>
        <w:t>N</w:t>
      </w:r>
      <w:r w:rsidRPr="00F75472">
        <w:rPr>
          <w:rFonts w:cstheme="minorHAnsi"/>
          <w:lang w:val="en-US"/>
        </w:rPr>
        <w:t>on-</w:t>
      </w:r>
      <w:r w:rsidR="00EE65D4" w:rsidRPr="00F75472">
        <w:rPr>
          <w:rFonts w:cstheme="minorHAnsi"/>
          <w:lang w:val="en-US"/>
        </w:rPr>
        <w:t>C</w:t>
      </w:r>
      <w:r w:rsidRPr="00F75472">
        <w:rPr>
          <w:rFonts w:cstheme="minorHAnsi"/>
          <w:lang w:val="en-US"/>
        </w:rPr>
        <w:t xml:space="preserve">ommissioned </w:t>
      </w:r>
      <w:r w:rsidR="00EE65D4" w:rsidRPr="00F75472">
        <w:rPr>
          <w:rFonts w:cstheme="minorHAnsi"/>
          <w:lang w:val="en-US"/>
        </w:rPr>
        <w:t>O</w:t>
      </w:r>
      <w:r w:rsidRPr="00F75472">
        <w:rPr>
          <w:rFonts w:cstheme="minorHAnsi"/>
          <w:lang w:val="en-US"/>
        </w:rPr>
        <w:t xml:space="preserve">fficer. He found </w:t>
      </w:r>
      <w:r w:rsidR="00EE65D4" w:rsidRPr="00F75472">
        <w:rPr>
          <w:rFonts w:cstheme="minorHAnsi"/>
          <w:lang w:val="en-US"/>
        </w:rPr>
        <w:t>R</w:t>
      </w:r>
      <w:r w:rsidRPr="00F75472">
        <w:rPr>
          <w:rFonts w:cstheme="minorHAnsi"/>
          <w:lang w:val="en-US"/>
        </w:rPr>
        <w:t xml:space="preserve">eligious </w:t>
      </w:r>
      <w:r w:rsidR="00EE65D4" w:rsidRPr="00F75472">
        <w:rPr>
          <w:rFonts w:cstheme="minorHAnsi"/>
          <w:lang w:val="en-US"/>
        </w:rPr>
        <w:t>S</w:t>
      </w:r>
      <w:r w:rsidRPr="00F75472">
        <w:rPr>
          <w:rFonts w:cstheme="minorHAnsi"/>
          <w:lang w:val="en-US"/>
        </w:rPr>
        <w:t>upport among the Brothers of the Sacré-</w:t>
      </w:r>
      <w:proofErr w:type="spellStart"/>
      <w:r w:rsidRPr="00F75472">
        <w:rPr>
          <w:rFonts w:cstheme="minorHAnsi"/>
          <w:lang w:val="en-US"/>
        </w:rPr>
        <w:t>Cœur</w:t>
      </w:r>
      <w:proofErr w:type="spellEnd"/>
      <w:r w:rsidRPr="00F75472">
        <w:rPr>
          <w:rFonts w:cstheme="minorHAnsi"/>
          <w:lang w:val="en-US"/>
        </w:rPr>
        <w:t xml:space="preserve"> and in Nanclares. He was offered a contract for a </w:t>
      </w:r>
      <w:r w:rsidR="00EE65D4" w:rsidRPr="00F75472">
        <w:rPr>
          <w:rFonts w:cstheme="minorHAnsi"/>
          <w:lang w:val="en-US"/>
        </w:rPr>
        <w:t>B</w:t>
      </w:r>
      <w:r w:rsidRPr="00F75472">
        <w:rPr>
          <w:rFonts w:cstheme="minorHAnsi"/>
          <w:lang w:val="en-US"/>
        </w:rPr>
        <w:t xml:space="preserve">rilliant </w:t>
      </w:r>
      <w:r w:rsidR="00EE65D4" w:rsidRPr="00F75472">
        <w:rPr>
          <w:rFonts w:cstheme="minorHAnsi"/>
          <w:lang w:val="en-US"/>
        </w:rPr>
        <w:t>M</w:t>
      </w:r>
      <w:r w:rsidRPr="00F75472">
        <w:rPr>
          <w:rFonts w:cstheme="minorHAnsi"/>
          <w:lang w:val="en-US"/>
        </w:rPr>
        <w:t xml:space="preserve">ilitary </w:t>
      </w:r>
      <w:r w:rsidR="00EE65D4" w:rsidRPr="00F75472">
        <w:rPr>
          <w:rFonts w:cstheme="minorHAnsi"/>
          <w:lang w:val="en-US"/>
        </w:rPr>
        <w:t>C</w:t>
      </w:r>
      <w:r w:rsidRPr="00F75472">
        <w:rPr>
          <w:rFonts w:cstheme="minorHAnsi"/>
          <w:lang w:val="en-US"/>
        </w:rPr>
        <w:t xml:space="preserve">areer, but he decisively refused to remain faithful to his </w:t>
      </w:r>
      <w:r w:rsidR="00EE65D4" w:rsidRPr="00F75472">
        <w:rPr>
          <w:rFonts w:cstheme="minorHAnsi"/>
          <w:lang w:val="en-US"/>
        </w:rPr>
        <w:t>V</w:t>
      </w:r>
      <w:r w:rsidRPr="00F75472">
        <w:rPr>
          <w:rFonts w:cstheme="minorHAnsi"/>
          <w:lang w:val="en-US"/>
        </w:rPr>
        <w:t xml:space="preserve">ocation. His service finished, he returns to the Refuge, among his </w:t>
      </w:r>
      <w:r w:rsidR="00EE65D4" w:rsidRPr="00F75472">
        <w:rPr>
          <w:rFonts w:cstheme="minorHAnsi"/>
          <w:lang w:val="en-US"/>
        </w:rPr>
        <w:t>A</w:t>
      </w:r>
      <w:r w:rsidRPr="00F75472">
        <w:rPr>
          <w:rFonts w:cstheme="minorHAnsi"/>
          <w:lang w:val="en-US"/>
        </w:rPr>
        <w:t xml:space="preserve">bandoned </w:t>
      </w:r>
      <w:r w:rsidR="00EE65D4" w:rsidRPr="00F75472">
        <w:rPr>
          <w:rFonts w:cstheme="minorHAnsi"/>
          <w:lang w:val="en-US"/>
        </w:rPr>
        <w:t>C</w:t>
      </w:r>
      <w:r w:rsidRPr="00F75472">
        <w:rPr>
          <w:rFonts w:cstheme="minorHAnsi"/>
          <w:lang w:val="en-US"/>
        </w:rPr>
        <w:t xml:space="preserve">hildren, even better prepared to accomplish this delicate </w:t>
      </w:r>
      <w:r w:rsidR="00EE65D4" w:rsidRPr="00F75472">
        <w:rPr>
          <w:rFonts w:cstheme="minorHAnsi"/>
          <w:lang w:val="en-US"/>
        </w:rPr>
        <w:t>M</w:t>
      </w:r>
      <w:r w:rsidRPr="00F75472">
        <w:rPr>
          <w:rFonts w:cstheme="minorHAnsi"/>
          <w:lang w:val="en-US"/>
        </w:rPr>
        <w:t>ission.</w:t>
      </w:r>
    </w:p>
    <w:p w14:paraId="3C0C1210" w14:textId="728778E0" w:rsidR="00B23262" w:rsidRPr="00F75472" w:rsidRDefault="00933C8E" w:rsidP="0036348F">
      <w:pPr>
        <w:jc w:val="both"/>
        <w:rPr>
          <w:rFonts w:cstheme="minorHAnsi"/>
          <w:lang w:val="en-US"/>
        </w:rPr>
      </w:pPr>
      <w:r w:rsidRPr="00F75472">
        <w:rPr>
          <w:rFonts w:cstheme="minorHAnsi"/>
          <w:lang w:val="en-US"/>
        </w:rPr>
        <w:t xml:space="preserve">He could still do a lot of good, but God accepts his good will. These were the years of the terrible so-called “Spanish” </w:t>
      </w:r>
      <w:r w:rsidR="00EE65D4" w:rsidRPr="00F75472">
        <w:rPr>
          <w:rFonts w:cstheme="minorHAnsi"/>
          <w:lang w:val="en-US"/>
        </w:rPr>
        <w:t>E</w:t>
      </w:r>
      <w:r w:rsidRPr="00F75472">
        <w:rPr>
          <w:rFonts w:cstheme="minorHAnsi"/>
          <w:lang w:val="en-US"/>
        </w:rPr>
        <w:t xml:space="preserve">pidemic. Two </w:t>
      </w:r>
      <w:r w:rsidR="00EE65D4" w:rsidRPr="00F75472">
        <w:rPr>
          <w:rFonts w:cstheme="minorHAnsi"/>
          <w:lang w:val="en-US"/>
        </w:rPr>
        <w:t>M</w:t>
      </w:r>
      <w:r w:rsidRPr="00F75472">
        <w:rPr>
          <w:rFonts w:cstheme="minorHAnsi"/>
          <w:lang w:val="en-US"/>
        </w:rPr>
        <w:t xml:space="preserve">onths after his arrival in Bilbao, Brother Emilio fell seriously ill. He receives </w:t>
      </w:r>
      <w:r w:rsidR="00EE65D4" w:rsidRPr="00F75472">
        <w:rPr>
          <w:rFonts w:cstheme="minorHAnsi"/>
          <w:lang w:val="en-US"/>
        </w:rPr>
        <w:t>R</w:t>
      </w:r>
      <w:r w:rsidRPr="00F75472">
        <w:rPr>
          <w:rFonts w:cstheme="minorHAnsi"/>
          <w:lang w:val="en-US"/>
        </w:rPr>
        <w:t xml:space="preserve">eligious </w:t>
      </w:r>
      <w:r w:rsidR="00EE65D4" w:rsidRPr="00F75472">
        <w:rPr>
          <w:rFonts w:cstheme="minorHAnsi"/>
          <w:lang w:val="en-US"/>
        </w:rPr>
        <w:t>C</w:t>
      </w:r>
      <w:r w:rsidRPr="00F75472">
        <w:rPr>
          <w:rFonts w:cstheme="minorHAnsi"/>
          <w:lang w:val="en-US"/>
        </w:rPr>
        <w:t>omfort, he offer</w:t>
      </w:r>
      <w:r w:rsidR="00086870" w:rsidRPr="00F75472">
        <w:rPr>
          <w:rFonts w:cstheme="minorHAnsi"/>
          <w:lang w:val="en-US"/>
        </w:rPr>
        <w:t>ed</w:t>
      </w:r>
      <w:r w:rsidRPr="00F75472">
        <w:rPr>
          <w:rFonts w:cstheme="minorHAnsi"/>
          <w:lang w:val="en-US"/>
        </w:rPr>
        <w:t xml:space="preserve"> to the Lord the </w:t>
      </w:r>
      <w:r w:rsidR="00086870" w:rsidRPr="00F75472">
        <w:rPr>
          <w:rFonts w:cstheme="minorHAnsi"/>
          <w:lang w:val="en-US"/>
        </w:rPr>
        <w:t>S</w:t>
      </w:r>
      <w:r w:rsidRPr="00F75472">
        <w:rPr>
          <w:rFonts w:cstheme="minorHAnsi"/>
          <w:lang w:val="en-US"/>
        </w:rPr>
        <w:t xml:space="preserve">acrifice of his young existence for his little beloved ones, for the Mennaisian </w:t>
      </w:r>
      <w:r w:rsidR="00086870" w:rsidRPr="00F75472">
        <w:rPr>
          <w:rFonts w:cstheme="minorHAnsi"/>
          <w:lang w:val="en-US"/>
        </w:rPr>
        <w:t>W</w:t>
      </w:r>
      <w:r w:rsidRPr="00F75472">
        <w:rPr>
          <w:rFonts w:cstheme="minorHAnsi"/>
          <w:lang w:val="en-US"/>
        </w:rPr>
        <w:t xml:space="preserve">ork in Spain and throughout the </w:t>
      </w:r>
      <w:r w:rsidR="00086870" w:rsidRPr="00F75472">
        <w:rPr>
          <w:rFonts w:cstheme="minorHAnsi"/>
          <w:lang w:val="en-US"/>
        </w:rPr>
        <w:t>W</w:t>
      </w:r>
      <w:r w:rsidRPr="00F75472">
        <w:rPr>
          <w:rFonts w:cstheme="minorHAnsi"/>
          <w:lang w:val="en-US"/>
        </w:rPr>
        <w:t xml:space="preserve">orld and for the end of the </w:t>
      </w:r>
      <w:r w:rsidR="00086870" w:rsidRPr="00F75472">
        <w:rPr>
          <w:rFonts w:cstheme="minorHAnsi"/>
          <w:lang w:val="en-US"/>
        </w:rPr>
        <w:t>W</w:t>
      </w:r>
      <w:r w:rsidRPr="00F75472">
        <w:rPr>
          <w:rFonts w:cstheme="minorHAnsi"/>
          <w:lang w:val="en-US"/>
        </w:rPr>
        <w:t>ar.</w:t>
      </w:r>
    </w:p>
    <w:p w14:paraId="361DB6D8" w14:textId="0BA66F57" w:rsidR="003556FF" w:rsidRPr="00F75472" w:rsidRDefault="003556FF" w:rsidP="0036348F">
      <w:pPr>
        <w:jc w:val="both"/>
        <w:rPr>
          <w:rFonts w:cstheme="minorHAnsi"/>
          <w:lang w:val="en-US"/>
        </w:rPr>
      </w:pPr>
      <w:r w:rsidRPr="00F75472">
        <w:rPr>
          <w:rFonts w:cstheme="minorHAnsi"/>
          <w:lang w:val="en-US"/>
        </w:rPr>
        <w:t>He was born in Heaven on October 15</w:t>
      </w:r>
      <w:r w:rsidR="00086870" w:rsidRPr="00F75472">
        <w:rPr>
          <w:rFonts w:cstheme="minorHAnsi"/>
          <w:vertAlign w:val="superscript"/>
          <w:lang w:val="en-US"/>
        </w:rPr>
        <w:t>th</w:t>
      </w:r>
      <w:r w:rsidR="00086870" w:rsidRPr="00F75472">
        <w:rPr>
          <w:rFonts w:cstheme="minorHAnsi"/>
          <w:lang w:val="en-US"/>
        </w:rPr>
        <w:t>,</w:t>
      </w:r>
      <w:r w:rsidRPr="00F75472">
        <w:rPr>
          <w:rFonts w:cstheme="minorHAnsi"/>
          <w:lang w:val="en-US"/>
        </w:rPr>
        <w:t xml:space="preserve"> 1918, after a short existence, but filled with </w:t>
      </w:r>
      <w:r w:rsidR="00086870" w:rsidRPr="00F75472">
        <w:rPr>
          <w:rFonts w:cstheme="minorHAnsi"/>
          <w:lang w:val="en-US"/>
        </w:rPr>
        <w:t>L</w:t>
      </w:r>
      <w:r w:rsidRPr="00F75472">
        <w:rPr>
          <w:rFonts w:cstheme="minorHAnsi"/>
          <w:lang w:val="en-US"/>
        </w:rPr>
        <w:t>ove.</w:t>
      </w:r>
    </w:p>
    <w:p w14:paraId="2CFC5DCD" w14:textId="274FBB7E" w:rsidR="003556FF" w:rsidRPr="008B2DB4" w:rsidRDefault="003556FF" w:rsidP="0036348F">
      <w:pPr>
        <w:jc w:val="both"/>
        <w:rPr>
          <w:rFonts w:cstheme="minorHAnsi"/>
          <w:i/>
          <w:lang w:val="en-US"/>
        </w:rPr>
      </w:pPr>
      <w:r w:rsidRPr="00F75472">
        <w:rPr>
          <w:rFonts w:cstheme="minorHAnsi"/>
          <w:i/>
          <w:lang w:val="en-US"/>
        </w:rPr>
        <w:t xml:space="preserve">CONCLUSION: These Brothers are representatives of many others (often anonymous) who have spent their lives in the </w:t>
      </w:r>
      <w:r w:rsidR="00086870" w:rsidRPr="00F75472">
        <w:rPr>
          <w:rFonts w:cstheme="minorHAnsi"/>
          <w:i/>
          <w:lang w:val="en-US"/>
        </w:rPr>
        <w:t>S</w:t>
      </w:r>
      <w:r w:rsidRPr="00F75472">
        <w:rPr>
          <w:rFonts w:cstheme="minorHAnsi"/>
          <w:i/>
          <w:lang w:val="en-US"/>
        </w:rPr>
        <w:t xml:space="preserve">ervice of the Kingdom of God: together they have dug the </w:t>
      </w:r>
      <w:r w:rsidR="00086870" w:rsidRPr="00F75472">
        <w:rPr>
          <w:rFonts w:cstheme="minorHAnsi"/>
          <w:i/>
          <w:lang w:val="en-US"/>
        </w:rPr>
        <w:t>F</w:t>
      </w:r>
      <w:r w:rsidRPr="00F75472">
        <w:rPr>
          <w:rFonts w:cstheme="minorHAnsi"/>
          <w:i/>
          <w:lang w:val="en-US"/>
        </w:rPr>
        <w:t xml:space="preserve">oundations on which </w:t>
      </w:r>
      <w:r w:rsidR="00086870" w:rsidRPr="00F75472">
        <w:rPr>
          <w:rFonts w:cstheme="minorHAnsi"/>
          <w:i/>
          <w:lang w:val="en-US"/>
        </w:rPr>
        <w:t>O</w:t>
      </w:r>
      <w:r w:rsidRPr="00F75472">
        <w:rPr>
          <w:rFonts w:cstheme="minorHAnsi"/>
          <w:i/>
          <w:lang w:val="en-US"/>
        </w:rPr>
        <w:t>ur Congregation and in particular the Spanish</w:t>
      </w:r>
      <w:r w:rsidRPr="008B2DB4">
        <w:rPr>
          <w:rFonts w:cstheme="minorHAnsi"/>
          <w:i/>
          <w:lang w:val="en-US"/>
        </w:rPr>
        <w:t>-speaking part has been able to grow.</w:t>
      </w:r>
    </w:p>
    <w:p w14:paraId="68A75970" w14:textId="77777777" w:rsidR="00C70A28" w:rsidRPr="0036348F" w:rsidRDefault="00C70A28" w:rsidP="0036348F">
      <w:pPr>
        <w:jc w:val="both"/>
        <w:rPr>
          <w:rFonts w:cstheme="minorHAnsi"/>
          <w:b/>
          <w:lang w:val="es-ES"/>
        </w:rPr>
      </w:pPr>
      <w:r w:rsidRPr="0036348F">
        <w:rPr>
          <w:rFonts w:cstheme="minorHAnsi"/>
          <w:b/>
          <w:lang w:val="es-ES"/>
        </w:rPr>
        <w:t>SOURCES: HERMANOS DE LA INSTRUCCIÓN CRISTIANA, Apuntes históricos: 1903-1928 (Nanclares 1928)</w:t>
      </w:r>
    </w:p>
    <w:p w14:paraId="771F00F7" w14:textId="77777777" w:rsidR="00C70A28" w:rsidRPr="0036348F" w:rsidRDefault="00C70A28" w:rsidP="0036348F">
      <w:pPr>
        <w:jc w:val="both"/>
        <w:rPr>
          <w:rFonts w:cstheme="minorHAnsi"/>
          <w:b/>
          <w:lang w:val="es-ES"/>
        </w:rPr>
      </w:pPr>
      <w:r w:rsidRPr="0036348F">
        <w:rPr>
          <w:rFonts w:cstheme="minorHAnsi"/>
          <w:b/>
          <w:lang w:val="es-ES"/>
        </w:rPr>
        <w:t>MENOLOGY: F. François-Joseph Lapeyre pp. 931-33/ F. Eliphius Bessaber pp. 990-92/ F. Exupère Escudé pp. 1398-1400/ F. Emilio Ramos pp.1295-96</w:t>
      </w:r>
    </w:p>
    <w:p w14:paraId="7B74F76B" w14:textId="77777777" w:rsidR="009A00FF" w:rsidRPr="0036348F" w:rsidRDefault="009A00FF" w:rsidP="0036348F">
      <w:pPr>
        <w:jc w:val="both"/>
        <w:rPr>
          <w:rFonts w:cstheme="minorHAnsi"/>
          <w:b/>
        </w:rPr>
      </w:pPr>
      <w:r w:rsidRPr="0036348F">
        <w:rPr>
          <w:rFonts w:cstheme="minorHAnsi"/>
          <w:b/>
        </w:rPr>
        <w:t>FIC Historical Directory 2024: Spain</w:t>
      </w:r>
    </w:p>
    <w:p w14:paraId="5144AF18" w14:textId="77777777" w:rsidR="004E0AAE" w:rsidRDefault="004E0AAE" w:rsidP="0036348F">
      <w:pPr>
        <w:jc w:val="both"/>
        <w:rPr>
          <w:rFonts w:cstheme="minorHAnsi"/>
          <w:b/>
        </w:rPr>
        <w:sectPr w:rsidR="004E0AAE" w:rsidSect="000D380A">
          <w:type w:val="continuous"/>
          <w:pgSz w:w="11906" w:h="16838"/>
          <w:pgMar w:top="567" w:right="1134" w:bottom="1134" w:left="1134" w:header="708" w:footer="708" w:gutter="0"/>
          <w:cols w:num="2" w:sep="1" w:space="227"/>
          <w:docGrid w:linePitch="360"/>
        </w:sectPr>
      </w:pPr>
    </w:p>
    <w:p w14:paraId="52FE02DC" w14:textId="77777777" w:rsidR="00345011" w:rsidRPr="0036348F" w:rsidRDefault="00345011" w:rsidP="0036348F">
      <w:pPr>
        <w:jc w:val="both"/>
        <w:rPr>
          <w:rFonts w:cstheme="minorHAnsi"/>
          <w:b/>
        </w:rPr>
      </w:pPr>
      <w:r w:rsidRPr="0036348F">
        <w:rPr>
          <w:rFonts w:cstheme="minorHAnsi"/>
          <w:b/>
        </w:rPr>
        <w:t xml:space="preserve"> </w:t>
      </w:r>
    </w:p>
    <w:sectPr w:rsidR="00345011" w:rsidRPr="0036348F" w:rsidSect="000D380A">
      <w:type w:val="continuous"/>
      <w:pgSz w:w="11906" w:h="16838"/>
      <w:pgMar w:top="56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47B38"/>
    <w:multiLevelType w:val="hybridMultilevel"/>
    <w:tmpl w:val="8F486214"/>
    <w:lvl w:ilvl="0" w:tplc="126E7038">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 w15:restartNumberingAfterBreak="0">
    <w:nsid w:val="27326D53"/>
    <w:multiLevelType w:val="hybridMultilevel"/>
    <w:tmpl w:val="A992D644"/>
    <w:lvl w:ilvl="0" w:tplc="0576FEB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67324847"/>
    <w:multiLevelType w:val="hybridMultilevel"/>
    <w:tmpl w:val="F970DA4A"/>
    <w:lvl w:ilvl="0" w:tplc="99CCB824">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15:restartNumberingAfterBreak="0">
    <w:nsid w:val="750B0A8C"/>
    <w:multiLevelType w:val="hybridMultilevel"/>
    <w:tmpl w:val="7FE2A07A"/>
    <w:lvl w:ilvl="0" w:tplc="5748E624">
      <w:start w:val="1"/>
      <w:numFmt w:val="decimal"/>
      <w:lvlText w:val="%1-"/>
      <w:lvlJc w:val="left"/>
      <w:pPr>
        <w:ind w:left="1440" w:hanging="360"/>
      </w:pPr>
      <w:rPr>
        <w:rFonts w:hint="default"/>
        <w:b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 w15:restartNumberingAfterBreak="0">
    <w:nsid w:val="783D165F"/>
    <w:multiLevelType w:val="hybridMultilevel"/>
    <w:tmpl w:val="7B9468FA"/>
    <w:lvl w:ilvl="0" w:tplc="4C328CD6">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16cid:durableId="1137646369">
    <w:abstractNumId w:val="2"/>
  </w:num>
  <w:num w:numId="2" w16cid:durableId="1931087322">
    <w:abstractNumId w:val="5"/>
  </w:num>
  <w:num w:numId="3" w16cid:durableId="829098202">
    <w:abstractNumId w:val="4"/>
  </w:num>
  <w:num w:numId="4" w16cid:durableId="48463135">
    <w:abstractNumId w:val="0"/>
  </w:num>
  <w:num w:numId="5" w16cid:durableId="1945575891">
    <w:abstractNumId w:val="1"/>
  </w:num>
  <w:num w:numId="6" w16cid:durableId="11530663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3494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6FD"/>
    <w:rsid w:val="00000178"/>
    <w:rsid w:val="00005D5E"/>
    <w:rsid w:val="00032FBE"/>
    <w:rsid w:val="00046BBA"/>
    <w:rsid w:val="00067744"/>
    <w:rsid w:val="00071266"/>
    <w:rsid w:val="00086870"/>
    <w:rsid w:val="000C7AC5"/>
    <w:rsid w:val="000D2E95"/>
    <w:rsid w:val="000D380A"/>
    <w:rsid w:val="000D548E"/>
    <w:rsid w:val="000F44F3"/>
    <w:rsid w:val="000F68FE"/>
    <w:rsid w:val="00116BA1"/>
    <w:rsid w:val="001512B5"/>
    <w:rsid w:val="00151B54"/>
    <w:rsid w:val="00152137"/>
    <w:rsid w:val="001870B1"/>
    <w:rsid w:val="00196394"/>
    <w:rsid w:val="001D0D1C"/>
    <w:rsid w:val="001D5369"/>
    <w:rsid w:val="001E57AF"/>
    <w:rsid w:val="002065C4"/>
    <w:rsid w:val="00216430"/>
    <w:rsid w:val="00216818"/>
    <w:rsid w:val="002252EE"/>
    <w:rsid w:val="00232A1A"/>
    <w:rsid w:val="00244D61"/>
    <w:rsid w:val="00251F1D"/>
    <w:rsid w:val="0027775D"/>
    <w:rsid w:val="0028682B"/>
    <w:rsid w:val="002A592D"/>
    <w:rsid w:val="002C3E13"/>
    <w:rsid w:val="002D29AD"/>
    <w:rsid w:val="002E3829"/>
    <w:rsid w:val="002F548E"/>
    <w:rsid w:val="00311872"/>
    <w:rsid w:val="00340CA6"/>
    <w:rsid w:val="00345011"/>
    <w:rsid w:val="00347B27"/>
    <w:rsid w:val="003556FF"/>
    <w:rsid w:val="0036348F"/>
    <w:rsid w:val="003A09E8"/>
    <w:rsid w:val="003A3E2A"/>
    <w:rsid w:val="003A6CA3"/>
    <w:rsid w:val="003B56D4"/>
    <w:rsid w:val="003C3B76"/>
    <w:rsid w:val="003F1587"/>
    <w:rsid w:val="0040426F"/>
    <w:rsid w:val="00405352"/>
    <w:rsid w:val="00417B57"/>
    <w:rsid w:val="004319C5"/>
    <w:rsid w:val="00437BB5"/>
    <w:rsid w:val="00465B99"/>
    <w:rsid w:val="0046741F"/>
    <w:rsid w:val="00471799"/>
    <w:rsid w:val="00486A1D"/>
    <w:rsid w:val="004C637A"/>
    <w:rsid w:val="004E0AAE"/>
    <w:rsid w:val="00506FA0"/>
    <w:rsid w:val="00526E8B"/>
    <w:rsid w:val="00565C7E"/>
    <w:rsid w:val="0059061C"/>
    <w:rsid w:val="00590B68"/>
    <w:rsid w:val="005C3696"/>
    <w:rsid w:val="005E6C68"/>
    <w:rsid w:val="005F06D6"/>
    <w:rsid w:val="00662B5D"/>
    <w:rsid w:val="0066373F"/>
    <w:rsid w:val="00680178"/>
    <w:rsid w:val="00694A87"/>
    <w:rsid w:val="006C3622"/>
    <w:rsid w:val="006C42EA"/>
    <w:rsid w:val="006C7B1B"/>
    <w:rsid w:val="006D30D5"/>
    <w:rsid w:val="00717479"/>
    <w:rsid w:val="0073704F"/>
    <w:rsid w:val="00785B57"/>
    <w:rsid w:val="007B16FD"/>
    <w:rsid w:val="007D1340"/>
    <w:rsid w:val="007D43A6"/>
    <w:rsid w:val="007E010A"/>
    <w:rsid w:val="007E4068"/>
    <w:rsid w:val="007F75D3"/>
    <w:rsid w:val="00801400"/>
    <w:rsid w:val="008146D7"/>
    <w:rsid w:val="00834D39"/>
    <w:rsid w:val="008402F1"/>
    <w:rsid w:val="00857186"/>
    <w:rsid w:val="00872720"/>
    <w:rsid w:val="0087457B"/>
    <w:rsid w:val="008844F4"/>
    <w:rsid w:val="008B07DD"/>
    <w:rsid w:val="008B2DB4"/>
    <w:rsid w:val="008C2E8D"/>
    <w:rsid w:val="008E5D65"/>
    <w:rsid w:val="00906E8B"/>
    <w:rsid w:val="00933C8E"/>
    <w:rsid w:val="009343A7"/>
    <w:rsid w:val="0093720B"/>
    <w:rsid w:val="0094614B"/>
    <w:rsid w:val="009903DF"/>
    <w:rsid w:val="009A00FF"/>
    <w:rsid w:val="009B3F2B"/>
    <w:rsid w:val="009F08E2"/>
    <w:rsid w:val="00A271ED"/>
    <w:rsid w:val="00A52A09"/>
    <w:rsid w:val="00A57792"/>
    <w:rsid w:val="00A83403"/>
    <w:rsid w:val="00A87D42"/>
    <w:rsid w:val="00A93E94"/>
    <w:rsid w:val="00AB6DD4"/>
    <w:rsid w:val="00AE283B"/>
    <w:rsid w:val="00B11CD1"/>
    <w:rsid w:val="00B1407A"/>
    <w:rsid w:val="00B2114B"/>
    <w:rsid w:val="00B23262"/>
    <w:rsid w:val="00B4003D"/>
    <w:rsid w:val="00B40407"/>
    <w:rsid w:val="00B93E3C"/>
    <w:rsid w:val="00BC0D0E"/>
    <w:rsid w:val="00BE364D"/>
    <w:rsid w:val="00BE58C5"/>
    <w:rsid w:val="00C0648E"/>
    <w:rsid w:val="00C07359"/>
    <w:rsid w:val="00C073C4"/>
    <w:rsid w:val="00C104B0"/>
    <w:rsid w:val="00C11593"/>
    <w:rsid w:val="00C15589"/>
    <w:rsid w:val="00C23E0D"/>
    <w:rsid w:val="00C3401D"/>
    <w:rsid w:val="00C40E31"/>
    <w:rsid w:val="00C70A28"/>
    <w:rsid w:val="00C904A3"/>
    <w:rsid w:val="00CA14DA"/>
    <w:rsid w:val="00CA6141"/>
    <w:rsid w:val="00CB258F"/>
    <w:rsid w:val="00CF010A"/>
    <w:rsid w:val="00CF6150"/>
    <w:rsid w:val="00D04800"/>
    <w:rsid w:val="00D214AB"/>
    <w:rsid w:val="00D41697"/>
    <w:rsid w:val="00D6689D"/>
    <w:rsid w:val="00DA44BF"/>
    <w:rsid w:val="00DB433E"/>
    <w:rsid w:val="00DC256E"/>
    <w:rsid w:val="00DD54AF"/>
    <w:rsid w:val="00DE2F97"/>
    <w:rsid w:val="00DF1485"/>
    <w:rsid w:val="00DF1ADF"/>
    <w:rsid w:val="00DF71E6"/>
    <w:rsid w:val="00E10EA1"/>
    <w:rsid w:val="00E20F1F"/>
    <w:rsid w:val="00E30502"/>
    <w:rsid w:val="00E4339A"/>
    <w:rsid w:val="00E43DDA"/>
    <w:rsid w:val="00E5245B"/>
    <w:rsid w:val="00E61FC8"/>
    <w:rsid w:val="00E66947"/>
    <w:rsid w:val="00E85493"/>
    <w:rsid w:val="00EB5809"/>
    <w:rsid w:val="00EC08BA"/>
    <w:rsid w:val="00EC2626"/>
    <w:rsid w:val="00EE65D4"/>
    <w:rsid w:val="00EF3E31"/>
    <w:rsid w:val="00F0274D"/>
    <w:rsid w:val="00F437B4"/>
    <w:rsid w:val="00F75472"/>
    <w:rsid w:val="00F755E6"/>
    <w:rsid w:val="00F94686"/>
    <w:rsid w:val="00FF4A94"/>
    <w:rsid w:val="00FF6657"/>
    <w:rsid w:val="00FF7F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C78AA"/>
  <w15:chartTrackingRefBased/>
  <w15:docId w15:val="{6B259B38-D3D4-4BDD-8BE4-BF4206970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B404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C0D0E"/>
    <w:pPr>
      <w:ind w:left="720"/>
      <w:contextualSpacing/>
    </w:pPr>
  </w:style>
  <w:style w:type="paragraph" w:styleId="Didascalia">
    <w:name w:val="caption"/>
    <w:basedOn w:val="Normale"/>
    <w:next w:val="Normale"/>
    <w:uiPriority w:val="35"/>
    <w:unhideWhenUsed/>
    <w:qFormat/>
    <w:rsid w:val="00590B68"/>
    <w:pPr>
      <w:spacing w:after="200" w:line="240" w:lineRule="auto"/>
    </w:pPr>
    <w:rPr>
      <w:i/>
      <w:iCs/>
      <w:color w:val="44546A" w:themeColor="text2"/>
      <w:sz w:val="18"/>
      <w:szCs w:val="18"/>
    </w:rPr>
  </w:style>
  <w:style w:type="paragraph" w:styleId="NormaleWeb">
    <w:name w:val="Normal (Web)"/>
    <w:basedOn w:val="Normale"/>
    <w:uiPriority w:val="99"/>
    <w:unhideWhenUsed/>
    <w:rsid w:val="00C0648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B4040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9168742">
      <w:bodyDiv w:val="1"/>
      <w:marLeft w:val="0"/>
      <w:marRight w:val="0"/>
      <w:marTop w:val="0"/>
      <w:marBottom w:val="0"/>
      <w:divBdr>
        <w:top w:val="none" w:sz="0" w:space="0" w:color="auto"/>
        <w:left w:val="none" w:sz="0" w:space="0" w:color="auto"/>
        <w:bottom w:val="none" w:sz="0" w:space="0" w:color="auto"/>
        <w:right w:val="none" w:sz="0" w:space="0" w:color="auto"/>
      </w:divBdr>
    </w:div>
    <w:div w:id="702366214">
      <w:bodyDiv w:val="1"/>
      <w:marLeft w:val="0"/>
      <w:marRight w:val="0"/>
      <w:marTop w:val="0"/>
      <w:marBottom w:val="0"/>
      <w:divBdr>
        <w:top w:val="none" w:sz="0" w:space="0" w:color="auto"/>
        <w:left w:val="none" w:sz="0" w:space="0" w:color="auto"/>
        <w:bottom w:val="none" w:sz="0" w:space="0" w:color="auto"/>
        <w:right w:val="none" w:sz="0" w:space="0" w:color="auto"/>
      </w:divBdr>
    </w:div>
    <w:div w:id="876158207">
      <w:bodyDiv w:val="1"/>
      <w:marLeft w:val="0"/>
      <w:marRight w:val="0"/>
      <w:marTop w:val="0"/>
      <w:marBottom w:val="0"/>
      <w:divBdr>
        <w:top w:val="none" w:sz="0" w:space="0" w:color="auto"/>
        <w:left w:val="none" w:sz="0" w:space="0" w:color="auto"/>
        <w:bottom w:val="none" w:sz="0" w:space="0" w:color="auto"/>
        <w:right w:val="none" w:sz="0" w:space="0" w:color="auto"/>
      </w:divBdr>
    </w:div>
    <w:div w:id="941570695">
      <w:bodyDiv w:val="1"/>
      <w:marLeft w:val="0"/>
      <w:marRight w:val="0"/>
      <w:marTop w:val="0"/>
      <w:marBottom w:val="0"/>
      <w:divBdr>
        <w:top w:val="none" w:sz="0" w:space="0" w:color="auto"/>
        <w:left w:val="none" w:sz="0" w:space="0" w:color="auto"/>
        <w:bottom w:val="none" w:sz="0" w:space="0" w:color="auto"/>
        <w:right w:val="none" w:sz="0" w:space="0" w:color="auto"/>
      </w:divBdr>
    </w:div>
    <w:div w:id="1380203642">
      <w:bodyDiv w:val="1"/>
      <w:marLeft w:val="0"/>
      <w:marRight w:val="0"/>
      <w:marTop w:val="0"/>
      <w:marBottom w:val="0"/>
      <w:divBdr>
        <w:top w:val="none" w:sz="0" w:space="0" w:color="auto"/>
        <w:left w:val="none" w:sz="0" w:space="0" w:color="auto"/>
        <w:bottom w:val="none" w:sz="0" w:space="0" w:color="auto"/>
        <w:right w:val="none" w:sz="0" w:space="0" w:color="auto"/>
      </w:divBdr>
    </w:div>
    <w:div w:id="169823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DB197-86BE-4955-ADF6-8BABC3815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3759</Words>
  <Characters>21431</Characters>
  <Application>Microsoft Office Word</Application>
  <DocSecurity>0</DocSecurity>
  <Lines>178</Lines>
  <Paragraphs>50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cp:lastPrinted>2024-05-04T07:00:00Z</cp:lastPrinted>
  <dcterms:created xsi:type="dcterms:W3CDTF">2024-05-04T07:00:00Z</dcterms:created>
  <dcterms:modified xsi:type="dcterms:W3CDTF">2024-05-04T07:00:00Z</dcterms:modified>
</cp:coreProperties>
</file>