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72BC6" w14:textId="77777777" w:rsidR="0070360E" w:rsidRDefault="0070360E" w:rsidP="0070360E">
      <w:pPr>
        <w:spacing w:after="0" w:line="240" w:lineRule="auto"/>
        <w:jc w:val="both"/>
        <w:rPr>
          <w:sz w:val="24"/>
          <w:szCs w:val="24"/>
        </w:rPr>
      </w:pPr>
      <w:r w:rsidRPr="00F14F28">
        <w:rPr>
          <w:noProof/>
          <w:sz w:val="24"/>
          <w:szCs w:val="24"/>
          <w:lang w:val="en-GB" w:eastAsia="en-GB"/>
        </w:rPr>
        <w:drawing>
          <wp:anchor distT="0" distB="0" distL="114300" distR="114300" simplePos="0" relativeHeight="251652608" behindDoc="0" locked="0" layoutInCell="1" allowOverlap="1" wp14:anchorId="0422C11F" wp14:editId="44578061">
            <wp:simplePos x="0" y="0"/>
            <wp:positionH relativeFrom="column">
              <wp:posOffset>26035</wp:posOffset>
            </wp:positionH>
            <wp:positionV relativeFrom="paragraph">
              <wp:posOffset>0</wp:posOffset>
            </wp:positionV>
            <wp:extent cx="2065020" cy="2752725"/>
            <wp:effectExtent l="0" t="0" r="0" b="9525"/>
            <wp:wrapSquare wrapText="bothSides"/>
            <wp:docPr id="15798269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5020" cy="2752725"/>
                    </a:xfrm>
                    <a:prstGeom prst="rect">
                      <a:avLst/>
                    </a:prstGeom>
                    <a:ln>
                      <a:noFill/>
                    </a:ln>
                    <a:effectLst>
                      <a:softEdge rad="112500"/>
                    </a:effectLst>
                  </pic:spPr>
                </pic:pic>
              </a:graphicData>
            </a:graphic>
          </wp:anchor>
        </w:drawing>
      </w:r>
      <w:r>
        <w:rPr>
          <w:noProof/>
          <w:lang w:val="en-GB" w:eastAsia="en-GB"/>
        </w:rPr>
        <mc:AlternateContent>
          <mc:Choice Requires="wps">
            <w:drawing>
              <wp:anchor distT="0" distB="0" distL="114300" distR="114300" simplePos="0" relativeHeight="251651584" behindDoc="0" locked="0" layoutInCell="1" allowOverlap="1" wp14:anchorId="6BE4D2F7" wp14:editId="447E43BE">
                <wp:simplePos x="0" y="0"/>
                <wp:positionH relativeFrom="margin">
                  <wp:posOffset>2184400</wp:posOffset>
                </wp:positionH>
                <wp:positionV relativeFrom="paragraph">
                  <wp:posOffset>50800</wp:posOffset>
                </wp:positionV>
                <wp:extent cx="4457700" cy="914400"/>
                <wp:effectExtent l="57150" t="38100" r="57150" b="76200"/>
                <wp:wrapNone/>
                <wp:docPr id="1493773952" name="Casella di testo 1"/>
                <wp:cNvGraphicFramePr/>
                <a:graphic xmlns:a="http://schemas.openxmlformats.org/drawingml/2006/main">
                  <a:graphicData uri="http://schemas.microsoft.com/office/word/2010/wordprocessingShape">
                    <wps:wsp>
                      <wps:cNvSpPr txBox="1"/>
                      <wps:spPr>
                        <a:xfrm>
                          <a:off x="0" y="0"/>
                          <a:ext cx="4457700" cy="914400"/>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05F8A48B" w14:textId="77777777" w:rsidR="0070360E" w:rsidRPr="0070360E" w:rsidRDefault="0070360E" w:rsidP="0070360E">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70360E">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MENNAISIAN NOVENA</w:t>
                            </w:r>
                          </w:p>
                          <w:p w14:paraId="2ECD2BDC" w14:textId="77777777" w:rsidR="0070360E" w:rsidRPr="0070360E" w:rsidRDefault="0070360E" w:rsidP="0070360E">
                            <w:pPr>
                              <w:spacing w:after="0" w:line="240" w:lineRule="auto"/>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FEBRUARY 2026</w:t>
                            </w:r>
                          </w:p>
                        </w:txbxContent>
                      </wps:txbx>
                      <wps:bodyPr rot="0" spcFirstLastPara="0" vertOverflow="overflow" horzOverflow="overflow" vert="horz" wrap="square" lIns="91440" tIns="45720" rIns="91440" bIns="45720" numCol="1" spcCol="0" rtlCol="0" fromWordArt="0" anchor="t" anchorCtr="0" forceAA="0" compatLnSpc="1">
                        <a:prstTxWarp prst="textInflateBottom">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6BE4D2F7" id="_x0000_t202" coordsize="21600,21600" o:spt="202" path="m,l,21600r21600,l21600,xe">
                <v:stroke joinstyle="miter"/>
                <v:path gradientshapeok="t" o:connecttype="rect"/>
              </v:shapetype>
              <v:shape id="Casella di testo 1" o:spid="_x0000_s1026" type="#_x0000_t202" style="position:absolute;left:0;text-align:left;margin-left:172pt;margin-top:4pt;width:351pt;height:1in;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Qv0QIAAPkFAAAOAAAAZHJzL2Uyb0RvYy54bWysVF9P2zAQf5+072D5faSlLbCKFBUY2yQ2&#10;EDDx7Dp2Y8mxPfvapvv0u3PSUm1o0qblwTn7/t/97s4v2saytYrJeFfy4dGAM+Wkr4xblvzb0827&#10;M84SCFcJ650q+VYlfjF7++Z8E6bq2NfeVioyNOLSdBNKXgOEaVEkWatGpCMflEOm9rERgNe4LKoo&#10;Nmi9scXxYHBSbHysQvRSpYSv1x2Tz7J9rZWEO62TAmZLjrFBPmM+F3QWs3MxXUYRaiP7MMQ/RNEI&#10;49Dp3tS1AMFW0fxmqjEy+uQ1HEnfFF5rI1XOAbMZDn7J5rEWQeVcsDgp7MuU/p9Z+XX9GO4jg/bS&#10;t9hAKsgmpGnCR8qn1bGhP0bKkI8l3O7LplpgEh/H48np6QBZEnnvh+Mx0mimeNEOMcFH5RtGRMkj&#10;tiVXS6xvE3SiOxFyZh29vYSRKdha1TEflGamytHQQ8aKurKRrQV2WUipHIz7CKxDaZLSxtq94ih7&#10;/6NiL0+qKuPob5T3Gtmzd7BXbozz8TXvFnLtsWi6k99VoMubSgDtou3bs/DVFrsWfQfoFOSNwdLe&#10;igT3IiKCsRs4lXCHh7Z+U3LfU5zVPv547Z3kEVjI5WyDE1Hy9H0louLMfnYIudxZHKF8wZYfo494&#10;yFkcctyqufLYjiHOf5CZJHmwO1JH3zzj8M7JK7KEk+i75LAjr6CbUxx+qebzLIRDEwTcuscgyTSV&#10;l4Dz1D6LGHp0AeLys9NWgLr0AL55DWqdBuk7P1+B14ZwSGBSTo0qIqVoVBS9UR+h9v2euInYoW5z&#10;WLOs4cEsWTS472iuOatMzoJMYH8YxpFDx/2X/1GtMfTJyYC+HUp7M3loDkJIYVQxTCeuaL9+Kvnk&#10;dDjBWlHOXzC/aAjx5PZDtaRNIaYLtVb2iWHHjyc0iKwu+ehsuHdFJntodSDqL7hfsvc+R1pgh/cs&#10;9bKxZz8BAAD//wMAUEsDBBQABgAIAAAAIQCbIUmq3AAAAAoBAAAPAAAAZHJzL2Rvd25yZXYueG1s&#10;TI9LbsMwDET3BXoHgQW6a6TEjms4lgOjTQ+QzwEYS7WN6GNISuLevsyqXXGIIYZv6u1sDbvpEEfv&#10;JCwXAph2nVej6yWcjl9vJbCY0Ck03mkJPzrCtnl+qrFS/u72+nZIPaMQFyuUMKQ0VZzHbtAW48JP&#10;2pH37YPFRGvouQp4p3Br+EqIglscHX0YcNIfg+4uh6uVUHyKlGV4WYvR7NtQ7trT+66V8vVlbjfA&#10;kp7T3zE88AkdGmI6+6tTkRkJWZ5TlyShpPHwRV6QOpNarwTwpub/KzS/AAAA//8DAFBLAQItABQA&#10;BgAIAAAAIQC2gziS/gAAAOEBAAATAAAAAAAAAAAAAAAAAAAAAABbQ29udGVudF9UeXBlc10ueG1s&#10;UEsBAi0AFAAGAAgAAAAhADj9If/WAAAAlAEAAAsAAAAAAAAAAAAAAAAALwEAAF9yZWxzLy5yZWxz&#10;UEsBAi0AFAAGAAgAAAAhAH2ttC/RAgAA+QUAAA4AAAAAAAAAAAAAAAAALgIAAGRycy9lMm9Eb2Mu&#10;eG1sUEsBAi0AFAAGAAgAAAAhAJshSarcAAAACgEAAA8AAAAAAAAAAAAAAAAAKwUAAGRycy9kb3du&#10;cmV2LnhtbFBLBQYAAAAABAAEAPMAAAA0BgAAAAA=&#10;" fillcolor="#ffc310 [3031]" stroked="f">
                <v:fill color2="#fcbd00 [3175]" rotate="t" colors="0 #ffc746;.5 #ffc600;1 #e5b600" focus="100%" type="gradient">
                  <o:fill v:ext="view" type="gradientUnscaled"/>
                </v:fill>
                <v:shadow on="t" color="black" opacity="41287f" offset="0,1.5pt"/>
                <v:textbox>
                  <w:txbxContent>
                    <w:p w14:paraId="05F8A48B" w14:textId="77777777" w:rsidR="0070360E" w:rsidRPr="0070360E" w:rsidRDefault="0070360E" w:rsidP="0070360E">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70360E">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MENNAISIAN NOVENA</w:t>
                      </w:r>
                    </w:p>
                    <w:p w14:paraId="2ECD2BDC" w14:textId="77777777" w:rsidR="0070360E" w:rsidRPr="0070360E" w:rsidRDefault="0070360E" w:rsidP="0070360E">
                      <w:pPr>
                        <w:spacing w:after="0" w:line="240" w:lineRule="auto"/>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FEBRUARY 2026</w:t>
                      </w:r>
                    </w:p>
                  </w:txbxContent>
                </v:textbox>
                <w10:wrap anchorx="margin"/>
              </v:shape>
            </w:pict>
          </mc:Fallback>
        </mc:AlternateContent>
      </w:r>
    </w:p>
    <w:p w14:paraId="5DB74117" w14:textId="77777777" w:rsidR="0070360E" w:rsidRDefault="0070360E" w:rsidP="0070360E">
      <w:pPr>
        <w:spacing w:after="0" w:line="240" w:lineRule="auto"/>
        <w:jc w:val="both"/>
        <w:rPr>
          <w:sz w:val="24"/>
          <w:szCs w:val="24"/>
        </w:rPr>
      </w:pPr>
    </w:p>
    <w:p w14:paraId="5A48FA5A" w14:textId="77777777" w:rsidR="0070360E" w:rsidRDefault="0070360E" w:rsidP="0070360E">
      <w:pPr>
        <w:spacing w:after="0" w:line="240" w:lineRule="auto"/>
        <w:jc w:val="both"/>
        <w:rPr>
          <w:sz w:val="24"/>
          <w:szCs w:val="24"/>
        </w:rPr>
      </w:pPr>
    </w:p>
    <w:p w14:paraId="3CB93739" w14:textId="77777777" w:rsidR="0070360E" w:rsidRPr="00F14F28" w:rsidRDefault="0070360E" w:rsidP="0070360E">
      <w:pPr>
        <w:spacing w:after="0" w:line="240" w:lineRule="auto"/>
        <w:jc w:val="both"/>
        <w:rPr>
          <w:sz w:val="24"/>
          <w:szCs w:val="24"/>
        </w:rPr>
      </w:pPr>
    </w:p>
    <w:p w14:paraId="28884818" w14:textId="77777777" w:rsidR="0070360E" w:rsidRDefault="0070360E" w:rsidP="0070360E">
      <w:pPr>
        <w:pStyle w:val="Paragrafoelenco"/>
        <w:spacing w:after="0" w:line="240" w:lineRule="auto"/>
        <w:jc w:val="both"/>
        <w:rPr>
          <w:b/>
          <w:sz w:val="24"/>
          <w:szCs w:val="24"/>
        </w:rPr>
      </w:pPr>
    </w:p>
    <w:p w14:paraId="0F429803" w14:textId="77777777" w:rsidR="0070360E" w:rsidRDefault="0070360E" w:rsidP="0070360E">
      <w:pPr>
        <w:pStyle w:val="Paragrafoelenco"/>
        <w:spacing w:after="0" w:line="240" w:lineRule="auto"/>
        <w:jc w:val="both"/>
        <w:rPr>
          <w:b/>
          <w:sz w:val="24"/>
          <w:szCs w:val="24"/>
        </w:rPr>
      </w:pPr>
    </w:p>
    <w:p w14:paraId="08CE7606" w14:textId="3B4461BB" w:rsidR="0070360E" w:rsidRPr="00980322" w:rsidRDefault="0070360E" w:rsidP="0070360E">
      <w:pPr>
        <w:pStyle w:val="Paragrafoelenco"/>
        <w:numPr>
          <w:ilvl w:val="0"/>
          <w:numId w:val="3"/>
        </w:numPr>
        <w:shd w:val="clear" w:color="auto" w:fill="F7CAAC" w:themeFill="accent2" w:themeFillTint="66"/>
        <w:spacing w:after="0" w:line="240" w:lineRule="auto"/>
        <w:ind w:firstLine="0"/>
        <w:jc w:val="both"/>
        <w:rPr>
          <w:b/>
          <w:color w:val="EE0000"/>
          <w:sz w:val="24"/>
          <w:szCs w:val="24"/>
        </w:rPr>
      </w:pPr>
      <w:r w:rsidRPr="00980322">
        <w:rPr>
          <w:b/>
          <w:color w:val="EE0000"/>
          <w:sz w:val="24"/>
          <w:szCs w:val="24"/>
        </w:rPr>
        <w:t xml:space="preserve">NEWS FROM THE </w:t>
      </w:r>
      <w:r w:rsidR="0075774F">
        <w:rPr>
          <w:b/>
          <w:color w:val="EE0000"/>
          <w:sz w:val="24"/>
          <w:szCs w:val="24"/>
        </w:rPr>
        <w:t>POSTUL</w:t>
      </w:r>
      <w:r w:rsidRPr="00980322">
        <w:rPr>
          <w:b/>
          <w:color w:val="EE0000"/>
          <w:sz w:val="24"/>
          <w:szCs w:val="24"/>
        </w:rPr>
        <w:t>ATION</w:t>
      </w:r>
    </w:p>
    <w:p w14:paraId="739269DE" w14:textId="717831F9" w:rsidR="002E2F6D" w:rsidRPr="00146D16" w:rsidRDefault="0070360E" w:rsidP="0070360E">
      <w:pPr>
        <w:spacing w:after="0" w:line="240" w:lineRule="auto"/>
        <w:jc w:val="both"/>
        <w:rPr>
          <w:b/>
          <w:sz w:val="24"/>
          <w:szCs w:val="24"/>
          <w:lang w:val="en-US"/>
        </w:rPr>
      </w:pPr>
      <w:r w:rsidRPr="00146D16">
        <w:rPr>
          <w:sz w:val="24"/>
          <w:szCs w:val="24"/>
          <w:lang w:val="en-US"/>
        </w:rPr>
        <w:t xml:space="preserve">The Postulator has completed </w:t>
      </w:r>
      <w:r w:rsidR="00D824F8" w:rsidRPr="00146D16">
        <w:rPr>
          <w:sz w:val="24"/>
          <w:szCs w:val="24"/>
          <w:lang w:val="en-US"/>
        </w:rPr>
        <w:t>the File including the Expert Opinions of the Five Doctors on the alleged Miraculous H</w:t>
      </w:r>
      <w:r w:rsidRPr="00146D16">
        <w:rPr>
          <w:sz w:val="24"/>
          <w:szCs w:val="24"/>
          <w:lang w:val="en-US"/>
        </w:rPr>
        <w:t>ealing of Enzo Carollo.</w:t>
      </w:r>
    </w:p>
    <w:p w14:paraId="52F45180" w14:textId="15F68BBD" w:rsidR="002E2F6D" w:rsidRPr="00146D16" w:rsidRDefault="009776DF" w:rsidP="0070360E">
      <w:pPr>
        <w:spacing w:after="0" w:line="240" w:lineRule="auto"/>
        <w:jc w:val="both"/>
        <w:rPr>
          <w:sz w:val="24"/>
          <w:szCs w:val="24"/>
          <w:lang w:val="fr-FR"/>
        </w:rPr>
      </w:pPr>
      <w:r w:rsidRPr="00146D16">
        <w:rPr>
          <w:noProof/>
          <w:lang w:val="en-GB" w:eastAsia="en-GB"/>
        </w:rPr>
        <w:drawing>
          <wp:anchor distT="0" distB="0" distL="114300" distR="114300" simplePos="0" relativeHeight="251657728" behindDoc="0" locked="0" layoutInCell="1" allowOverlap="1" wp14:anchorId="5A5F9914" wp14:editId="625EAE4E">
            <wp:simplePos x="0" y="0"/>
            <wp:positionH relativeFrom="column">
              <wp:posOffset>3816985</wp:posOffset>
            </wp:positionH>
            <wp:positionV relativeFrom="paragraph">
              <wp:posOffset>1009015</wp:posOffset>
            </wp:positionV>
            <wp:extent cx="2747010" cy="1724660"/>
            <wp:effectExtent l="0" t="0" r="0" b="8890"/>
            <wp:wrapSquare wrapText="bothSides"/>
            <wp:docPr id="32919328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9328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7010" cy="1724660"/>
                    </a:xfrm>
                    <a:prstGeom prst="rect">
                      <a:avLst/>
                    </a:prstGeom>
                  </pic:spPr>
                </pic:pic>
              </a:graphicData>
            </a:graphic>
          </wp:anchor>
        </w:drawing>
      </w:r>
      <w:r w:rsidR="002E2F6D" w:rsidRPr="00146D16">
        <w:rPr>
          <w:sz w:val="24"/>
          <w:szCs w:val="24"/>
          <w:lang w:val="en-US"/>
        </w:rPr>
        <w:t>On January 22</w:t>
      </w:r>
      <w:r w:rsidR="00D824F8" w:rsidRPr="00146D16">
        <w:rPr>
          <w:sz w:val="24"/>
          <w:szCs w:val="24"/>
          <w:vertAlign w:val="superscript"/>
          <w:lang w:val="en-US"/>
        </w:rPr>
        <w:t>nd</w:t>
      </w:r>
      <w:r w:rsidR="00D824F8" w:rsidRPr="00146D16">
        <w:rPr>
          <w:sz w:val="24"/>
          <w:szCs w:val="24"/>
          <w:lang w:val="en-US"/>
        </w:rPr>
        <w:t>, with the A</w:t>
      </w:r>
      <w:r w:rsidR="002E2F6D" w:rsidRPr="00146D16">
        <w:rPr>
          <w:sz w:val="24"/>
          <w:szCs w:val="24"/>
          <w:lang w:val="en-US"/>
        </w:rPr>
        <w:t xml:space="preserve">uthorization of the Superior General, the Postulation Committee submitted to the Dicastery for the Causes of Saints the </w:t>
      </w:r>
      <w:r w:rsidR="00D824F8" w:rsidRPr="00146D16">
        <w:rPr>
          <w:sz w:val="24"/>
          <w:szCs w:val="24"/>
          <w:lang w:val="en-US"/>
        </w:rPr>
        <w:t>Official Request to reopen the Examination of Enzo Carollo's Healing. With that</w:t>
      </w:r>
      <w:r w:rsidR="002E2F6D" w:rsidRPr="00146D16">
        <w:rPr>
          <w:sz w:val="24"/>
          <w:szCs w:val="24"/>
          <w:lang w:val="en-US"/>
        </w:rPr>
        <w:t xml:space="preserve"> request, the Postulato</w:t>
      </w:r>
      <w:r w:rsidR="00D824F8" w:rsidRPr="00146D16">
        <w:rPr>
          <w:sz w:val="24"/>
          <w:szCs w:val="24"/>
          <w:lang w:val="en-US"/>
        </w:rPr>
        <w:t>r presented the Summarium (the D</w:t>
      </w:r>
      <w:r w:rsidR="002E2F6D" w:rsidRPr="00146D16">
        <w:rPr>
          <w:sz w:val="24"/>
          <w:szCs w:val="24"/>
          <w:lang w:val="en-US"/>
        </w:rPr>
        <w:t xml:space="preserve">ossier compiled during the previous investigation) prepared by former Postulators Brothers Delfin Lopez and Gil Rozas. In </w:t>
      </w:r>
      <w:r w:rsidR="00D824F8" w:rsidRPr="00146D16">
        <w:rPr>
          <w:sz w:val="24"/>
          <w:szCs w:val="24"/>
          <w:lang w:val="en-US"/>
        </w:rPr>
        <w:t>addition, we provided Medical R</w:t>
      </w:r>
      <w:r w:rsidR="00FC77B3" w:rsidRPr="00146D16">
        <w:rPr>
          <w:sz w:val="24"/>
          <w:szCs w:val="24"/>
          <w:lang w:val="en-US"/>
        </w:rPr>
        <w:t>eports written by Five Doctors—convinced of the Scientific Inexplicability of the H</w:t>
      </w:r>
      <w:r w:rsidR="002E2F6D" w:rsidRPr="00146D16">
        <w:rPr>
          <w:sz w:val="24"/>
          <w:szCs w:val="24"/>
          <w:lang w:val="en-US"/>
        </w:rPr>
        <w:t>ealing and there</w:t>
      </w:r>
      <w:r w:rsidR="00FC77B3" w:rsidRPr="00146D16">
        <w:rPr>
          <w:sz w:val="24"/>
          <w:szCs w:val="24"/>
          <w:lang w:val="en-US"/>
        </w:rPr>
        <w:t>fore in favor of reopening the E</w:t>
      </w:r>
      <w:r w:rsidR="002E2F6D" w:rsidRPr="00146D16">
        <w:rPr>
          <w:sz w:val="24"/>
          <w:szCs w:val="24"/>
          <w:lang w:val="en-US"/>
        </w:rPr>
        <w:t>xamination by the Medical Com</w:t>
      </w:r>
      <w:r w:rsidR="00FC77B3" w:rsidRPr="00146D16">
        <w:rPr>
          <w:sz w:val="24"/>
          <w:szCs w:val="24"/>
          <w:lang w:val="en-US"/>
        </w:rPr>
        <w:t>mission. The Dicastery sent that Material to Two S</w:t>
      </w:r>
      <w:r w:rsidR="002E2F6D" w:rsidRPr="00146D16">
        <w:rPr>
          <w:sz w:val="24"/>
          <w:szCs w:val="24"/>
          <w:lang w:val="en-US"/>
        </w:rPr>
        <w:t>pecialists, who</w:t>
      </w:r>
      <w:r w:rsidR="00FC77B3" w:rsidRPr="00146D16">
        <w:rPr>
          <w:sz w:val="24"/>
          <w:szCs w:val="24"/>
          <w:lang w:val="en-US"/>
        </w:rPr>
        <w:t xml:space="preserve"> would study Enzo Carollo's C</w:t>
      </w:r>
      <w:r w:rsidR="002E2F6D" w:rsidRPr="00146D16">
        <w:rPr>
          <w:sz w:val="24"/>
          <w:szCs w:val="24"/>
          <w:lang w:val="en-US"/>
        </w:rPr>
        <w:t>ase. At t</w:t>
      </w:r>
      <w:r w:rsidR="00FC77B3" w:rsidRPr="00146D16">
        <w:rPr>
          <w:sz w:val="24"/>
          <w:szCs w:val="24"/>
          <w:lang w:val="en-US"/>
        </w:rPr>
        <w:t>he end of their study, they would give their O</w:t>
      </w:r>
      <w:r w:rsidR="002E2F6D" w:rsidRPr="00146D16">
        <w:rPr>
          <w:sz w:val="24"/>
          <w:szCs w:val="24"/>
          <w:lang w:val="en-US"/>
        </w:rPr>
        <w:t>pinion: if at least one o</w:t>
      </w:r>
      <w:r w:rsidR="00FC77B3" w:rsidRPr="00146D16">
        <w:rPr>
          <w:sz w:val="24"/>
          <w:szCs w:val="24"/>
          <w:lang w:val="en-US"/>
        </w:rPr>
        <w:t>f them supports the finding of Inexplicability, a New E</w:t>
      </w:r>
      <w:r w:rsidR="002E2F6D" w:rsidRPr="00146D16">
        <w:rPr>
          <w:sz w:val="24"/>
          <w:szCs w:val="24"/>
          <w:lang w:val="en-US"/>
        </w:rPr>
        <w:t>xaminatio</w:t>
      </w:r>
      <w:r w:rsidR="00FC77B3" w:rsidRPr="00146D16">
        <w:rPr>
          <w:sz w:val="24"/>
          <w:szCs w:val="24"/>
          <w:lang w:val="en-US"/>
        </w:rPr>
        <w:t>n by the Medical Commission would</w:t>
      </w:r>
      <w:r w:rsidR="002E2F6D" w:rsidRPr="00146D16">
        <w:rPr>
          <w:sz w:val="24"/>
          <w:szCs w:val="24"/>
          <w:lang w:val="en-US"/>
        </w:rPr>
        <w:t xml:space="preserve"> be possible. </w:t>
      </w:r>
      <w:r w:rsidR="00FC77B3" w:rsidRPr="00146D16">
        <w:rPr>
          <w:sz w:val="24"/>
          <w:szCs w:val="24"/>
          <w:lang w:val="fr-FR"/>
        </w:rPr>
        <w:t xml:space="preserve">Let us Hope and </w:t>
      </w:r>
      <w:proofErr w:type="gramStart"/>
      <w:r w:rsidR="00FC77B3" w:rsidRPr="00146D16">
        <w:rPr>
          <w:sz w:val="24"/>
          <w:szCs w:val="24"/>
          <w:lang w:val="fr-FR"/>
        </w:rPr>
        <w:t>P</w:t>
      </w:r>
      <w:r w:rsidR="002E2F6D" w:rsidRPr="00146D16">
        <w:rPr>
          <w:sz w:val="24"/>
          <w:szCs w:val="24"/>
          <w:lang w:val="fr-FR"/>
        </w:rPr>
        <w:t>ray!</w:t>
      </w:r>
      <w:proofErr w:type="gramEnd"/>
    </w:p>
    <w:p w14:paraId="01E76C0D" w14:textId="77777777" w:rsidR="00866D0B" w:rsidRPr="0070360E" w:rsidRDefault="00866D0B" w:rsidP="0070360E">
      <w:pPr>
        <w:spacing w:after="0" w:line="240" w:lineRule="auto"/>
        <w:jc w:val="both"/>
        <w:rPr>
          <w:sz w:val="24"/>
          <w:szCs w:val="24"/>
          <w:lang w:val="fr-FR"/>
        </w:rPr>
      </w:pPr>
    </w:p>
    <w:p w14:paraId="2628EC51" w14:textId="68207AB9" w:rsidR="003911AF" w:rsidRPr="00095263" w:rsidRDefault="003911AF" w:rsidP="0070360E">
      <w:pPr>
        <w:pStyle w:val="Paragrafoelenco"/>
        <w:numPr>
          <w:ilvl w:val="0"/>
          <w:numId w:val="3"/>
        </w:numPr>
        <w:shd w:val="clear" w:color="auto" w:fill="F7CAAC" w:themeFill="accent2" w:themeFillTint="66"/>
        <w:spacing w:after="0" w:line="240" w:lineRule="auto"/>
        <w:ind w:left="0" w:firstLine="0"/>
        <w:jc w:val="both"/>
        <w:rPr>
          <w:b/>
          <w:color w:val="EE0000"/>
          <w:sz w:val="24"/>
          <w:szCs w:val="24"/>
          <w:lang w:val="fr-FR"/>
        </w:rPr>
      </w:pPr>
      <w:r w:rsidRPr="00146D16">
        <w:rPr>
          <w:b/>
          <w:color w:val="EE0000"/>
          <w:sz w:val="24"/>
          <w:szCs w:val="24"/>
          <w:lang w:val="fr-FR"/>
        </w:rPr>
        <w:t xml:space="preserve">Prayer </w:t>
      </w:r>
      <w:r w:rsidR="00FC77B3" w:rsidRPr="00146D16">
        <w:rPr>
          <w:b/>
          <w:color w:val="EE0000"/>
          <w:sz w:val="24"/>
          <w:szCs w:val="24"/>
          <w:lang w:val="fr-FR"/>
        </w:rPr>
        <w:t xml:space="preserve">Intentions </w:t>
      </w:r>
      <w:proofErr w:type="spellStart"/>
      <w:r w:rsidR="00FC77B3" w:rsidRPr="00146D16">
        <w:rPr>
          <w:b/>
          <w:color w:val="EE0000"/>
          <w:sz w:val="24"/>
          <w:szCs w:val="24"/>
          <w:lang w:val="fr-FR"/>
        </w:rPr>
        <w:t>through</w:t>
      </w:r>
      <w:proofErr w:type="spellEnd"/>
      <w:r w:rsidR="00FC77B3" w:rsidRPr="00146D16">
        <w:rPr>
          <w:b/>
          <w:color w:val="EE0000"/>
          <w:sz w:val="24"/>
          <w:szCs w:val="24"/>
          <w:lang w:val="fr-FR"/>
        </w:rPr>
        <w:t xml:space="preserve"> the I</w:t>
      </w:r>
      <w:r w:rsidRPr="00146D16">
        <w:rPr>
          <w:b/>
          <w:color w:val="EE0000"/>
          <w:sz w:val="24"/>
          <w:szCs w:val="24"/>
          <w:lang w:val="fr-FR"/>
        </w:rPr>
        <w:t xml:space="preserve">ntercession </w:t>
      </w:r>
      <w:r w:rsidRPr="00095263">
        <w:rPr>
          <w:b/>
          <w:color w:val="EE0000"/>
          <w:sz w:val="24"/>
          <w:szCs w:val="24"/>
          <w:lang w:val="fr-FR"/>
        </w:rPr>
        <w:t>of the Venerable Jean-Marie de la Mennais</w:t>
      </w:r>
    </w:p>
    <w:p w14:paraId="0AFE9EBF" w14:textId="59C29592" w:rsidR="003911AF" w:rsidRPr="00146D16" w:rsidRDefault="003911AF" w:rsidP="0070360E">
      <w:pPr>
        <w:pStyle w:val="Paragrafoelenco"/>
        <w:numPr>
          <w:ilvl w:val="0"/>
          <w:numId w:val="2"/>
        </w:numPr>
        <w:spacing w:after="0" w:line="240" w:lineRule="auto"/>
        <w:ind w:left="426"/>
        <w:jc w:val="both"/>
        <w:rPr>
          <w:sz w:val="24"/>
          <w:szCs w:val="24"/>
          <w:lang w:val="en-US"/>
        </w:rPr>
      </w:pPr>
      <w:r w:rsidRPr="00146D16">
        <w:rPr>
          <w:sz w:val="24"/>
          <w:szCs w:val="24"/>
          <w:lang w:val="en-US"/>
        </w:rPr>
        <w:t>Let us pray for the Beatification of Fat</w:t>
      </w:r>
      <w:r w:rsidR="00FC77B3" w:rsidRPr="00146D16">
        <w:rPr>
          <w:sz w:val="24"/>
          <w:szCs w:val="24"/>
          <w:lang w:val="en-US"/>
        </w:rPr>
        <w:t xml:space="preserve">her de la </w:t>
      </w:r>
      <w:proofErr w:type="spellStart"/>
      <w:r w:rsidR="00FC77B3" w:rsidRPr="00146D16">
        <w:rPr>
          <w:sz w:val="24"/>
          <w:szCs w:val="24"/>
          <w:lang w:val="en-US"/>
        </w:rPr>
        <w:t>Mennais</w:t>
      </w:r>
      <w:proofErr w:type="spellEnd"/>
      <w:r w:rsidR="00FC77B3" w:rsidRPr="00146D16">
        <w:rPr>
          <w:sz w:val="24"/>
          <w:szCs w:val="24"/>
          <w:lang w:val="en-US"/>
        </w:rPr>
        <w:t>, source of a New Impetus and F</w:t>
      </w:r>
      <w:r w:rsidRPr="00146D16">
        <w:rPr>
          <w:sz w:val="24"/>
          <w:szCs w:val="24"/>
          <w:lang w:val="en-US"/>
        </w:rPr>
        <w:t xml:space="preserve">ervent </w:t>
      </w:r>
      <w:proofErr w:type="spellStart"/>
      <w:r w:rsidR="003422A4" w:rsidRPr="00146D16">
        <w:rPr>
          <w:b/>
          <w:bCs/>
          <w:i/>
          <w:iCs/>
          <w:sz w:val="24"/>
          <w:szCs w:val="24"/>
          <w:lang w:val="en-US"/>
        </w:rPr>
        <w:t>Mennaisian</w:t>
      </w:r>
      <w:proofErr w:type="spellEnd"/>
      <w:r w:rsidR="003422A4" w:rsidRPr="00146D16">
        <w:rPr>
          <w:b/>
          <w:bCs/>
          <w:i/>
          <w:iCs/>
          <w:sz w:val="24"/>
          <w:szCs w:val="24"/>
          <w:lang w:val="en-US"/>
        </w:rPr>
        <w:t xml:space="preserve"> V</w:t>
      </w:r>
      <w:r w:rsidRPr="00146D16">
        <w:rPr>
          <w:b/>
          <w:bCs/>
          <w:i/>
          <w:iCs/>
          <w:sz w:val="24"/>
          <w:szCs w:val="24"/>
          <w:lang w:val="en-US"/>
        </w:rPr>
        <w:t>ocations</w:t>
      </w:r>
      <w:r w:rsidRPr="00146D16">
        <w:rPr>
          <w:sz w:val="24"/>
          <w:szCs w:val="24"/>
          <w:lang w:val="en-US"/>
        </w:rPr>
        <w:t>.</w:t>
      </w:r>
    </w:p>
    <w:p w14:paraId="651CBC28" w14:textId="73727AEF" w:rsidR="003911AF" w:rsidRPr="00146D16" w:rsidRDefault="003422A4" w:rsidP="0070360E">
      <w:pPr>
        <w:pStyle w:val="Paragrafoelenco"/>
        <w:numPr>
          <w:ilvl w:val="0"/>
          <w:numId w:val="2"/>
        </w:numPr>
        <w:spacing w:after="0" w:line="240" w:lineRule="auto"/>
        <w:ind w:left="426"/>
        <w:jc w:val="both"/>
        <w:rPr>
          <w:sz w:val="24"/>
          <w:szCs w:val="24"/>
          <w:lang w:val="en-US"/>
        </w:rPr>
      </w:pPr>
      <w:r w:rsidRPr="00146D16">
        <w:rPr>
          <w:sz w:val="24"/>
          <w:szCs w:val="24"/>
          <w:lang w:val="en-US"/>
        </w:rPr>
        <w:t>We offer a Special P</w:t>
      </w:r>
      <w:r w:rsidR="00404456" w:rsidRPr="00146D16">
        <w:rPr>
          <w:sz w:val="24"/>
          <w:szCs w:val="24"/>
          <w:lang w:val="en-US"/>
        </w:rPr>
        <w:t xml:space="preserve">rayer this year for the Province of </w:t>
      </w:r>
      <w:r w:rsidR="00404456" w:rsidRPr="00146D16">
        <w:rPr>
          <w:b/>
          <w:bCs/>
          <w:i/>
          <w:iCs/>
          <w:sz w:val="24"/>
          <w:szCs w:val="24"/>
          <w:lang w:val="en-US"/>
        </w:rPr>
        <w:t>Uganda</w:t>
      </w:r>
      <w:r w:rsidRPr="00146D16">
        <w:rPr>
          <w:sz w:val="24"/>
          <w:szCs w:val="24"/>
          <w:lang w:val="en-US"/>
        </w:rPr>
        <w:t>, which is celebrating its F</w:t>
      </w:r>
      <w:r w:rsidR="00404456" w:rsidRPr="00146D16">
        <w:rPr>
          <w:sz w:val="24"/>
          <w:szCs w:val="24"/>
          <w:lang w:val="en-US"/>
        </w:rPr>
        <w:t xml:space="preserve">irst </w:t>
      </w:r>
      <w:r w:rsidRPr="00146D16">
        <w:rPr>
          <w:b/>
          <w:bCs/>
          <w:i/>
          <w:iCs/>
          <w:sz w:val="24"/>
          <w:szCs w:val="24"/>
          <w:lang w:val="en-US"/>
        </w:rPr>
        <w:t>C</w:t>
      </w:r>
      <w:r w:rsidR="00404456" w:rsidRPr="00146D16">
        <w:rPr>
          <w:b/>
          <w:bCs/>
          <w:i/>
          <w:iCs/>
          <w:sz w:val="24"/>
          <w:szCs w:val="24"/>
          <w:lang w:val="en-US"/>
        </w:rPr>
        <w:t>entenary</w:t>
      </w:r>
      <w:r w:rsidR="00404456" w:rsidRPr="00146D16">
        <w:rPr>
          <w:sz w:val="24"/>
          <w:szCs w:val="24"/>
          <w:lang w:val="en-US"/>
        </w:rPr>
        <w:t>: 1926-2026.</w:t>
      </w:r>
      <w:r w:rsidRPr="00146D16">
        <w:rPr>
          <w:sz w:val="24"/>
          <w:szCs w:val="24"/>
          <w:lang w:val="en-US"/>
        </w:rPr>
        <w:t xml:space="preserve"> Let us thank the Lord for its Beautiful Flowering and for the New Apostolic C</w:t>
      </w:r>
      <w:r w:rsidR="00404456" w:rsidRPr="00146D16">
        <w:rPr>
          <w:sz w:val="24"/>
          <w:szCs w:val="24"/>
          <w:lang w:val="en-US"/>
        </w:rPr>
        <w:t>hallenges that await it.</w:t>
      </w:r>
    </w:p>
    <w:p w14:paraId="1A6B4245" w14:textId="26C221C1" w:rsidR="00C0105F" w:rsidRPr="00146D16" w:rsidRDefault="003911AF" w:rsidP="0070360E">
      <w:pPr>
        <w:pStyle w:val="Paragrafoelenco"/>
        <w:numPr>
          <w:ilvl w:val="0"/>
          <w:numId w:val="2"/>
        </w:numPr>
        <w:spacing w:after="0" w:line="240" w:lineRule="auto"/>
        <w:ind w:left="426"/>
        <w:jc w:val="both"/>
        <w:rPr>
          <w:sz w:val="24"/>
          <w:szCs w:val="24"/>
          <w:lang w:val="en-US"/>
        </w:rPr>
      </w:pPr>
      <w:r w:rsidRPr="00146D16">
        <w:rPr>
          <w:sz w:val="24"/>
          <w:szCs w:val="24"/>
          <w:lang w:val="en-US"/>
        </w:rPr>
        <w:t xml:space="preserve">Let us pray for the needs of the </w:t>
      </w:r>
      <w:r w:rsidRPr="00146D16">
        <w:rPr>
          <w:b/>
          <w:bCs/>
          <w:i/>
          <w:iCs/>
          <w:sz w:val="24"/>
          <w:szCs w:val="24"/>
          <w:lang w:val="en-US"/>
        </w:rPr>
        <w:t>FIC Provinces in difficulty</w:t>
      </w:r>
      <w:r w:rsidRPr="00146D16">
        <w:rPr>
          <w:sz w:val="24"/>
          <w:szCs w:val="24"/>
          <w:lang w:val="en-US"/>
        </w:rPr>
        <w:t xml:space="preserve">: </w:t>
      </w:r>
      <w:r w:rsidRPr="00146D16">
        <w:rPr>
          <w:b/>
          <w:bCs/>
          <w:i/>
          <w:iCs/>
          <w:sz w:val="24"/>
          <w:szCs w:val="24"/>
          <w:lang w:val="en-US"/>
        </w:rPr>
        <w:t>Haiti</w:t>
      </w:r>
      <w:r w:rsidRPr="00146D16">
        <w:rPr>
          <w:sz w:val="24"/>
          <w:szCs w:val="24"/>
          <w:lang w:val="en-US"/>
        </w:rPr>
        <w:t xml:space="preserve">, </w:t>
      </w:r>
      <w:r w:rsidRPr="00146D16">
        <w:rPr>
          <w:b/>
          <w:bCs/>
          <w:i/>
          <w:iCs/>
          <w:sz w:val="24"/>
          <w:szCs w:val="24"/>
          <w:lang w:val="en-US"/>
        </w:rPr>
        <w:t>Democratic</w:t>
      </w:r>
      <w:r w:rsidRPr="00146D16">
        <w:rPr>
          <w:sz w:val="24"/>
          <w:szCs w:val="24"/>
          <w:lang w:val="en-US"/>
        </w:rPr>
        <w:t xml:space="preserve"> </w:t>
      </w:r>
      <w:r w:rsidRPr="00146D16">
        <w:rPr>
          <w:b/>
          <w:bCs/>
          <w:i/>
          <w:iCs/>
          <w:sz w:val="24"/>
          <w:szCs w:val="24"/>
          <w:lang w:val="en-US"/>
        </w:rPr>
        <w:t>Republic</w:t>
      </w:r>
      <w:r w:rsidRPr="00146D16">
        <w:rPr>
          <w:sz w:val="24"/>
          <w:szCs w:val="24"/>
          <w:lang w:val="en-US"/>
        </w:rPr>
        <w:t xml:space="preserve"> of </w:t>
      </w:r>
      <w:r w:rsidRPr="00146D16">
        <w:rPr>
          <w:b/>
          <w:bCs/>
          <w:i/>
          <w:iCs/>
          <w:sz w:val="24"/>
          <w:szCs w:val="24"/>
          <w:lang w:val="en-US"/>
        </w:rPr>
        <w:t>Congo</w:t>
      </w:r>
      <w:r w:rsidRPr="00146D16">
        <w:rPr>
          <w:sz w:val="24"/>
          <w:szCs w:val="24"/>
          <w:lang w:val="en-US"/>
        </w:rPr>
        <w:t xml:space="preserve">, </w:t>
      </w:r>
      <w:r w:rsidRPr="00146D16">
        <w:rPr>
          <w:b/>
          <w:bCs/>
          <w:i/>
          <w:iCs/>
          <w:sz w:val="24"/>
          <w:szCs w:val="24"/>
          <w:lang w:val="en-US"/>
        </w:rPr>
        <w:t>South</w:t>
      </w:r>
      <w:r w:rsidRPr="00146D16">
        <w:rPr>
          <w:sz w:val="24"/>
          <w:szCs w:val="24"/>
          <w:lang w:val="en-US"/>
        </w:rPr>
        <w:t xml:space="preserve"> </w:t>
      </w:r>
      <w:r w:rsidRPr="00146D16">
        <w:rPr>
          <w:b/>
          <w:bCs/>
          <w:i/>
          <w:iCs/>
          <w:sz w:val="24"/>
          <w:szCs w:val="24"/>
          <w:lang w:val="en-US"/>
        </w:rPr>
        <w:t>Sudan</w:t>
      </w:r>
      <w:r w:rsidRPr="00146D16">
        <w:rPr>
          <w:sz w:val="24"/>
          <w:szCs w:val="24"/>
          <w:lang w:val="en-US"/>
        </w:rPr>
        <w:t xml:space="preserve">, </w:t>
      </w:r>
      <w:r w:rsidRPr="00146D16">
        <w:rPr>
          <w:b/>
          <w:bCs/>
          <w:i/>
          <w:iCs/>
          <w:sz w:val="24"/>
          <w:szCs w:val="24"/>
          <w:lang w:val="en-US"/>
        </w:rPr>
        <w:t>Tanzania</w:t>
      </w:r>
      <w:r w:rsidR="003422A4" w:rsidRPr="00146D16">
        <w:rPr>
          <w:sz w:val="24"/>
          <w:szCs w:val="24"/>
          <w:lang w:val="en-US"/>
        </w:rPr>
        <w:t xml:space="preserve"> and for the New M</w:t>
      </w:r>
      <w:r w:rsidRPr="00146D16">
        <w:rPr>
          <w:sz w:val="24"/>
          <w:szCs w:val="24"/>
          <w:lang w:val="en-US"/>
        </w:rPr>
        <w:t xml:space="preserve">ission in </w:t>
      </w:r>
      <w:r w:rsidRPr="00146D16">
        <w:rPr>
          <w:b/>
          <w:bCs/>
          <w:i/>
          <w:iCs/>
          <w:sz w:val="24"/>
          <w:szCs w:val="24"/>
          <w:lang w:val="en-US"/>
        </w:rPr>
        <w:t>Timor</w:t>
      </w:r>
      <w:r w:rsidRPr="00146D16">
        <w:rPr>
          <w:sz w:val="24"/>
          <w:szCs w:val="24"/>
          <w:lang w:val="en-US"/>
        </w:rPr>
        <w:t xml:space="preserve"> </w:t>
      </w:r>
      <w:r w:rsidRPr="00146D16">
        <w:rPr>
          <w:b/>
          <w:bCs/>
          <w:i/>
          <w:iCs/>
          <w:sz w:val="24"/>
          <w:szCs w:val="24"/>
          <w:lang w:val="en-US"/>
        </w:rPr>
        <w:t>Leste</w:t>
      </w:r>
      <w:r w:rsidRPr="00146D16">
        <w:rPr>
          <w:sz w:val="24"/>
          <w:szCs w:val="24"/>
          <w:lang w:val="en-US"/>
        </w:rPr>
        <w:t>.</w:t>
      </w:r>
    </w:p>
    <w:p w14:paraId="1FDA0E96" w14:textId="79E8E847" w:rsidR="003911AF" w:rsidRPr="00146D16" w:rsidRDefault="003422A4" w:rsidP="0070360E">
      <w:pPr>
        <w:pStyle w:val="Paragrafoelenco"/>
        <w:numPr>
          <w:ilvl w:val="0"/>
          <w:numId w:val="2"/>
        </w:numPr>
        <w:spacing w:after="0" w:line="240" w:lineRule="auto"/>
        <w:ind w:left="426"/>
        <w:jc w:val="both"/>
        <w:rPr>
          <w:sz w:val="24"/>
          <w:szCs w:val="24"/>
          <w:lang w:val="en-US"/>
        </w:rPr>
      </w:pPr>
      <w:r w:rsidRPr="00146D16">
        <w:rPr>
          <w:sz w:val="24"/>
          <w:szCs w:val="24"/>
          <w:lang w:val="en-US"/>
        </w:rPr>
        <w:t>Recommended P</w:t>
      </w:r>
      <w:r w:rsidR="00C0105F" w:rsidRPr="00146D16">
        <w:rPr>
          <w:sz w:val="24"/>
          <w:szCs w:val="24"/>
          <w:lang w:val="en-US"/>
        </w:rPr>
        <w:t>atients</w:t>
      </w:r>
      <w:r w:rsidR="00C0105F" w:rsidRPr="00146D16">
        <w:rPr>
          <w:b/>
          <w:bCs/>
          <w:i/>
          <w:iCs/>
          <w:sz w:val="24"/>
          <w:szCs w:val="24"/>
          <w:lang w:val="en-US"/>
        </w:rPr>
        <w:t xml:space="preserve">: </w:t>
      </w:r>
      <w:r w:rsidR="0075774F" w:rsidRPr="00146D16">
        <w:rPr>
          <w:b/>
          <w:bCs/>
          <w:i/>
          <w:iCs/>
          <w:sz w:val="24"/>
          <w:szCs w:val="24"/>
          <w:lang w:val="en-US"/>
        </w:rPr>
        <w:t>Bro</w:t>
      </w:r>
      <w:r w:rsidR="00C0105F" w:rsidRPr="00146D16">
        <w:rPr>
          <w:b/>
          <w:bCs/>
          <w:i/>
          <w:iCs/>
          <w:sz w:val="24"/>
          <w:szCs w:val="24"/>
          <w:lang w:val="en-US"/>
        </w:rPr>
        <w:t>. George Kamanda</w:t>
      </w:r>
      <w:r w:rsidR="00C0105F" w:rsidRPr="00146D16">
        <w:rPr>
          <w:sz w:val="24"/>
          <w:szCs w:val="24"/>
          <w:lang w:val="en-US"/>
        </w:rPr>
        <w:t xml:space="preserve"> (Uganda), </w:t>
      </w:r>
      <w:r w:rsidR="00C0105F" w:rsidRPr="00146D16">
        <w:rPr>
          <w:b/>
          <w:bCs/>
          <w:i/>
          <w:iCs/>
          <w:sz w:val="24"/>
          <w:szCs w:val="24"/>
          <w:lang w:val="en-US"/>
        </w:rPr>
        <w:t>Sergio</w:t>
      </w:r>
      <w:r w:rsidR="00C0105F" w:rsidRPr="00146D16">
        <w:rPr>
          <w:sz w:val="24"/>
          <w:szCs w:val="24"/>
          <w:lang w:val="en-US"/>
        </w:rPr>
        <w:t xml:space="preserve">, </w:t>
      </w:r>
      <w:r w:rsidR="00C0105F" w:rsidRPr="00146D16">
        <w:rPr>
          <w:b/>
          <w:bCs/>
          <w:i/>
          <w:iCs/>
          <w:sz w:val="24"/>
          <w:szCs w:val="24"/>
          <w:lang w:val="en-US"/>
        </w:rPr>
        <w:t>Lazo</w:t>
      </w:r>
      <w:r w:rsidR="00C0105F" w:rsidRPr="00146D16">
        <w:rPr>
          <w:sz w:val="24"/>
          <w:szCs w:val="24"/>
          <w:lang w:val="en-US"/>
        </w:rPr>
        <w:t xml:space="preserve"> </w:t>
      </w:r>
      <w:r w:rsidR="00C0105F" w:rsidRPr="00146D16">
        <w:rPr>
          <w:b/>
          <w:bCs/>
          <w:i/>
          <w:iCs/>
          <w:sz w:val="24"/>
          <w:szCs w:val="24"/>
          <w:lang w:val="en-US"/>
        </w:rPr>
        <w:t>Flores</w:t>
      </w:r>
      <w:r w:rsidR="00C0105F" w:rsidRPr="00146D16">
        <w:rPr>
          <w:sz w:val="24"/>
          <w:szCs w:val="24"/>
          <w:lang w:val="en-US"/>
        </w:rPr>
        <w:t xml:space="preserve">, </w:t>
      </w:r>
      <w:r w:rsidR="00C0105F" w:rsidRPr="00146D16">
        <w:rPr>
          <w:b/>
          <w:bCs/>
          <w:i/>
          <w:iCs/>
          <w:sz w:val="24"/>
          <w:szCs w:val="24"/>
          <w:lang w:val="en-US"/>
        </w:rPr>
        <w:t>Filomena</w:t>
      </w:r>
      <w:r w:rsidR="00C0105F" w:rsidRPr="00146D16">
        <w:rPr>
          <w:sz w:val="24"/>
          <w:szCs w:val="24"/>
          <w:lang w:val="en-US"/>
        </w:rPr>
        <w:t xml:space="preserve"> (very ill), </w:t>
      </w:r>
      <w:r w:rsidR="00C0105F" w:rsidRPr="00146D16">
        <w:rPr>
          <w:b/>
          <w:bCs/>
          <w:i/>
          <w:iCs/>
          <w:sz w:val="24"/>
          <w:szCs w:val="24"/>
          <w:lang w:val="en-US"/>
        </w:rPr>
        <w:t>Rachele</w:t>
      </w:r>
      <w:r w:rsidR="00C0105F" w:rsidRPr="00146D16">
        <w:rPr>
          <w:sz w:val="24"/>
          <w:szCs w:val="24"/>
          <w:lang w:val="en-US"/>
        </w:rPr>
        <w:t xml:space="preserve"> and </w:t>
      </w:r>
      <w:r w:rsidR="00C0105F" w:rsidRPr="00146D16">
        <w:rPr>
          <w:b/>
          <w:bCs/>
          <w:i/>
          <w:iCs/>
          <w:sz w:val="24"/>
          <w:szCs w:val="24"/>
          <w:lang w:val="en-US"/>
        </w:rPr>
        <w:t>Monica</w:t>
      </w:r>
      <w:r w:rsidRPr="00146D16">
        <w:rPr>
          <w:sz w:val="24"/>
          <w:szCs w:val="24"/>
          <w:lang w:val="en-US"/>
        </w:rPr>
        <w:t xml:space="preserve"> (C</w:t>
      </w:r>
      <w:r w:rsidR="00C0105F" w:rsidRPr="00146D16">
        <w:rPr>
          <w:sz w:val="24"/>
          <w:szCs w:val="24"/>
          <w:lang w:val="en-US"/>
        </w:rPr>
        <w:t xml:space="preserve">ancer), </w:t>
      </w:r>
      <w:r w:rsidR="00C0105F" w:rsidRPr="00146D16">
        <w:rPr>
          <w:b/>
          <w:bCs/>
          <w:i/>
          <w:iCs/>
          <w:sz w:val="24"/>
          <w:szCs w:val="24"/>
          <w:lang w:val="en-US"/>
        </w:rPr>
        <w:t>Claudio</w:t>
      </w:r>
      <w:r w:rsidRPr="00146D16">
        <w:rPr>
          <w:sz w:val="24"/>
          <w:szCs w:val="24"/>
          <w:lang w:val="en-US"/>
        </w:rPr>
        <w:t xml:space="preserve"> (Optic M</w:t>
      </w:r>
      <w:r w:rsidR="00C0105F" w:rsidRPr="00146D16">
        <w:rPr>
          <w:sz w:val="24"/>
          <w:szCs w:val="24"/>
          <w:lang w:val="en-US"/>
        </w:rPr>
        <w:t>aculopathy).</w:t>
      </w:r>
    </w:p>
    <w:p w14:paraId="0B6E48D8" w14:textId="30DC404A" w:rsidR="00404456" w:rsidRPr="00146D16" w:rsidRDefault="003422A4" w:rsidP="0070360E">
      <w:pPr>
        <w:pStyle w:val="Paragrafoelenco"/>
        <w:numPr>
          <w:ilvl w:val="0"/>
          <w:numId w:val="2"/>
        </w:numPr>
        <w:spacing w:after="0" w:line="240" w:lineRule="auto"/>
        <w:ind w:left="426"/>
        <w:jc w:val="both"/>
        <w:rPr>
          <w:b/>
          <w:sz w:val="24"/>
          <w:szCs w:val="24"/>
          <w:lang w:val="en-US"/>
        </w:rPr>
      </w:pPr>
      <w:r w:rsidRPr="00146D16">
        <w:rPr>
          <w:sz w:val="24"/>
          <w:szCs w:val="24"/>
          <w:lang w:val="en-US"/>
        </w:rPr>
        <w:t>For Patients recommended by L</w:t>
      </w:r>
      <w:r w:rsidR="00404456" w:rsidRPr="00146D16">
        <w:rPr>
          <w:sz w:val="24"/>
          <w:szCs w:val="24"/>
          <w:lang w:val="en-US"/>
        </w:rPr>
        <w:t xml:space="preserve">ocal </w:t>
      </w:r>
      <w:r w:rsidRPr="00146D16">
        <w:rPr>
          <w:sz w:val="24"/>
          <w:szCs w:val="24"/>
          <w:lang w:val="en-US"/>
        </w:rPr>
        <w:t>F</w:t>
      </w:r>
      <w:r w:rsidR="00404456" w:rsidRPr="00146D16">
        <w:rPr>
          <w:sz w:val="24"/>
          <w:szCs w:val="24"/>
          <w:lang w:val="en-US"/>
        </w:rPr>
        <w:t>acilitators.</w:t>
      </w:r>
    </w:p>
    <w:p w14:paraId="20ED2A5D" w14:textId="77777777" w:rsidR="00404456" w:rsidRPr="0075774F" w:rsidRDefault="00404456" w:rsidP="0070360E">
      <w:pPr>
        <w:spacing w:after="0" w:line="240" w:lineRule="auto"/>
        <w:jc w:val="both"/>
        <w:rPr>
          <w:sz w:val="24"/>
          <w:szCs w:val="24"/>
          <w:lang w:val="en-US"/>
        </w:rPr>
      </w:pPr>
    </w:p>
    <w:p w14:paraId="457EE57C" w14:textId="77777777" w:rsidR="00404456" w:rsidRPr="0075774F" w:rsidRDefault="00282261" w:rsidP="0070360E">
      <w:pPr>
        <w:pStyle w:val="Paragrafoelenco"/>
        <w:numPr>
          <w:ilvl w:val="0"/>
          <w:numId w:val="3"/>
        </w:numPr>
        <w:shd w:val="clear" w:color="auto" w:fill="F7CAAC" w:themeFill="accent2" w:themeFillTint="66"/>
        <w:spacing w:after="0" w:line="240" w:lineRule="auto"/>
        <w:ind w:left="0" w:firstLine="0"/>
        <w:jc w:val="both"/>
        <w:rPr>
          <w:b/>
          <w:color w:val="EE0000"/>
          <w:sz w:val="24"/>
          <w:szCs w:val="24"/>
          <w:lang w:val="en-US"/>
        </w:rPr>
      </w:pPr>
      <w:r w:rsidRPr="0075774F">
        <w:rPr>
          <w:b/>
          <w:color w:val="EE0000"/>
          <w:sz w:val="24"/>
          <w:szCs w:val="24"/>
          <w:lang w:val="en-US"/>
        </w:rPr>
        <w:t>FAVORS ATTRIBUTED TO THE INTERCESSION OF FATHER DE LA MENNAIS.</w:t>
      </w:r>
    </w:p>
    <w:p w14:paraId="3036ACA0" w14:textId="77777777" w:rsidR="00C0105F" w:rsidRPr="00146D16" w:rsidRDefault="00282261" w:rsidP="001B2584">
      <w:pPr>
        <w:pStyle w:val="Paragrafoelenco"/>
        <w:spacing w:after="0" w:line="240" w:lineRule="auto"/>
        <w:ind w:left="0"/>
        <w:jc w:val="both"/>
        <w:rPr>
          <w:b/>
          <w:sz w:val="24"/>
          <w:szCs w:val="24"/>
          <w:lang w:val="en-US"/>
        </w:rPr>
      </w:pPr>
      <w:r w:rsidRPr="0075774F">
        <w:rPr>
          <w:b/>
          <w:sz w:val="24"/>
          <w:szCs w:val="24"/>
          <w:lang w:val="en-US"/>
        </w:rPr>
        <w:t xml:space="preserve">HOW MANY CURES AND </w:t>
      </w:r>
      <w:r w:rsidRPr="00146D16">
        <w:rPr>
          <w:b/>
          <w:sz w:val="24"/>
          <w:szCs w:val="24"/>
          <w:lang w:val="en-US"/>
        </w:rPr>
        <w:t>FROM WHICH DISEASES: AN OVERVIEW</w:t>
      </w:r>
    </w:p>
    <w:p w14:paraId="3C894327" w14:textId="2DCAB3B6" w:rsidR="00282261" w:rsidRPr="00146D16" w:rsidRDefault="00961181" w:rsidP="001B2584">
      <w:pPr>
        <w:spacing w:after="0" w:line="240" w:lineRule="auto"/>
        <w:jc w:val="both"/>
        <w:rPr>
          <w:i/>
          <w:sz w:val="24"/>
          <w:szCs w:val="24"/>
          <w:lang w:val="en-US"/>
        </w:rPr>
      </w:pPr>
      <w:r w:rsidRPr="00146D16">
        <w:rPr>
          <w:rFonts w:cs="Times New Roman"/>
          <w:b/>
          <w:bCs/>
          <w:noProof/>
          <w:sz w:val="29"/>
          <w:szCs w:val="29"/>
          <w:lang w:val="en-GB" w:eastAsia="en-GB"/>
        </w:rPr>
        <w:drawing>
          <wp:anchor distT="0" distB="0" distL="114300" distR="114300" simplePos="0" relativeHeight="251653632" behindDoc="0" locked="0" layoutInCell="1" allowOverlap="1" wp14:anchorId="338865B0" wp14:editId="5798B010">
            <wp:simplePos x="0" y="0"/>
            <wp:positionH relativeFrom="margin">
              <wp:align>left</wp:align>
            </wp:positionH>
            <wp:positionV relativeFrom="paragraph">
              <wp:posOffset>59690</wp:posOffset>
            </wp:positionV>
            <wp:extent cx="1368425" cy="1755140"/>
            <wp:effectExtent l="0" t="0" r="3175" b="0"/>
            <wp:wrapSquare wrapText="bothSides"/>
            <wp:docPr id="1449336581"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336581" name="Immagine 144933658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8425" cy="1755140"/>
                    </a:xfrm>
                    <a:prstGeom prst="rect">
                      <a:avLst/>
                    </a:prstGeom>
                  </pic:spPr>
                </pic:pic>
              </a:graphicData>
            </a:graphic>
          </wp:anchor>
        </w:drawing>
      </w:r>
      <w:r w:rsidR="00F54E24" w:rsidRPr="00146D16">
        <w:rPr>
          <w:i/>
          <w:sz w:val="24"/>
          <w:szCs w:val="24"/>
          <w:lang w:val="en-US"/>
        </w:rPr>
        <w:t>We borrow from Bro. Jean-Charles Bertrand a Synthetic Study on the C</w:t>
      </w:r>
      <w:r w:rsidR="00282261" w:rsidRPr="00146D16">
        <w:rPr>
          <w:i/>
          <w:sz w:val="24"/>
          <w:szCs w:val="24"/>
          <w:lang w:val="en-US"/>
        </w:rPr>
        <w:t>ures obta</w:t>
      </w:r>
      <w:r w:rsidR="00F54E24" w:rsidRPr="00146D16">
        <w:rPr>
          <w:i/>
          <w:sz w:val="24"/>
          <w:szCs w:val="24"/>
          <w:lang w:val="en-US"/>
        </w:rPr>
        <w:t>ined following the request for I</w:t>
      </w:r>
      <w:r w:rsidR="00282261" w:rsidRPr="00146D16">
        <w:rPr>
          <w:i/>
          <w:sz w:val="24"/>
          <w:szCs w:val="24"/>
          <w:lang w:val="en-US"/>
        </w:rPr>
        <w:t xml:space="preserve">ntercession addressed to the Venerable de la </w:t>
      </w:r>
      <w:proofErr w:type="spellStart"/>
      <w:r w:rsidR="00282261" w:rsidRPr="00146D16">
        <w:rPr>
          <w:i/>
          <w:sz w:val="24"/>
          <w:szCs w:val="24"/>
          <w:lang w:val="en-US"/>
        </w:rPr>
        <w:t>Mennais</w:t>
      </w:r>
      <w:proofErr w:type="spellEnd"/>
      <w:r w:rsidR="00282261" w:rsidRPr="00146D16">
        <w:rPr>
          <w:i/>
          <w:sz w:val="24"/>
          <w:szCs w:val="24"/>
          <w:lang w:val="en-US"/>
        </w:rPr>
        <w:t>.</w:t>
      </w:r>
    </w:p>
    <w:p w14:paraId="78E1FE84" w14:textId="5E29A0AF" w:rsidR="00282261" w:rsidRPr="00146D16" w:rsidRDefault="00961181" w:rsidP="001B2584">
      <w:pPr>
        <w:spacing w:after="0" w:line="240" w:lineRule="auto"/>
        <w:jc w:val="both"/>
        <w:rPr>
          <w:sz w:val="24"/>
          <w:szCs w:val="24"/>
          <w:lang w:val="en-US"/>
        </w:rPr>
      </w:pPr>
      <w:r w:rsidRPr="00146D16">
        <w:rPr>
          <w:noProof/>
          <w:lang w:val="en-GB" w:eastAsia="en-GB"/>
        </w:rPr>
        <mc:AlternateContent>
          <mc:Choice Requires="wps">
            <w:drawing>
              <wp:anchor distT="0" distB="0" distL="114300" distR="114300" simplePos="0" relativeHeight="251654656" behindDoc="0" locked="0" layoutInCell="1" allowOverlap="1" wp14:anchorId="779C5B91" wp14:editId="11FF9EB9">
                <wp:simplePos x="0" y="0"/>
                <wp:positionH relativeFrom="margin">
                  <wp:align>left</wp:align>
                </wp:positionH>
                <wp:positionV relativeFrom="paragraph">
                  <wp:posOffset>1311910</wp:posOffset>
                </wp:positionV>
                <wp:extent cx="1368425" cy="165735"/>
                <wp:effectExtent l="0" t="0" r="3175" b="5715"/>
                <wp:wrapSquare wrapText="bothSides"/>
                <wp:docPr id="1909884318" name="Casella di testo 1"/>
                <wp:cNvGraphicFramePr/>
                <a:graphic xmlns:a="http://schemas.openxmlformats.org/drawingml/2006/main">
                  <a:graphicData uri="http://schemas.microsoft.com/office/word/2010/wordprocessingShape">
                    <wps:wsp>
                      <wps:cNvSpPr txBox="1"/>
                      <wps:spPr>
                        <a:xfrm>
                          <a:off x="0" y="0"/>
                          <a:ext cx="1368425" cy="165735"/>
                        </a:xfrm>
                        <a:prstGeom prst="rect">
                          <a:avLst/>
                        </a:prstGeom>
                        <a:solidFill>
                          <a:prstClr val="white"/>
                        </a:solidFill>
                        <a:ln>
                          <a:noFill/>
                        </a:ln>
                      </wps:spPr>
                      <wps:txbx>
                        <w:txbxContent>
                          <w:p w14:paraId="109D0934" w14:textId="4932D063" w:rsidR="00961181" w:rsidRPr="00961181" w:rsidRDefault="0075774F" w:rsidP="00961181">
                            <w:pPr>
                              <w:pStyle w:val="Didascalia"/>
                              <w:jc w:val="center"/>
                              <w:rPr>
                                <w:rFonts w:cs="Times New Roman"/>
                                <w:b/>
                                <w:bCs/>
                                <w:noProof/>
                                <w:color w:val="auto"/>
                                <w:sz w:val="29"/>
                                <w:szCs w:val="29"/>
                                <w:lang w:val="fr-FR"/>
                              </w:rPr>
                            </w:pPr>
                            <w:r>
                              <w:rPr>
                                <w:b/>
                                <w:bCs/>
                                <w:color w:val="auto"/>
                              </w:rPr>
                              <w:t>Bro</w:t>
                            </w:r>
                            <w:r w:rsidR="00961181" w:rsidRPr="00961181">
                              <w:rPr>
                                <w:b/>
                                <w:bCs/>
                                <w:color w:val="auto"/>
                              </w:rPr>
                              <w:t>. Jean-Charles BERTRAND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9C5B91" id="_x0000_s1027" type="#_x0000_t202" style="position:absolute;left:0;text-align:left;margin-left:0;margin-top:103.3pt;width:107.75pt;height:13.05pt;z-index:251654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mBGwIAAEIEAAAOAAAAZHJzL2Uyb0RvYy54bWysU01v2zAMvQ/YfxB0X5ykS1YYcYosRYYB&#10;QVsgHXpWZDkWIIsapcTOfv0ofyRtt9Owi0yL1KP43tPirqkMOyn0GmzGJ6MxZ8pKyLU9ZPzH8+bT&#10;LWc+CJsLA1Zl/Kw8v1t+/LCoXaqmUILJFTICsT6tXcbLEFyaJF6WqhJ+BE5ZShaAlQj0i4ckR1ET&#10;emWS6Xg8T2rA3CFI5T3t3ndJvmzxi0LJ8FgUXgVmMk53C+2K7bqPa7JciPSAwpVa9tcQ/3CLSmhL&#10;TS9Q9yIIdkT9B1SlJYKHIowkVAkUhZaqnYGmmYzfTbMrhVPtLESOdxea/P+DlQ+nnXtCFpqv0JCA&#10;kZDa+dTTZpynKbCKX7opozxReL7QpprAZDx0M7/9PJ1xJik3mc++3MwiTHI97dCHbwoqFoOMI8nS&#10;siVOWx+60qEkNvNgdL7RxsSfmFgbZCdBEtalDqoHf1NlbKy1EE91gHEnuY4So9DsG6bzV2PuIT/T&#10;9AidMbyTG039tsKHJ4HkBBqY3B0eaSkM1BmHPuKsBPz1t/1YTwJRlrOanJVx//MoUHFmvluSLtpw&#10;CHAI9kNgj9UaaNIJvRsn25AOYDBDWCBUL2T6VexCKWEl9cp4GMJ16PxNj0aq1aotIrM5EbZ252SE&#10;Hnh9bl4Eul6VQHo+wOA5kb4Tp6vtWF4dAxS6VS7y2rHY001GbbXvH1V8Ca//26rr01/+BgAA//8D&#10;AFBLAwQUAAYACAAAACEAUpFDYN4AAAAIAQAADwAAAGRycy9kb3ducmV2LnhtbEyPwU7DMBBE70j8&#10;g7VIXBB1atRQpXEqaOEGh5aq521skoh4HcVOk/49y4neZjWrmTf5enKtONs+NJ40zGcJCEulNw1V&#10;Gg5f749LECEiGWw9WQ0XG2Bd3N7kmBk/0s6e97ESHEIhQw11jF0mZShr6zDMfGeJvW/fO4x89pU0&#10;PY4c7lqpkiSVDhvihho7u6lt+bMfnIZ02w/jjjYP28PbB352lTq+Xo5a399NLysQ0U7x/xn+8Bkd&#10;CmY6+YFMEK0GHhI1qCRNQbCt5osFiBOLJ/UMssjl9YDiFwAA//8DAFBLAQItABQABgAIAAAAIQC2&#10;gziS/gAAAOEBAAATAAAAAAAAAAAAAAAAAAAAAABbQ29udGVudF9UeXBlc10ueG1sUEsBAi0AFAAG&#10;AAgAAAAhADj9If/WAAAAlAEAAAsAAAAAAAAAAAAAAAAALwEAAF9yZWxzLy5yZWxzUEsBAi0AFAAG&#10;AAgAAAAhAA3CuYEbAgAAQgQAAA4AAAAAAAAAAAAAAAAALgIAAGRycy9lMm9Eb2MueG1sUEsBAi0A&#10;FAAGAAgAAAAhAFKRQ2DeAAAACAEAAA8AAAAAAAAAAAAAAAAAdQQAAGRycy9kb3ducmV2LnhtbFBL&#10;BQYAAAAABAAEAPMAAACABQAAAAA=&#10;" stroked="f">
                <v:textbox inset="0,0,0,0">
                  <w:txbxContent>
                    <w:p w14:paraId="109D0934" w14:textId="4932D063" w:rsidR="00961181" w:rsidRPr="00961181" w:rsidRDefault="0075774F" w:rsidP="00961181">
                      <w:pPr>
                        <w:pStyle w:val="Didascalia"/>
                        <w:jc w:val="center"/>
                        <w:rPr>
                          <w:rFonts w:cs="Times New Roman"/>
                          <w:b/>
                          <w:bCs/>
                          <w:noProof/>
                          <w:color w:val="auto"/>
                          <w:sz w:val="29"/>
                          <w:szCs w:val="29"/>
                          <w:lang w:val="fr-FR"/>
                        </w:rPr>
                      </w:pPr>
                      <w:r>
                        <w:rPr>
                          <w:b/>
                          <w:bCs/>
                          <w:color w:val="auto"/>
                        </w:rPr>
                        <w:t>Bro</w:t>
                      </w:r>
                      <w:r w:rsidR="00961181" w:rsidRPr="00961181">
                        <w:rPr>
                          <w:b/>
                          <w:bCs/>
                          <w:color w:val="auto"/>
                        </w:rPr>
                        <w:t>. Jean-Charles BERTRAND</w:t>
                      </w:r>
                    </w:p>
                  </w:txbxContent>
                </v:textbox>
                <w10:wrap type="square" anchorx="margin"/>
              </v:shape>
            </w:pict>
          </mc:Fallback>
        </mc:AlternateContent>
      </w:r>
      <w:r w:rsidR="00282261" w:rsidRPr="00146D16">
        <w:rPr>
          <w:sz w:val="24"/>
          <w:szCs w:val="24"/>
          <w:lang w:val="en-US"/>
        </w:rPr>
        <w:t>“At the time when the Pope wa</w:t>
      </w:r>
      <w:r w:rsidR="00F54E24" w:rsidRPr="00146D16">
        <w:rPr>
          <w:sz w:val="24"/>
          <w:szCs w:val="24"/>
          <w:lang w:val="en-US"/>
        </w:rPr>
        <w:t>s emphasizing the necessity of M</w:t>
      </w:r>
      <w:r w:rsidR="00282261" w:rsidRPr="00146D16">
        <w:rPr>
          <w:sz w:val="24"/>
          <w:szCs w:val="24"/>
          <w:lang w:val="en-US"/>
        </w:rPr>
        <w:t>irac</w:t>
      </w:r>
      <w:r w:rsidR="00F54E24" w:rsidRPr="00146D16">
        <w:rPr>
          <w:sz w:val="24"/>
          <w:szCs w:val="24"/>
          <w:lang w:val="en-US"/>
        </w:rPr>
        <w:t>les for the A</w:t>
      </w:r>
      <w:r w:rsidR="00282261" w:rsidRPr="00146D16">
        <w:rPr>
          <w:sz w:val="24"/>
          <w:szCs w:val="24"/>
          <w:lang w:val="en-US"/>
        </w:rPr>
        <w:t>dvance</w:t>
      </w:r>
      <w:r w:rsidR="00F54E24" w:rsidRPr="00146D16">
        <w:rPr>
          <w:sz w:val="24"/>
          <w:szCs w:val="24"/>
          <w:lang w:val="en-US"/>
        </w:rPr>
        <w:t xml:space="preserve">ment of Father de la </w:t>
      </w:r>
      <w:proofErr w:type="spellStart"/>
      <w:r w:rsidR="00F54E24" w:rsidRPr="00146D16">
        <w:rPr>
          <w:sz w:val="24"/>
          <w:szCs w:val="24"/>
          <w:lang w:val="en-US"/>
        </w:rPr>
        <w:t>Mennais’s</w:t>
      </w:r>
      <w:proofErr w:type="spellEnd"/>
      <w:r w:rsidR="00F54E24" w:rsidRPr="00146D16">
        <w:rPr>
          <w:sz w:val="24"/>
          <w:szCs w:val="24"/>
          <w:lang w:val="en-US"/>
        </w:rPr>
        <w:t xml:space="preserve"> Cause, Nine H</w:t>
      </w:r>
      <w:r w:rsidR="00282261" w:rsidRPr="00146D16">
        <w:rPr>
          <w:sz w:val="24"/>
          <w:szCs w:val="24"/>
          <w:lang w:val="en-US"/>
        </w:rPr>
        <w:t>ealings, previously published in the FIC’s *Echo des Mi</w:t>
      </w:r>
      <w:r w:rsidR="00F54E24" w:rsidRPr="00146D16">
        <w:rPr>
          <w:sz w:val="24"/>
          <w:szCs w:val="24"/>
          <w:lang w:val="en-US"/>
        </w:rPr>
        <w:t>ssions*, had been added to the E</w:t>
      </w:r>
      <w:r w:rsidR="00282261" w:rsidRPr="00146D16">
        <w:rPr>
          <w:sz w:val="24"/>
          <w:szCs w:val="24"/>
          <w:lang w:val="en-US"/>
        </w:rPr>
        <w:t>i</w:t>
      </w:r>
      <w:r w:rsidR="00F54E24" w:rsidRPr="00146D16">
        <w:rPr>
          <w:sz w:val="24"/>
          <w:szCs w:val="24"/>
          <w:lang w:val="en-US"/>
        </w:rPr>
        <w:t>ghteen contained in the Vannes R</w:t>
      </w:r>
      <w:r w:rsidR="00282261" w:rsidRPr="00146D16">
        <w:rPr>
          <w:sz w:val="24"/>
          <w:szCs w:val="24"/>
          <w:lang w:val="en-US"/>
        </w:rPr>
        <w:t>eport, pri</w:t>
      </w:r>
      <w:r w:rsidR="00F54E24" w:rsidRPr="00146D16">
        <w:rPr>
          <w:sz w:val="24"/>
          <w:szCs w:val="24"/>
          <w:lang w:val="en-US"/>
        </w:rPr>
        <w:t>nted in Rome in 1911. It was tho</w:t>
      </w:r>
      <w:r w:rsidR="00282261" w:rsidRPr="00146D16">
        <w:rPr>
          <w:sz w:val="24"/>
          <w:szCs w:val="24"/>
          <w:lang w:val="en-US"/>
        </w:rPr>
        <w:t xml:space="preserve">se </w:t>
      </w:r>
      <w:r w:rsidR="00F54E24" w:rsidRPr="00146D16">
        <w:rPr>
          <w:sz w:val="24"/>
          <w:szCs w:val="24"/>
          <w:lang w:val="en-US"/>
        </w:rPr>
        <w:t xml:space="preserve">Favors, deemed </w:t>
      </w:r>
      <w:r w:rsidR="00245481" w:rsidRPr="00146D16">
        <w:rPr>
          <w:sz w:val="24"/>
          <w:szCs w:val="24"/>
          <w:lang w:val="en-US"/>
        </w:rPr>
        <w:t>Miraculous, which</w:t>
      </w:r>
      <w:r w:rsidR="00F54E24" w:rsidRPr="00146D16">
        <w:rPr>
          <w:sz w:val="24"/>
          <w:szCs w:val="24"/>
          <w:lang w:val="en-US"/>
        </w:rPr>
        <w:t xml:space="preserve"> Bro</w:t>
      </w:r>
      <w:r w:rsidR="00282261" w:rsidRPr="00146D16">
        <w:rPr>
          <w:sz w:val="24"/>
          <w:szCs w:val="24"/>
          <w:lang w:val="en-US"/>
        </w:rPr>
        <w:t>ther Jean-Joseph, Secretary General, had in mind when resp</w:t>
      </w:r>
      <w:r w:rsidR="00F54E24" w:rsidRPr="00146D16">
        <w:rPr>
          <w:sz w:val="24"/>
          <w:szCs w:val="24"/>
          <w:lang w:val="en-US"/>
        </w:rPr>
        <w:t>onding to Pope Benedict XV. That</w:t>
      </w:r>
      <w:r w:rsidR="00282261" w:rsidRPr="00146D16">
        <w:rPr>
          <w:sz w:val="24"/>
          <w:szCs w:val="24"/>
          <w:lang w:val="en-US"/>
        </w:rPr>
        <w:t xml:space="preserve"> figure of 27 was remarka</w:t>
      </w:r>
      <w:r w:rsidR="004A05F5" w:rsidRPr="00146D16">
        <w:rPr>
          <w:sz w:val="24"/>
          <w:szCs w:val="24"/>
          <w:lang w:val="en-US"/>
        </w:rPr>
        <w:t>ble, but as early as 1904, the A</w:t>
      </w:r>
      <w:r w:rsidR="00282261" w:rsidRPr="00146D16">
        <w:rPr>
          <w:sz w:val="24"/>
          <w:szCs w:val="24"/>
          <w:lang w:val="en-US"/>
        </w:rPr>
        <w:t xml:space="preserve">dvocate of the Cause, Monsignor Salotti, later Prefect of the Congregation of Rites, could write: ‘Therein lies ample </w:t>
      </w:r>
      <w:r w:rsidR="004A05F5" w:rsidRPr="00146D16">
        <w:rPr>
          <w:sz w:val="24"/>
          <w:szCs w:val="24"/>
          <w:lang w:val="en-US"/>
        </w:rPr>
        <w:t>proof that there is no kind of I</w:t>
      </w:r>
      <w:r w:rsidR="00282261" w:rsidRPr="00146D16">
        <w:rPr>
          <w:sz w:val="24"/>
          <w:szCs w:val="24"/>
          <w:lang w:val="en-US"/>
        </w:rPr>
        <w:t>llnes</w:t>
      </w:r>
      <w:r w:rsidR="004A05F5" w:rsidRPr="00146D16">
        <w:rPr>
          <w:sz w:val="24"/>
          <w:szCs w:val="24"/>
          <w:lang w:val="en-US"/>
        </w:rPr>
        <w:t>s that can resist the Powerful I</w:t>
      </w:r>
      <w:r w:rsidR="00282261" w:rsidRPr="00146D16">
        <w:rPr>
          <w:sz w:val="24"/>
          <w:szCs w:val="24"/>
          <w:lang w:val="en-US"/>
        </w:rPr>
        <w:t xml:space="preserve">ntercession of the Servant of God, JM de la </w:t>
      </w:r>
      <w:proofErr w:type="spellStart"/>
      <w:r w:rsidR="00282261" w:rsidRPr="00146D16">
        <w:rPr>
          <w:sz w:val="24"/>
          <w:szCs w:val="24"/>
          <w:lang w:val="en-US"/>
        </w:rPr>
        <w:t>Mennais</w:t>
      </w:r>
      <w:proofErr w:type="spellEnd"/>
      <w:r w:rsidR="00282261" w:rsidRPr="00146D16">
        <w:rPr>
          <w:sz w:val="24"/>
          <w:szCs w:val="24"/>
          <w:lang w:val="en-US"/>
        </w:rPr>
        <w:t>.’ To whomever wo</w:t>
      </w:r>
      <w:r w:rsidR="004A05F5" w:rsidRPr="00146D16">
        <w:rPr>
          <w:sz w:val="24"/>
          <w:szCs w:val="24"/>
          <w:lang w:val="en-US"/>
        </w:rPr>
        <w:t>uld ask us again: ‘Do you have M</w:t>
      </w:r>
      <w:r w:rsidR="00282261" w:rsidRPr="00146D16">
        <w:rPr>
          <w:sz w:val="24"/>
          <w:szCs w:val="24"/>
          <w:lang w:val="en-US"/>
        </w:rPr>
        <w:t>iracles?’ what could we answer?”</w:t>
      </w:r>
    </w:p>
    <w:p w14:paraId="10EDF582" w14:textId="3DBA71A6" w:rsidR="00956083" w:rsidRPr="00146D16" w:rsidRDefault="00956083" w:rsidP="001B2584">
      <w:pPr>
        <w:spacing w:after="0" w:line="240" w:lineRule="auto"/>
        <w:jc w:val="both"/>
        <w:rPr>
          <w:sz w:val="24"/>
          <w:szCs w:val="24"/>
          <w:lang w:val="en-US"/>
        </w:rPr>
      </w:pPr>
      <w:r w:rsidRPr="00146D16">
        <w:rPr>
          <w:sz w:val="24"/>
          <w:szCs w:val="24"/>
          <w:lang w:val="en-US"/>
        </w:rPr>
        <w:lastRenderedPageBreak/>
        <w:t xml:space="preserve">Leaving aside for the moment the less </w:t>
      </w:r>
      <w:r w:rsidR="004A05F5" w:rsidRPr="00146D16">
        <w:rPr>
          <w:sz w:val="24"/>
          <w:szCs w:val="24"/>
          <w:lang w:val="en-US"/>
        </w:rPr>
        <w:t>important Temporal Favors, the Sole Record of Extraordinary H</w:t>
      </w:r>
      <w:r w:rsidRPr="00146D16">
        <w:rPr>
          <w:sz w:val="24"/>
          <w:szCs w:val="24"/>
          <w:lang w:val="en-US"/>
        </w:rPr>
        <w:t>ealings</w:t>
      </w:r>
      <w:r w:rsidR="004A05F5" w:rsidRPr="00146D16">
        <w:rPr>
          <w:sz w:val="24"/>
          <w:szCs w:val="24"/>
          <w:lang w:val="en-US"/>
        </w:rPr>
        <w:t xml:space="preserve"> attributed to the Venerable's I</w:t>
      </w:r>
      <w:r w:rsidRPr="00146D16">
        <w:rPr>
          <w:sz w:val="24"/>
          <w:szCs w:val="24"/>
          <w:lang w:val="en-US"/>
        </w:rPr>
        <w:t xml:space="preserve">ntercession and published in the Institute's Chronicle yielded 128, which, added to the 18 from the </w:t>
      </w:r>
      <w:r w:rsidR="004A05F5" w:rsidRPr="00146D16">
        <w:rPr>
          <w:sz w:val="24"/>
          <w:szCs w:val="24"/>
          <w:lang w:val="en-US"/>
        </w:rPr>
        <w:t>Diocesan Process of Vannes, gave</w:t>
      </w:r>
      <w:r w:rsidRPr="00146D16">
        <w:rPr>
          <w:sz w:val="24"/>
          <w:szCs w:val="24"/>
          <w:lang w:val="en-US"/>
        </w:rPr>
        <w:t xml:space="preserve"> </w:t>
      </w:r>
      <w:r w:rsidR="004A05F5" w:rsidRPr="00146D16">
        <w:rPr>
          <w:sz w:val="24"/>
          <w:szCs w:val="24"/>
          <w:lang w:val="en-US"/>
        </w:rPr>
        <w:t>a T</w:t>
      </w:r>
      <w:r w:rsidRPr="00146D16">
        <w:rPr>
          <w:sz w:val="24"/>
          <w:szCs w:val="24"/>
          <w:lang w:val="en-US"/>
        </w:rPr>
        <w:t>otal of 146, 51 of whi</w:t>
      </w:r>
      <w:r w:rsidR="004A05F5" w:rsidRPr="00146D16">
        <w:rPr>
          <w:sz w:val="24"/>
          <w:szCs w:val="24"/>
          <w:lang w:val="en-US"/>
        </w:rPr>
        <w:t>ch were obtained in Canada. That Total included only Sufficiently Explicit A</w:t>
      </w:r>
      <w:r w:rsidR="00F35859" w:rsidRPr="00146D16">
        <w:rPr>
          <w:sz w:val="24"/>
          <w:szCs w:val="24"/>
          <w:lang w:val="en-US"/>
        </w:rPr>
        <w:t>ccounts; it excluded mere Mentions expressed in Vague Terms and lacking Documentation. That List continued to grow. [That wa</w:t>
      </w:r>
      <w:r w:rsidRPr="00146D16">
        <w:rPr>
          <w:sz w:val="24"/>
          <w:szCs w:val="24"/>
          <w:lang w:val="en-US"/>
        </w:rPr>
        <w:t>s 1983]</w:t>
      </w:r>
    </w:p>
    <w:p w14:paraId="13F030E7" w14:textId="35CF64FB" w:rsidR="00F26557" w:rsidRPr="00146D16" w:rsidRDefault="003D6982" w:rsidP="001B2584">
      <w:pPr>
        <w:spacing w:after="0" w:line="240" w:lineRule="auto"/>
        <w:jc w:val="both"/>
        <w:rPr>
          <w:sz w:val="24"/>
          <w:szCs w:val="24"/>
          <w:lang w:val="en-US"/>
        </w:rPr>
      </w:pPr>
      <w:r w:rsidRPr="00146D16">
        <w:rPr>
          <w:noProof/>
          <w:lang w:val="en-GB" w:eastAsia="en-GB"/>
        </w:rPr>
        <w:drawing>
          <wp:anchor distT="0" distB="0" distL="114300" distR="114300" simplePos="0" relativeHeight="251655680" behindDoc="0" locked="0" layoutInCell="1" allowOverlap="1" wp14:anchorId="28F8CC43" wp14:editId="030803BA">
            <wp:simplePos x="0" y="0"/>
            <wp:positionH relativeFrom="margin">
              <wp:posOffset>4036060</wp:posOffset>
            </wp:positionH>
            <wp:positionV relativeFrom="paragraph">
              <wp:posOffset>759460</wp:posOffset>
            </wp:positionV>
            <wp:extent cx="2531745" cy="1697355"/>
            <wp:effectExtent l="0" t="0" r="1905" b="0"/>
            <wp:wrapSquare wrapText="bothSides"/>
            <wp:docPr id="1919458544"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1745" cy="169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859" w:rsidRPr="00146D16">
        <w:rPr>
          <w:sz w:val="24"/>
          <w:szCs w:val="24"/>
          <w:lang w:val="en-US"/>
        </w:rPr>
        <w:t>The A</w:t>
      </w:r>
      <w:r w:rsidR="00F26557" w:rsidRPr="00146D16">
        <w:rPr>
          <w:sz w:val="24"/>
          <w:szCs w:val="24"/>
          <w:lang w:val="en-US"/>
        </w:rPr>
        <w:t>ilments</w:t>
      </w:r>
      <w:r w:rsidR="00F35859" w:rsidRPr="00146D16">
        <w:rPr>
          <w:sz w:val="24"/>
          <w:szCs w:val="24"/>
          <w:lang w:val="en-US"/>
        </w:rPr>
        <w:t xml:space="preserve"> cured through the Venerable's I</w:t>
      </w:r>
      <w:r w:rsidR="00F26557" w:rsidRPr="00146D16">
        <w:rPr>
          <w:sz w:val="24"/>
          <w:szCs w:val="24"/>
          <w:lang w:val="en-US"/>
        </w:rPr>
        <w:t>n</w:t>
      </w:r>
      <w:r w:rsidR="00F35859" w:rsidRPr="00146D16">
        <w:rPr>
          <w:sz w:val="24"/>
          <w:szCs w:val="24"/>
          <w:lang w:val="en-US"/>
        </w:rPr>
        <w:t>tercession we</w:t>
      </w:r>
      <w:r w:rsidR="00F26557" w:rsidRPr="00146D16">
        <w:rPr>
          <w:sz w:val="24"/>
          <w:szCs w:val="24"/>
          <w:lang w:val="en-US"/>
        </w:rPr>
        <w:t>re</w:t>
      </w:r>
      <w:r w:rsidR="00F35859" w:rsidRPr="00146D16">
        <w:rPr>
          <w:sz w:val="24"/>
          <w:szCs w:val="24"/>
          <w:lang w:val="en-US"/>
        </w:rPr>
        <w:t xml:space="preserve"> of all kinds: besides some Thirty Chest Diseases (Pneumonia, Tuberculosis, Pleurisy, Bronchitis, etc.) and some Twenty Serious Digestive Disorders, there we</w:t>
      </w:r>
      <w:r w:rsidR="00F26557" w:rsidRPr="00146D16">
        <w:rPr>
          <w:sz w:val="24"/>
          <w:szCs w:val="24"/>
          <w:lang w:val="en-US"/>
        </w:rPr>
        <w:t>re</w:t>
      </w:r>
      <w:r w:rsidR="00F35859" w:rsidRPr="00146D16">
        <w:rPr>
          <w:sz w:val="24"/>
          <w:szCs w:val="24"/>
          <w:lang w:val="en-US"/>
        </w:rPr>
        <w:t xml:space="preserve"> 9 Cases of Typhoid Fever and 7 of Meningitis, then Sore Throats, E</w:t>
      </w:r>
      <w:r w:rsidR="00AD3AB3" w:rsidRPr="00146D16">
        <w:rPr>
          <w:sz w:val="24"/>
          <w:szCs w:val="24"/>
          <w:lang w:val="en-US"/>
        </w:rPr>
        <w:t>ye, Ear, H</w:t>
      </w:r>
      <w:r w:rsidR="00F26557" w:rsidRPr="00146D16">
        <w:rPr>
          <w:sz w:val="24"/>
          <w:szCs w:val="24"/>
          <w:lang w:val="en-US"/>
        </w:rPr>
        <w:t xml:space="preserve">ead or </w:t>
      </w:r>
      <w:r w:rsidR="00AD3AB3" w:rsidRPr="00146D16">
        <w:rPr>
          <w:sz w:val="24"/>
          <w:szCs w:val="24"/>
          <w:lang w:val="en-US"/>
        </w:rPr>
        <w:t>Heart Ailments; cases of Scarlet Fever, Rheumatism, Hip Pain, Epilepsy, Uremia, Paralysis, Eczema, Diabetes; Wounds, Tumors, B</w:t>
      </w:r>
      <w:r w:rsidR="00F26557" w:rsidRPr="00146D16">
        <w:rPr>
          <w:sz w:val="24"/>
          <w:szCs w:val="24"/>
          <w:lang w:val="en-US"/>
        </w:rPr>
        <w:t>urns…</w:t>
      </w:r>
    </w:p>
    <w:p w14:paraId="0090DBFF" w14:textId="610EAF36" w:rsidR="00F5302A" w:rsidRPr="00146D16" w:rsidRDefault="00F5302A" w:rsidP="001B2584">
      <w:pPr>
        <w:spacing w:after="0" w:line="240" w:lineRule="auto"/>
        <w:jc w:val="both"/>
        <w:rPr>
          <w:sz w:val="24"/>
          <w:szCs w:val="24"/>
          <w:lang w:val="en-US"/>
        </w:rPr>
      </w:pPr>
      <w:r w:rsidRPr="00146D16">
        <w:rPr>
          <w:sz w:val="24"/>
          <w:szCs w:val="24"/>
          <w:lang w:val="en-US"/>
        </w:rPr>
        <w:t xml:space="preserve">As </w:t>
      </w:r>
      <w:r w:rsidR="00AD3AB3" w:rsidRPr="00146D16">
        <w:rPr>
          <w:sz w:val="24"/>
          <w:szCs w:val="24"/>
          <w:lang w:val="en-US"/>
        </w:rPr>
        <w:t>for those who benefited from those Healings, the Statistics Mention about Thirty S</w:t>
      </w:r>
      <w:r w:rsidRPr="00146D16">
        <w:rPr>
          <w:sz w:val="24"/>
          <w:szCs w:val="24"/>
          <w:lang w:val="en-US"/>
        </w:rPr>
        <w:t xml:space="preserve">tudents of the </w:t>
      </w:r>
      <w:proofErr w:type="gramStart"/>
      <w:r w:rsidRPr="00146D16">
        <w:rPr>
          <w:sz w:val="24"/>
          <w:szCs w:val="24"/>
          <w:lang w:val="en-US"/>
        </w:rPr>
        <w:t>Brothers</w:t>
      </w:r>
      <w:proofErr w:type="gramEnd"/>
      <w:r w:rsidRPr="00146D16">
        <w:rPr>
          <w:sz w:val="24"/>
          <w:szCs w:val="24"/>
          <w:lang w:val="en-US"/>
        </w:rPr>
        <w:t xml:space="preserve"> and an equal nu</w:t>
      </w:r>
      <w:r w:rsidR="00AD3AB3" w:rsidRPr="00146D16">
        <w:rPr>
          <w:sz w:val="24"/>
          <w:szCs w:val="24"/>
          <w:lang w:val="en-US"/>
        </w:rPr>
        <w:t>mber of M</w:t>
      </w:r>
      <w:r w:rsidRPr="00146D16">
        <w:rPr>
          <w:sz w:val="24"/>
          <w:szCs w:val="24"/>
          <w:lang w:val="en-US"/>
        </w:rPr>
        <w:t xml:space="preserve">others, mostly relatives of the </w:t>
      </w:r>
      <w:proofErr w:type="gramStart"/>
      <w:r w:rsidRPr="00146D16">
        <w:rPr>
          <w:sz w:val="24"/>
          <w:szCs w:val="24"/>
          <w:lang w:val="en-US"/>
        </w:rPr>
        <w:t>Bro</w:t>
      </w:r>
      <w:r w:rsidR="00AD3AB3" w:rsidRPr="00146D16">
        <w:rPr>
          <w:sz w:val="24"/>
          <w:szCs w:val="24"/>
          <w:lang w:val="en-US"/>
        </w:rPr>
        <w:t>thers</w:t>
      </w:r>
      <w:proofErr w:type="gramEnd"/>
      <w:r w:rsidR="00AD3AB3" w:rsidRPr="00146D16">
        <w:rPr>
          <w:sz w:val="24"/>
          <w:szCs w:val="24"/>
          <w:lang w:val="en-US"/>
        </w:rPr>
        <w:t xml:space="preserve">; the </w:t>
      </w:r>
      <w:proofErr w:type="gramStart"/>
      <w:r w:rsidR="00AD3AB3" w:rsidRPr="00146D16">
        <w:rPr>
          <w:sz w:val="24"/>
          <w:szCs w:val="24"/>
          <w:lang w:val="en-US"/>
        </w:rPr>
        <w:t>Brothers</w:t>
      </w:r>
      <w:proofErr w:type="gramEnd"/>
      <w:r w:rsidR="00AD3AB3" w:rsidRPr="00146D16">
        <w:rPr>
          <w:sz w:val="24"/>
          <w:szCs w:val="24"/>
          <w:lang w:val="en-US"/>
        </w:rPr>
        <w:t xml:space="preserve"> themselves we</w:t>
      </w:r>
      <w:r w:rsidRPr="00146D16">
        <w:rPr>
          <w:sz w:val="24"/>
          <w:szCs w:val="24"/>
          <w:lang w:val="en-US"/>
        </w:rPr>
        <w:t>re listed as 1</w:t>
      </w:r>
      <w:r w:rsidR="00AD3AB3" w:rsidRPr="00146D16">
        <w:rPr>
          <w:sz w:val="24"/>
          <w:szCs w:val="24"/>
          <w:lang w:val="en-US"/>
        </w:rPr>
        <w:t>9, to which should be added 12 Young Men from their Formation Houses. We also saw</w:t>
      </w:r>
      <w:r w:rsidRPr="00146D16">
        <w:rPr>
          <w:sz w:val="24"/>
          <w:szCs w:val="24"/>
          <w:lang w:val="en-US"/>
        </w:rPr>
        <w:t xml:space="preserve"> </w:t>
      </w:r>
      <w:r w:rsidR="005849FC" w:rsidRPr="00146D16">
        <w:rPr>
          <w:sz w:val="24"/>
          <w:szCs w:val="24"/>
          <w:lang w:val="en-US"/>
        </w:rPr>
        <w:t>6 Daughters of Providence, Three other Nuns, 15 Girls, 9 Men, 8 Young Boys, 7 I</w:t>
      </w:r>
      <w:r w:rsidRPr="00146D16">
        <w:rPr>
          <w:sz w:val="24"/>
          <w:szCs w:val="24"/>
          <w:lang w:val="en-US"/>
        </w:rPr>
        <w:t>nfant</w:t>
      </w:r>
      <w:r w:rsidR="005849FC" w:rsidRPr="00146D16">
        <w:rPr>
          <w:sz w:val="24"/>
          <w:szCs w:val="24"/>
          <w:lang w:val="en-US"/>
        </w:rPr>
        <w:t>s, and an 80-Year-Old M</w:t>
      </w:r>
      <w:r w:rsidRPr="00146D16">
        <w:rPr>
          <w:sz w:val="24"/>
          <w:szCs w:val="24"/>
          <w:lang w:val="en-US"/>
        </w:rPr>
        <w:t>an.</w:t>
      </w:r>
    </w:p>
    <w:p w14:paraId="50548374" w14:textId="56877871" w:rsidR="00F927D1" w:rsidRPr="00146D16" w:rsidRDefault="0075774F" w:rsidP="001B2584">
      <w:pPr>
        <w:spacing w:after="0" w:line="240" w:lineRule="auto"/>
        <w:jc w:val="both"/>
        <w:rPr>
          <w:sz w:val="24"/>
          <w:szCs w:val="24"/>
          <w:lang w:val="en-US"/>
        </w:rPr>
      </w:pPr>
      <w:r w:rsidRPr="00146D16">
        <w:rPr>
          <w:noProof/>
          <w:lang w:val="en-GB" w:eastAsia="en-GB"/>
        </w:rPr>
        <mc:AlternateContent>
          <mc:Choice Requires="wps">
            <w:drawing>
              <wp:anchor distT="0" distB="0" distL="114300" distR="114300" simplePos="0" relativeHeight="251656704" behindDoc="0" locked="0" layoutInCell="1" allowOverlap="1" wp14:anchorId="26917A18" wp14:editId="37EDD194">
                <wp:simplePos x="0" y="0"/>
                <wp:positionH relativeFrom="margin">
                  <wp:align>right</wp:align>
                </wp:positionH>
                <wp:positionV relativeFrom="paragraph">
                  <wp:posOffset>283210</wp:posOffset>
                </wp:positionV>
                <wp:extent cx="2506980" cy="299720"/>
                <wp:effectExtent l="0" t="0" r="7620" b="5080"/>
                <wp:wrapSquare wrapText="bothSides"/>
                <wp:docPr id="1199518715" name="Casella di testo 1"/>
                <wp:cNvGraphicFramePr/>
                <a:graphic xmlns:a="http://schemas.openxmlformats.org/drawingml/2006/main">
                  <a:graphicData uri="http://schemas.microsoft.com/office/word/2010/wordprocessingShape">
                    <wps:wsp>
                      <wps:cNvSpPr txBox="1"/>
                      <wps:spPr>
                        <a:xfrm>
                          <a:off x="0" y="0"/>
                          <a:ext cx="2506980" cy="299720"/>
                        </a:xfrm>
                        <a:prstGeom prst="rect">
                          <a:avLst/>
                        </a:prstGeom>
                        <a:solidFill>
                          <a:prstClr val="white"/>
                        </a:solidFill>
                        <a:ln>
                          <a:noFill/>
                        </a:ln>
                      </wps:spPr>
                      <wps:txbx>
                        <w:txbxContent>
                          <w:p w14:paraId="2CDBAE36" w14:textId="77777777" w:rsidR="003D6982" w:rsidRPr="0075774F" w:rsidRDefault="003D6982" w:rsidP="003D6982">
                            <w:pPr>
                              <w:pStyle w:val="Didascalia"/>
                              <w:jc w:val="center"/>
                              <w:rPr>
                                <w:rFonts w:ascii="Arial" w:hAnsi="Arial" w:cs="Arial"/>
                                <w:noProof/>
                                <w:color w:val="auto"/>
                                <w:lang w:val="en-US"/>
                              </w:rPr>
                            </w:pPr>
                            <w:r w:rsidRPr="0075774F">
                              <w:rPr>
                                <w:color w:val="auto"/>
                                <w:lang w:val="en-US"/>
                              </w:rPr>
                              <w:t>The Speaker, the "Director" of the "Venerable's Courier".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17A18" id="_x0000_s1028" type="#_x0000_t202" style="position:absolute;left:0;text-align:left;margin-left:146.2pt;margin-top:22.3pt;width:197.4pt;height:23.6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8xHQIAAEIEAAAOAAAAZHJzL2Uyb0RvYy54bWysU02P2jAQvVfqf7B8LwGkbncRYUVZUVVC&#10;uyux1Z6NYxNLjscdGxL66zt2CLTbnqpenIlnPB/vvZnfd41lR4XBgCv5ZDTmTDkJlXH7kn97WX+4&#10;5SxE4SphwamSn1Tg94v37+atn6kp1GArhYySuDBrfcnrGP2sKIKsVSPCCLxy5NSAjYj0i/uiQtFS&#10;9sYW0/H4pmgBK48gVQh0+9A7+SLn11rJ+KR1UJHZklNvMZ+Yz106i8VczPYofG3kuQ3xD100wjgq&#10;ekn1IKJgBzR/pGqMRAig40hCU4DWRqo8A00zGb+ZZlsLr/IsBE7wF5jC/0srH49b/4wsdp+hIwIT&#10;IK0Ps0CXaZ5OY5O+1CkjP0F4usCmusgkXU4/jm/ubsklyTe9u/s0zbgW19ceQ/yioGHJKDkSLRkt&#10;cdyESBUpdAhJxQJYU62NteknOVYW2VEQhW1toko90ovfoqxLsQ7Sq96dborrKMmK3a5jpqImhzF3&#10;UJ1oeoReGMHLtaF6GxHis0BSAk1F6o5PdGgLbcnhbHFWA/74232KJ4LIy1lLyip5+H4QqDizXx1R&#10;l2Q4GDgYu8Fwh2YFNOmE9sbLbNIDjHYwNULzSqJfpirkEk5SrZLHwVzFXt+0NFItlzmIxOZF3Lit&#10;lyn1gOtL9yrQn1mJxOcjDJoTszfk9LE9ystDBG0ycwnXHsUz3CTUTM95qdIm/Pqfo66rv/gJAAD/&#10;/wMAUEsDBBQABgAIAAAAIQCaaddg3QAAAAYBAAAPAAAAZHJzL2Rvd25yZXYueG1sTI/BTsMwEETv&#10;SPyDtUhcEHVaoqgNcSpo4QaHlqrnbWySiHgd2U6T/j3LiR5HM5p5U6wn24mz8aF1pGA+S0AYqpxu&#10;qVZw+Hp/XIIIEUlj58gouJgA6/L2psBcu5F25ryPteASCjkqaGLscylD1RiLYeZ6Q+x9O28xsvS1&#10;1B5HLredXCRJJi22xAsN9mbTmOpnP1gF2dYP4442D9vD2wd+9vXi+Ho5KnV/N708g4hmiv9h+MNn&#10;dCiZ6eQG0kF0CvhIVJCmGQh2n1YpHzkpWM2XIMtCXuOXvwAAAP//AwBQSwECLQAUAAYACAAAACEA&#10;toM4kv4AAADhAQAAEwAAAAAAAAAAAAAAAAAAAAAAW0NvbnRlbnRfVHlwZXNdLnhtbFBLAQItABQA&#10;BgAIAAAAIQA4/SH/1gAAAJQBAAALAAAAAAAAAAAAAAAAAC8BAABfcmVscy8ucmVsc1BLAQItABQA&#10;BgAIAAAAIQAFsc8xHQIAAEIEAAAOAAAAAAAAAAAAAAAAAC4CAABkcnMvZTJvRG9jLnhtbFBLAQIt&#10;ABQABgAIAAAAIQCaaddg3QAAAAYBAAAPAAAAAAAAAAAAAAAAAHcEAABkcnMvZG93bnJldi54bWxQ&#10;SwUGAAAAAAQABADzAAAAgQUAAAAA&#10;" stroked="f">
                <v:textbox inset="0,0,0,0">
                  <w:txbxContent>
                    <w:p w14:paraId="2CDBAE36" w14:textId="77777777" w:rsidR="003D6982" w:rsidRPr="0075774F" w:rsidRDefault="003D6982" w:rsidP="003D6982">
                      <w:pPr>
                        <w:pStyle w:val="Didascalia"/>
                        <w:jc w:val="center"/>
                        <w:rPr>
                          <w:rFonts w:ascii="Arial" w:hAnsi="Arial" w:cs="Arial"/>
                          <w:noProof/>
                          <w:color w:val="auto"/>
                          <w:lang w:val="en-US"/>
                        </w:rPr>
                      </w:pPr>
                      <w:r w:rsidRPr="0075774F">
                        <w:rPr>
                          <w:color w:val="auto"/>
                          <w:lang w:val="en-US"/>
                        </w:rPr>
                        <w:t>The Speaker, the "Director" of the "Venerable's Courier".</w:t>
                      </w:r>
                    </w:p>
                  </w:txbxContent>
                </v:textbox>
                <w10:wrap type="square" anchorx="margin"/>
              </v:shape>
            </w:pict>
          </mc:Fallback>
        </mc:AlternateContent>
      </w:r>
      <w:r w:rsidR="005849FC" w:rsidRPr="00146D16">
        <w:rPr>
          <w:sz w:val="24"/>
          <w:szCs w:val="24"/>
          <w:lang w:val="en-US"/>
        </w:rPr>
        <w:t>Those Healings unfold at a roughly Uniform P</w:t>
      </w:r>
      <w:r w:rsidR="00F927D1" w:rsidRPr="00146D16">
        <w:rPr>
          <w:sz w:val="24"/>
          <w:szCs w:val="24"/>
          <w:lang w:val="en-US"/>
        </w:rPr>
        <w:t>ace: they involve</w:t>
      </w:r>
      <w:r w:rsidR="005849FC" w:rsidRPr="00146D16">
        <w:rPr>
          <w:sz w:val="24"/>
          <w:szCs w:val="24"/>
          <w:lang w:val="en-US"/>
        </w:rPr>
        <w:t>d</w:t>
      </w:r>
      <w:r w:rsidR="00F927D1" w:rsidRPr="00146D16">
        <w:rPr>
          <w:sz w:val="24"/>
          <w:szCs w:val="24"/>
          <w:lang w:val="en-US"/>
        </w:rPr>
        <w:t xml:space="preserve"> </w:t>
      </w:r>
      <w:r w:rsidR="005849FC" w:rsidRPr="00146D16">
        <w:rPr>
          <w:sz w:val="24"/>
          <w:szCs w:val="24"/>
          <w:lang w:val="en-US"/>
        </w:rPr>
        <w:t>Serious I</w:t>
      </w:r>
      <w:r w:rsidR="00F927D1" w:rsidRPr="00146D16">
        <w:rPr>
          <w:sz w:val="24"/>
          <w:szCs w:val="24"/>
          <w:lang w:val="en-US"/>
        </w:rPr>
        <w:t>ll</w:t>
      </w:r>
      <w:r w:rsidR="005849FC" w:rsidRPr="00146D16">
        <w:rPr>
          <w:sz w:val="24"/>
          <w:szCs w:val="24"/>
          <w:lang w:val="en-US"/>
        </w:rPr>
        <w:t>nesses with imminent danger of Death; often the D</w:t>
      </w:r>
      <w:r w:rsidR="00F927D1" w:rsidRPr="00146D16">
        <w:rPr>
          <w:sz w:val="24"/>
          <w:szCs w:val="24"/>
          <w:lang w:val="en-US"/>
        </w:rPr>
        <w:t>octors admit their powerlessness and advise</w:t>
      </w:r>
      <w:r w:rsidR="005D0A10" w:rsidRPr="00146D16">
        <w:rPr>
          <w:sz w:val="24"/>
          <w:szCs w:val="24"/>
          <w:lang w:val="en-US"/>
        </w:rPr>
        <w:t>d a</w:t>
      </w:r>
      <w:r w:rsidR="00F927D1" w:rsidRPr="00146D16">
        <w:rPr>
          <w:sz w:val="24"/>
          <w:szCs w:val="24"/>
          <w:lang w:val="en-US"/>
        </w:rPr>
        <w:t>d</w:t>
      </w:r>
      <w:r w:rsidR="005849FC" w:rsidRPr="00146D16">
        <w:rPr>
          <w:sz w:val="24"/>
          <w:szCs w:val="24"/>
          <w:lang w:val="en-US"/>
        </w:rPr>
        <w:t>ministering the Last Rites. It wa</w:t>
      </w:r>
      <w:r w:rsidR="00F927D1" w:rsidRPr="00146D16">
        <w:rPr>
          <w:sz w:val="24"/>
          <w:szCs w:val="24"/>
          <w:lang w:val="en-US"/>
        </w:rPr>
        <w:t xml:space="preserve">s </w:t>
      </w:r>
      <w:r w:rsidR="005D0A10" w:rsidRPr="00146D16">
        <w:rPr>
          <w:sz w:val="24"/>
          <w:szCs w:val="24"/>
          <w:lang w:val="en-US"/>
        </w:rPr>
        <w:t>then that a Pious Hand places a Relic I</w:t>
      </w:r>
      <w:r w:rsidR="00F927D1" w:rsidRPr="00146D16">
        <w:rPr>
          <w:sz w:val="24"/>
          <w:szCs w:val="24"/>
          <w:lang w:val="en-US"/>
        </w:rPr>
        <w:t xml:space="preserve">mage of </w:t>
      </w:r>
      <w:r w:rsidR="005D0A10" w:rsidRPr="00146D16">
        <w:rPr>
          <w:sz w:val="24"/>
          <w:szCs w:val="24"/>
          <w:lang w:val="en-US"/>
        </w:rPr>
        <w:t>the Venerable Father under the Pillow or on the Chest of the Dying Person. Then, a Novena to the Founder began in the Family and at School. Then, contrary to all S</w:t>
      </w:r>
      <w:r w:rsidR="00F927D1" w:rsidRPr="00146D16">
        <w:rPr>
          <w:sz w:val="24"/>
          <w:szCs w:val="24"/>
          <w:lang w:val="en-US"/>
        </w:rPr>
        <w:t>cientific</w:t>
      </w:r>
      <w:r w:rsidR="005D0A10" w:rsidRPr="00146D16">
        <w:rPr>
          <w:sz w:val="24"/>
          <w:szCs w:val="24"/>
          <w:lang w:val="en-US"/>
        </w:rPr>
        <w:t xml:space="preserve"> P</w:t>
      </w:r>
      <w:r w:rsidR="00F927D1" w:rsidRPr="00146D16">
        <w:rPr>
          <w:sz w:val="24"/>
          <w:szCs w:val="24"/>
          <w:lang w:val="en-US"/>
        </w:rPr>
        <w:t>redict</w:t>
      </w:r>
      <w:r w:rsidR="005D0A10" w:rsidRPr="00146D16">
        <w:rPr>
          <w:sz w:val="24"/>
          <w:szCs w:val="24"/>
          <w:lang w:val="en-US"/>
        </w:rPr>
        <w:t xml:space="preserve">ions, a rapid improvement </w:t>
      </w:r>
      <w:r w:rsidR="00A32A71" w:rsidRPr="00146D16">
        <w:rPr>
          <w:sz w:val="24"/>
          <w:szCs w:val="24"/>
          <w:lang w:val="en-US"/>
        </w:rPr>
        <w:t>occurred</w:t>
      </w:r>
      <w:r w:rsidR="005D0A10" w:rsidRPr="00146D16">
        <w:rPr>
          <w:sz w:val="24"/>
          <w:szCs w:val="24"/>
          <w:lang w:val="en-US"/>
        </w:rPr>
        <w:t xml:space="preserve"> in the Patient's Condition; followed by C</w:t>
      </w:r>
      <w:r w:rsidR="00F927D1" w:rsidRPr="00146D16">
        <w:rPr>
          <w:sz w:val="24"/>
          <w:szCs w:val="24"/>
          <w:lang w:val="en-US"/>
        </w:rPr>
        <w:t>onvalescence, oft</w:t>
      </w:r>
      <w:r w:rsidR="005D0A10" w:rsidRPr="00146D16">
        <w:rPr>
          <w:sz w:val="24"/>
          <w:szCs w:val="24"/>
          <w:lang w:val="en-US"/>
        </w:rPr>
        <w:t>en very short, and a return to Perfect H</w:t>
      </w:r>
      <w:r w:rsidR="00F927D1" w:rsidRPr="00146D16">
        <w:rPr>
          <w:sz w:val="24"/>
          <w:szCs w:val="24"/>
          <w:lang w:val="en-US"/>
        </w:rPr>
        <w:t>ealth.</w:t>
      </w:r>
    </w:p>
    <w:p w14:paraId="5543CD5C" w14:textId="14C458F4" w:rsidR="00812F7F" w:rsidRPr="0075774F" w:rsidRDefault="00812F7F" w:rsidP="001B2584">
      <w:pPr>
        <w:spacing w:after="0" w:line="240" w:lineRule="auto"/>
        <w:ind w:left="360"/>
        <w:jc w:val="right"/>
        <w:rPr>
          <w:i/>
          <w:iCs/>
          <w:lang w:val="fr-FR"/>
        </w:rPr>
      </w:pPr>
      <w:r w:rsidRPr="00146D16">
        <w:rPr>
          <w:i/>
          <w:iCs/>
          <w:lang w:val="fr-FR"/>
        </w:rPr>
        <w:t>(</w:t>
      </w:r>
      <w:proofErr w:type="gramStart"/>
      <w:r w:rsidRPr="00146D16">
        <w:rPr>
          <w:i/>
          <w:iCs/>
          <w:lang w:val="fr-FR"/>
        </w:rPr>
        <w:t>SOURCE:</w:t>
      </w:r>
      <w:proofErr w:type="gramEnd"/>
      <w:r w:rsidRPr="00146D16">
        <w:rPr>
          <w:i/>
          <w:iCs/>
          <w:lang w:val="fr-FR"/>
        </w:rPr>
        <w:t xml:space="preserve"> </w:t>
      </w:r>
      <w:r w:rsidR="0075774F" w:rsidRPr="00146D16">
        <w:rPr>
          <w:i/>
          <w:iCs/>
          <w:lang w:val="fr-FR"/>
        </w:rPr>
        <w:t>Bro</w:t>
      </w:r>
      <w:r w:rsidRPr="00146D16">
        <w:rPr>
          <w:i/>
          <w:iCs/>
          <w:lang w:val="fr-FR"/>
        </w:rPr>
        <w:t xml:space="preserve">. Jean-Charles BERTRAND, “Missions” </w:t>
      </w:r>
      <w:proofErr w:type="spellStart"/>
      <w:r w:rsidRPr="00146D16">
        <w:rPr>
          <w:i/>
          <w:iCs/>
          <w:lang w:val="fr-FR"/>
        </w:rPr>
        <w:t>Review</w:t>
      </w:r>
      <w:proofErr w:type="spellEnd"/>
      <w:r w:rsidRPr="00146D16">
        <w:rPr>
          <w:i/>
          <w:iCs/>
          <w:lang w:val="fr-FR"/>
        </w:rPr>
        <w:t>, June 1983, p</w:t>
      </w:r>
      <w:r w:rsidRPr="0075774F">
        <w:rPr>
          <w:i/>
          <w:iCs/>
          <w:lang w:val="fr-FR"/>
        </w:rPr>
        <w:t>. 7)</w:t>
      </w:r>
    </w:p>
    <w:p w14:paraId="252A2E05" w14:textId="77777777" w:rsidR="003911AF" w:rsidRPr="0075774F" w:rsidRDefault="003911AF" w:rsidP="0070360E">
      <w:pPr>
        <w:spacing w:after="0" w:line="240" w:lineRule="auto"/>
        <w:jc w:val="both"/>
        <w:rPr>
          <w:sz w:val="24"/>
          <w:szCs w:val="24"/>
          <w:lang w:val="fr-FR"/>
        </w:rPr>
      </w:pPr>
    </w:p>
    <w:p w14:paraId="5E34495C" w14:textId="77777777" w:rsidR="009776DF" w:rsidRPr="0075774F" w:rsidRDefault="009776DF" w:rsidP="0070360E">
      <w:pPr>
        <w:pStyle w:val="Paragrafoelenco"/>
        <w:numPr>
          <w:ilvl w:val="0"/>
          <w:numId w:val="3"/>
        </w:numPr>
        <w:shd w:val="clear" w:color="auto" w:fill="F7CAAC" w:themeFill="accent2" w:themeFillTint="66"/>
        <w:spacing w:after="0" w:line="240" w:lineRule="auto"/>
        <w:ind w:left="0" w:firstLine="0"/>
        <w:jc w:val="both"/>
        <w:rPr>
          <w:b/>
          <w:color w:val="EE0000"/>
          <w:sz w:val="24"/>
          <w:szCs w:val="24"/>
          <w:lang w:val="en-US"/>
        </w:rPr>
      </w:pPr>
      <w:r w:rsidRPr="0075774F">
        <w:rPr>
          <w:b/>
          <w:color w:val="EE0000"/>
          <w:sz w:val="24"/>
          <w:szCs w:val="24"/>
          <w:lang w:val="en-US"/>
        </w:rPr>
        <w:t>THE APPARITIONS OF OUR LADY OF KERIO (Brittany, France): FLOWERS OF THE FIELD OF OUR LADY OF KERIO (last part)</w:t>
      </w:r>
    </w:p>
    <w:p w14:paraId="16EF3C92" w14:textId="77777777" w:rsidR="00C20EED" w:rsidRPr="0075774F" w:rsidRDefault="00C20EED" w:rsidP="00C20EED">
      <w:pPr>
        <w:spacing w:line="276" w:lineRule="auto"/>
        <w:jc w:val="both"/>
        <w:rPr>
          <w:b/>
          <w:sz w:val="8"/>
          <w:szCs w:val="8"/>
          <w:u w:val="single"/>
          <w:lang w:val="en-US"/>
        </w:rPr>
      </w:pPr>
    </w:p>
    <w:p w14:paraId="72F360F6" w14:textId="77777777" w:rsidR="00C20EED" w:rsidRPr="0075774F" w:rsidRDefault="00C20EED" w:rsidP="00C20EED">
      <w:pPr>
        <w:spacing w:line="276" w:lineRule="auto"/>
        <w:jc w:val="both"/>
        <w:rPr>
          <w:b/>
          <w:sz w:val="8"/>
          <w:szCs w:val="8"/>
          <w:u w:val="single"/>
          <w:lang w:val="en-US"/>
        </w:rPr>
        <w:sectPr w:rsidR="00C20EED" w:rsidRPr="0075774F" w:rsidSect="00095263">
          <w:pgSz w:w="11906" w:h="16838"/>
          <w:pgMar w:top="709" w:right="849" w:bottom="709" w:left="709" w:header="708" w:footer="708" w:gutter="0"/>
          <w:cols w:space="708"/>
          <w:docGrid w:linePitch="360"/>
        </w:sectPr>
      </w:pPr>
    </w:p>
    <w:p w14:paraId="7DDBB8D8" w14:textId="7733AB6F" w:rsidR="00C20EED" w:rsidRPr="00146D16" w:rsidRDefault="00D11C8E" w:rsidP="00C20EED">
      <w:pPr>
        <w:spacing w:after="0" w:line="240" w:lineRule="auto"/>
        <w:jc w:val="both"/>
        <w:rPr>
          <w:b/>
          <w:sz w:val="24"/>
          <w:szCs w:val="24"/>
          <w:u w:val="single"/>
          <w:lang w:val="en-US"/>
        </w:rPr>
      </w:pPr>
      <w:r>
        <w:rPr>
          <w:b/>
          <w:sz w:val="24"/>
          <w:szCs w:val="24"/>
          <w:u w:val="single"/>
          <w:lang w:val="en-US"/>
        </w:rPr>
        <w:t xml:space="preserve">BRIEF NOTES </w:t>
      </w:r>
      <w:r w:rsidRPr="00146D16">
        <w:rPr>
          <w:b/>
          <w:sz w:val="24"/>
          <w:szCs w:val="24"/>
          <w:u w:val="single"/>
          <w:lang w:val="en-US"/>
        </w:rPr>
        <w:t>ON THO</w:t>
      </w:r>
      <w:r w:rsidR="00C20EED" w:rsidRPr="00146D16">
        <w:rPr>
          <w:b/>
          <w:sz w:val="24"/>
          <w:szCs w:val="24"/>
          <w:u w:val="single"/>
          <w:lang w:val="en-US"/>
        </w:rPr>
        <w:t>SE APPEARANCES</w:t>
      </w:r>
    </w:p>
    <w:p w14:paraId="714F43DB" w14:textId="2F7055D6" w:rsidR="00C20EED" w:rsidRPr="00146D16" w:rsidRDefault="00D11C8E" w:rsidP="00C20EED">
      <w:pPr>
        <w:spacing w:line="276" w:lineRule="auto"/>
        <w:jc w:val="both"/>
        <w:rPr>
          <w:sz w:val="24"/>
          <w:szCs w:val="24"/>
          <w:lang w:val="en-US"/>
        </w:rPr>
      </w:pPr>
      <w:r w:rsidRPr="00146D16">
        <w:rPr>
          <w:sz w:val="24"/>
          <w:szCs w:val="24"/>
          <w:lang w:val="en-US"/>
        </w:rPr>
        <w:t>The Apparitions at Kério were “Minor” A</w:t>
      </w:r>
      <w:r w:rsidR="00C20EED" w:rsidRPr="00146D16">
        <w:rPr>
          <w:sz w:val="24"/>
          <w:szCs w:val="24"/>
          <w:lang w:val="en-US"/>
        </w:rPr>
        <w:t xml:space="preserve">pparitions. They </w:t>
      </w:r>
      <w:r w:rsidRPr="00146D16">
        <w:rPr>
          <w:sz w:val="24"/>
          <w:szCs w:val="24"/>
          <w:lang w:val="en-US"/>
        </w:rPr>
        <w:t>did not have the impact of the Major A</w:t>
      </w:r>
      <w:r w:rsidR="00C20EED" w:rsidRPr="00146D16">
        <w:rPr>
          <w:sz w:val="24"/>
          <w:szCs w:val="24"/>
          <w:lang w:val="en-US"/>
        </w:rPr>
        <w:t>pparitions of Guadeloupe, the Miraculous Medal, La Salette, Banneux, etc.</w:t>
      </w:r>
      <w:r w:rsidR="00221B85" w:rsidRPr="00146D16">
        <w:rPr>
          <w:noProof/>
          <w:lang w:val="en-GB" w:eastAsia="en-GB"/>
        </w:rPr>
        <w:drawing>
          <wp:anchor distT="0" distB="0" distL="114300" distR="114300" simplePos="0" relativeHeight="251658752" behindDoc="0" locked="0" layoutInCell="1" allowOverlap="1" wp14:anchorId="2803C4C4" wp14:editId="7243384F">
            <wp:simplePos x="0" y="0"/>
            <wp:positionH relativeFrom="column">
              <wp:posOffset>-2540</wp:posOffset>
            </wp:positionH>
            <wp:positionV relativeFrom="paragraph">
              <wp:posOffset>859155</wp:posOffset>
            </wp:positionV>
            <wp:extent cx="2057400" cy="2057400"/>
            <wp:effectExtent l="0" t="0" r="0" b="0"/>
            <wp:wrapSquare wrapText="bothSides"/>
            <wp:docPr id="996522951" name="Immagine 4" descr="Apparitions de la Vierge 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aritions de la Vierge Mar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anchor>
        </w:drawing>
      </w:r>
      <w:r w:rsidR="0075774F" w:rsidRPr="00146D16">
        <w:rPr>
          <w:sz w:val="24"/>
          <w:szCs w:val="24"/>
          <w:lang w:val="en-US"/>
        </w:rPr>
        <w:t xml:space="preserve"> </w:t>
      </w:r>
      <w:r w:rsidR="00C20EED" w:rsidRPr="00146D16">
        <w:rPr>
          <w:sz w:val="24"/>
          <w:szCs w:val="24"/>
          <w:lang w:val="en-US"/>
        </w:rPr>
        <w:t>Lourdes, Fatima, Kibeho… They have a tone of simplicit</w:t>
      </w:r>
      <w:r w:rsidRPr="00146D16">
        <w:rPr>
          <w:sz w:val="24"/>
          <w:szCs w:val="24"/>
          <w:lang w:val="en-US"/>
        </w:rPr>
        <w:t>y and familiarity, retaining a Rural Charm. But their S</w:t>
      </w:r>
      <w:r w:rsidR="00C20EED" w:rsidRPr="00146D16">
        <w:rPr>
          <w:sz w:val="24"/>
          <w:szCs w:val="24"/>
          <w:lang w:val="en-US"/>
        </w:rPr>
        <w:t>mallness should not</w:t>
      </w:r>
      <w:r w:rsidRPr="00146D16">
        <w:rPr>
          <w:sz w:val="24"/>
          <w:szCs w:val="24"/>
          <w:lang w:val="en-US"/>
        </w:rPr>
        <w:t xml:space="preserve"> prevent us from receiving the M</w:t>
      </w:r>
      <w:r w:rsidR="00C20EED" w:rsidRPr="00146D16">
        <w:rPr>
          <w:sz w:val="24"/>
          <w:szCs w:val="24"/>
          <w:lang w:val="en-US"/>
        </w:rPr>
        <w:t>essage that the Virgin Mary wished to entrust to her children. We try to gather her signs from Heaven like a bouquet of simple and wonderful wildflowers.</w:t>
      </w:r>
    </w:p>
    <w:p w14:paraId="50185B62" w14:textId="77777777" w:rsidR="00146D16" w:rsidRDefault="00146D16" w:rsidP="00C20EED">
      <w:pPr>
        <w:pStyle w:val="Paragrafoelenco"/>
        <w:spacing w:line="276" w:lineRule="auto"/>
        <w:ind w:left="0"/>
        <w:jc w:val="both"/>
        <w:rPr>
          <w:b/>
          <w:sz w:val="24"/>
          <w:szCs w:val="24"/>
          <w:lang w:val="en-US"/>
        </w:rPr>
      </w:pPr>
    </w:p>
    <w:p w14:paraId="08EB1F79" w14:textId="78C59CAC" w:rsidR="00C20EED" w:rsidRPr="00146D16" w:rsidRDefault="00C20EED" w:rsidP="00C20EED">
      <w:pPr>
        <w:pStyle w:val="Paragrafoelenco"/>
        <w:spacing w:line="276" w:lineRule="auto"/>
        <w:ind w:left="0"/>
        <w:jc w:val="both"/>
        <w:rPr>
          <w:b/>
          <w:sz w:val="24"/>
          <w:szCs w:val="24"/>
          <w:lang w:val="en-US"/>
        </w:rPr>
      </w:pPr>
      <w:r w:rsidRPr="00146D16">
        <w:rPr>
          <w:b/>
          <w:sz w:val="24"/>
          <w:szCs w:val="24"/>
          <w:lang w:val="en-US"/>
        </w:rPr>
        <w:t>MARY'S SIGNATURE</w:t>
      </w:r>
    </w:p>
    <w:p w14:paraId="3F2322A0" w14:textId="0B2AB413" w:rsidR="00C20EED" w:rsidRPr="00146D16" w:rsidRDefault="00D11C8E" w:rsidP="00C20EED">
      <w:pPr>
        <w:spacing w:line="276" w:lineRule="auto"/>
        <w:jc w:val="both"/>
        <w:rPr>
          <w:sz w:val="24"/>
          <w:szCs w:val="24"/>
          <w:lang w:val="en-US"/>
        </w:rPr>
      </w:pPr>
      <w:r w:rsidRPr="00146D16">
        <w:rPr>
          <w:sz w:val="24"/>
          <w:szCs w:val="24"/>
          <w:lang w:val="en-US"/>
        </w:rPr>
        <w:t>In those A</w:t>
      </w:r>
      <w:r w:rsidR="005640DB" w:rsidRPr="00146D16">
        <w:rPr>
          <w:sz w:val="24"/>
          <w:szCs w:val="24"/>
          <w:lang w:val="en-US"/>
        </w:rPr>
        <w:t>pparitions, even within Families, we could</w:t>
      </w:r>
      <w:r w:rsidR="00C20EED" w:rsidRPr="00146D16">
        <w:rPr>
          <w:sz w:val="24"/>
          <w:szCs w:val="24"/>
          <w:lang w:val="en-US"/>
        </w:rPr>
        <w:t xml:space="preserve"> </w:t>
      </w:r>
      <w:r w:rsidR="005640DB" w:rsidRPr="00146D16">
        <w:rPr>
          <w:sz w:val="24"/>
          <w:szCs w:val="24"/>
          <w:lang w:val="en-US"/>
        </w:rPr>
        <w:t>see Characteristic S</w:t>
      </w:r>
      <w:r w:rsidR="00C20EED" w:rsidRPr="00146D16">
        <w:rPr>
          <w:sz w:val="24"/>
          <w:szCs w:val="24"/>
          <w:lang w:val="en-US"/>
        </w:rPr>
        <w:t>igns that testify to the presence of Mary:</w:t>
      </w:r>
    </w:p>
    <w:p w14:paraId="41F41A68" w14:textId="1BC1EF9F" w:rsidR="00C20EED" w:rsidRPr="00146D16" w:rsidRDefault="00C20EED" w:rsidP="00C20EED">
      <w:pPr>
        <w:pStyle w:val="Paragrafoelenco"/>
        <w:numPr>
          <w:ilvl w:val="0"/>
          <w:numId w:val="4"/>
        </w:numPr>
        <w:spacing w:line="276" w:lineRule="auto"/>
        <w:ind w:left="0" w:firstLine="0"/>
        <w:jc w:val="both"/>
        <w:rPr>
          <w:sz w:val="24"/>
          <w:szCs w:val="24"/>
          <w:lang w:val="en-US"/>
        </w:rPr>
      </w:pPr>
      <w:r w:rsidRPr="00146D16">
        <w:rPr>
          <w:sz w:val="24"/>
          <w:szCs w:val="24"/>
          <w:u w:val="single"/>
          <w:lang w:val="en-US"/>
        </w:rPr>
        <w:t>“The Starry Dress”:</w:t>
      </w:r>
      <w:r w:rsidR="0075774F" w:rsidRPr="00146D16">
        <w:rPr>
          <w:sz w:val="24"/>
          <w:szCs w:val="24"/>
          <w:u w:val="single"/>
          <w:lang w:val="en-US"/>
        </w:rPr>
        <w:t xml:space="preserve"> </w:t>
      </w:r>
      <w:r w:rsidRPr="00146D16">
        <w:rPr>
          <w:sz w:val="24"/>
          <w:szCs w:val="24"/>
          <w:lang w:val="en-US"/>
        </w:rPr>
        <w:t>As</w:t>
      </w:r>
      <w:r w:rsidR="001F7B08" w:rsidRPr="00146D16">
        <w:rPr>
          <w:sz w:val="24"/>
          <w:szCs w:val="24"/>
          <w:lang w:val="en-US"/>
        </w:rPr>
        <w:t xml:space="preserve"> in Pontmain, the Virgin appeared in a Blue Dress, adorned with Stars. Those are the C</w:t>
      </w:r>
      <w:r w:rsidRPr="00146D16">
        <w:rPr>
          <w:sz w:val="24"/>
          <w:szCs w:val="24"/>
          <w:lang w:val="en-US"/>
        </w:rPr>
        <w:t>olors of Heaven.</w:t>
      </w:r>
    </w:p>
    <w:p w14:paraId="4CA5F028" w14:textId="5F041CB7" w:rsidR="00C20EED" w:rsidRPr="00146D16" w:rsidRDefault="001F7B08" w:rsidP="00C20EED">
      <w:pPr>
        <w:pStyle w:val="Paragrafoelenco"/>
        <w:numPr>
          <w:ilvl w:val="0"/>
          <w:numId w:val="4"/>
        </w:numPr>
        <w:spacing w:line="276" w:lineRule="auto"/>
        <w:ind w:left="0" w:firstLine="0"/>
        <w:jc w:val="both"/>
        <w:rPr>
          <w:sz w:val="24"/>
          <w:szCs w:val="24"/>
          <w:lang w:val="en-US"/>
        </w:rPr>
      </w:pPr>
      <w:r w:rsidRPr="00146D16">
        <w:rPr>
          <w:sz w:val="24"/>
          <w:szCs w:val="24"/>
          <w:u w:val="single"/>
          <w:lang w:val="en-US"/>
        </w:rPr>
        <w:t>“I supported my Son’s A</w:t>
      </w:r>
      <w:r w:rsidR="00C20EED" w:rsidRPr="00146D16">
        <w:rPr>
          <w:sz w:val="24"/>
          <w:szCs w:val="24"/>
          <w:u w:val="single"/>
          <w:lang w:val="en-US"/>
        </w:rPr>
        <w:t>rm”:</w:t>
      </w:r>
      <w:r w:rsidR="0075774F" w:rsidRPr="00146D16">
        <w:rPr>
          <w:sz w:val="24"/>
          <w:szCs w:val="24"/>
          <w:u w:val="single"/>
          <w:lang w:val="en-US"/>
        </w:rPr>
        <w:t xml:space="preserve"> </w:t>
      </w:r>
      <w:r w:rsidRPr="00146D16">
        <w:rPr>
          <w:sz w:val="24"/>
          <w:szCs w:val="24"/>
          <w:lang w:val="en-US"/>
        </w:rPr>
        <w:t>As at La Salette, Mary appeared</w:t>
      </w:r>
      <w:r w:rsidR="00C20EED" w:rsidRPr="00146D16">
        <w:rPr>
          <w:sz w:val="24"/>
          <w:szCs w:val="24"/>
          <w:lang w:val="en-US"/>
        </w:rPr>
        <w:t xml:space="preserve"> beside her children, who are going astray and brin</w:t>
      </w:r>
      <w:r w:rsidRPr="00146D16">
        <w:rPr>
          <w:sz w:val="24"/>
          <w:szCs w:val="24"/>
          <w:lang w:val="en-US"/>
        </w:rPr>
        <w:t>ging about their own ruin: the Wars that would come, ever more deadly, would</w:t>
      </w:r>
      <w:r w:rsidR="00C20EED" w:rsidRPr="00146D16">
        <w:rPr>
          <w:sz w:val="24"/>
          <w:szCs w:val="24"/>
          <w:lang w:val="en-US"/>
        </w:rPr>
        <w:t xml:space="preserve"> </w:t>
      </w:r>
      <w:r w:rsidRPr="00146D16">
        <w:rPr>
          <w:sz w:val="24"/>
          <w:szCs w:val="24"/>
          <w:lang w:val="en-US"/>
        </w:rPr>
        <w:t>be the consequence of Hatred and S</w:t>
      </w:r>
      <w:r w:rsidR="00C20EED" w:rsidRPr="00146D16">
        <w:rPr>
          <w:sz w:val="24"/>
          <w:szCs w:val="24"/>
          <w:lang w:val="en-US"/>
        </w:rPr>
        <w:t>in.</w:t>
      </w:r>
    </w:p>
    <w:p w14:paraId="14FB0959" w14:textId="7B206E59" w:rsidR="00C20EED" w:rsidRPr="00146D16" w:rsidRDefault="00C20EED" w:rsidP="00C20EED">
      <w:pPr>
        <w:pStyle w:val="Paragrafoelenco"/>
        <w:numPr>
          <w:ilvl w:val="0"/>
          <w:numId w:val="4"/>
        </w:numPr>
        <w:spacing w:line="276" w:lineRule="auto"/>
        <w:ind w:left="0" w:firstLine="0"/>
        <w:jc w:val="both"/>
        <w:rPr>
          <w:sz w:val="24"/>
          <w:szCs w:val="24"/>
          <w:lang w:val="en-US"/>
        </w:rPr>
      </w:pPr>
      <w:r w:rsidRPr="00146D16">
        <w:rPr>
          <w:sz w:val="24"/>
          <w:szCs w:val="24"/>
          <w:u w:val="single"/>
          <w:lang w:val="en-US"/>
        </w:rPr>
        <w:t>“The Wind and the Spring”:</w:t>
      </w:r>
      <w:r w:rsidR="0075774F" w:rsidRPr="00146D16">
        <w:rPr>
          <w:sz w:val="24"/>
          <w:szCs w:val="24"/>
          <w:u w:val="single"/>
          <w:lang w:val="en-US"/>
        </w:rPr>
        <w:t xml:space="preserve"> </w:t>
      </w:r>
      <w:r w:rsidRPr="00146D16">
        <w:rPr>
          <w:sz w:val="24"/>
          <w:szCs w:val="24"/>
          <w:lang w:val="en-US"/>
        </w:rPr>
        <w:t xml:space="preserve">as </w:t>
      </w:r>
      <w:r w:rsidR="00DD18D5" w:rsidRPr="00146D16">
        <w:rPr>
          <w:sz w:val="24"/>
          <w:szCs w:val="24"/>
          <w:lang w:val="en-US"/>
        </w:rPr>
        <w:t>at Lourdes the Wind announced the Discreet Presence of Mary, an Event of the Holy Spirit; she made a Spring gush forth to Quench the Thirst of M</w:t>
      </w:r>
      <w:r w:rsidRPr="00146D16">
        <w:rPr>
          <w:sz w:val="24"/>
          <w:szCs w:val="24"/>
          <w:lang w:val="en-US"/>
        </w:rPr>
        <w:t>en and of Jesus.</w:t>
      </w:r>
    </w:p>
    <w:p w14:paraId="7DA25480" w14:textId="7907A7EF" w:rsidR="00C20EED" w:rsidRPr="00146D16" w:rsidRDefault="00DD18D5" w:rsidP="00C20EED">
      <w:pPr>
        <w:pStyle w:val="Paragrafoelenco"/>
        <w:numPr>
          <w:ilvl w:val="0"/>
          <w:numId w:val="4"/>
        </w:numPr>
        <w:spacing w:line="276" w:lineRule="auto"/>
        <w:ind w:left="0" w:firstLine="0"/>
        <w:jc w:val="both"/>
        <w:rPr>
          <w:sz w:val="24"/>
          <w:szCs w:val="24"/>
          <w:lang w:val="en-US"/>
        </w:rPr>
      </w:pPr>
      <w:r w:rsidRPr="00146D16">
        <w:rPr>
          <w:sz w:val="24"/>
          <w:szCs w:val="24"/>
          <w:u w:val="single"/>
          <w:lang w:val="en-US"/>
        </w:rPr>
        <w:lastRenderedPageBreak/>
        <w:t>“The Light that accompanied the P</w:t>
      </w:r>
      <w:r w:rsidR="00C20EED" w:rsidRPr="00146D16">
        <w:rPr>
          <w:sz w:val="24"/>
          <w:szCs w:val="24"/>
          <w:u w:val="single"/>
          <w:lang w:val="en-US"/>
        </w:rPr>
        <w:t>ath”:</w:t>
      </w:r>
      <w:r w:rsidR="0075774F" w:rsidRPr="00146D16">
        <w:rPr>
          <w:sz w:val="24"/>
          <w:szCs w:val="24"/>
          <w:u w:val="single"/>
          <w:lang w:val="en-US"/>
        </w:rPr>
        <w:t xml:space="preserve"> </w:t>
      </w:r>
      <w:r w:rsidRPr="00146D16">
        <w:rPr>
          <w:sz w:val="24"/>
          <w:szCs w:val="24"/>
          <w:lang w:val="en-US"/>
        </w:rPr>
        <w:t>As at Rue du Bac, Mary sent her Angels to light the W</w:t>
      </w:r>
      <w:r w:rsidR="00C20EED" w:rsidRPr="00146D16">
        <w:rPr>
          <w:sz w:val="24"/>
          <w:szCs w:val="24"/>
          <w:lang w:val="en-US"/>
        </w:rPr>
        <w:t>a</w:t>
      </w:r>
      <w:r w:rsidRPr="00146D16">
        <w:rPr>
          <w:sz w:val="24"/>
          <w:szCs w:val="24"/>
          <w:lang w:val="en-US"/>
        </w:rPr>
        <w:t>y that led</w:t>
      </w:r>
      <w:r w:rsidR="00C20EED" w:rsidRPr="00146D16">
        <w:rPr>
          <w:sz w:val="24"/>
          <w:szCs w:val="24"/>
          <w:lang w:val="en-US"/>
        </w:rPr>
        <w:t xml:space="preserve"> to God.</w:t>
      </w:r>
    </w:p>
    <w:p w14:paraId="5790A30B" w14:textId="1DBCC606" w:rsidR="00C20EED" w:rsidRPr="00146D16" w:rsidRDefault="00C20EED" w:rsidP="00C20EED">
      <w:pPr>
        <w:pStyle w:val="Paragrafoelenco"/>
        <w:numPr>
          <w:ilvl w:val="0"/>
          <w:numId w:val="4"/>
        </w:numPr>
        <w:spacing w:line="276" w:lineRule="auto"/>
        <w:ind w:left="0" w:firstLine="0"/>
        <w:jc w:val="both"/>
        <w:rPr>
          <w:sz w:val="24"/>
          <w:szCs w:val="24"/>
          <w:lang w:val="en-US"/>
        </w:rPr>
      </w:pPr>
      <w:r w:rsidRPr="00146D16">
        <w:rPr>
          <w:sz w:val="24"/>
          <w:szCs w:val="24"/>
          <w:u w:val="single"/>
          <w:lang w:val="en-US"/>
        </w:rPr>
        <w:t>“The Walking Child”:</w:t>
      </w:r>
      <w:r w:rsidR="0075774F" w:rsidRPr="00146D16">
        <w:rPr>
          <w:sz w:val="24"/>
          <w:szCs w:val="24"/>
          <w:u w:val="single"/>
          <w:lang w:val="en-US"/>
        </w:rPr>
        <w:t xml:space="preserve"> </w:t>
      </w:r>
      <w:r w:rsidRPr="00146D16">
        <w:rPr>
          <w:sz w:val="24"/>
          <w:szCs w:val="24"/>
          <w:lang w:val="en-US"/>
        </w:rPr>
        <w:t>Just as the Virgin Mary taug</w:t>
      </w:r>
      <w:r w:rsidR="00DD18D5" w:rsidRPr="00146D16">
        <w:rPr>
          <w:sz w:val="24"/>
          <w:szCs w:val="24"/>
          <w:lang w:val="en-US"/>
        </w:rPr>
        <w:t>ht Jesus to walk, so she taught her Children to walk in the W</w:t>
      </w:r>
      <w:r w:rsidRPr="00146D16">
        <w:rPr>
          <w:sz w:val="24"/>
          <w:szCs w:val="24"/>
          <w:lang w:val="en-US"/>
        </w:rPr>
        <w:t>ay of her Son.</w:t>
      </w:r>
    </w:p>
    <w:p w14:paraId="62CBB03D" w14:textId="546C262C" w:rsidR="00C20EED" w:rsidRPr="00146D16" w:rsidRDefault="00DD18D5" w:rsidP="00C20EED">
      <w:pPr>
        <w:pStyle w:val="Paragrafoelenco"/>
        <w:numPr>
          <w:ilvl w:val="0"/>
          <w:numId w:val="4"/>
        </w:numPr>
        <w:spacing w:line="276" w:lineRule="auto"/>
        <w:ind w:left="0" w:firstLine="0"/>
        <w:jc w:val="both"/>
        <w:rPr>
          <w:sz w:val="24"/>
          <w:szCs w:val="24"/>
          <w:lang w:val="en-US"/>
        </w:rPr>
      </w:pPr>
      <w:r w:rsidRPr="00146D16">
        <w:rPr>
          <w:sz w:val="24"/>
          <w:szCs w:val="24"/>
          <w:u w:val="single"/>
          <w:lang w:val="en-US"/>
        </w:rPr>
        <w:t>“The R</w:t>
      </w:r>
      <w:r w:rsidR="00C20EED" w:rsidRPr="00146D16">
        <w:rPr>
          <w:sz w:val="24"/>
          <w:szCs w:val="24"/>
          <w:u w:val="single"/>
          <w:lang w:val="en-US"/>
        </w:rPr>
        <w:t>osary”:</w:t>
      </w:r>
      <w:r w:rsidR="0075774F" w:rsidRPr="00146D16">
        <w:rPr>
          <w:sz w:val="24"/>
          <w:szCs w:val="24"/>
          <w:u w:val="single"/>
          <w:lang w:val="en-US"/>
        </w:rPr>
        <w:t xml:space="preserve"> </w:t>
      </w:r>
      <w:r w:rsidRPr="00146D16">
        <w:rPr>
          <w:sz w:val="24"/>
          <w:szCs w:val="24"/>
          <w:lang w:val="en-US"/>
        </w:rPr>
        <w:t>the Fundamental S</w:t>
      </w:r>
      <w:r w:rsidR="007B38C3" w:rsidRPr="00146D16">
        <w:rPr>
          <w:sz w:val="24"/>
          <w:szCs w:val="24"/>
          <w:lang w:val="en-US"/>
        </w:rPr>
        <w:t>ignature of Mary in all her Manifestations; a Large R</w:t>
      </w:r>
      <w:r w:rsidR="00C20EED" w:rsidRPr="00146D16">
        <w:rPr>
          <w:sz w:val="24"/>
          <w:szCs w:val="24"/>
          <w:lang w:val="en-US"/>
        </w:rPr>
        <w:t>osary, visible to mark th</w:t>
      </w:r>
      <w:r w:rsidR="007B38C3" w:rsidRPr="00146D16">
        <w:rPr>
          <w:sz w:val="24"/>
          <w:szCs w:val="24"/>
          <w:lang w:val="en-US"/>
        </w:rPr>
        <w:t>e Prayerful Repetitions of the Prayer of the Poor and the W</w:t>
      </w:r>
      <w:r w:rsidR="00C20EED" w:rsidRPr="00146D16">
        <w:rPr>
          <w:sz w:val="24"/>
          <w:szCs w:val="24"/>
          <w:lang w:val="en-US"/>
        </w:rPr>
        <w:t>alkers.</w:t>
      </w:r>
    </w:p>
    <w:p w14:paraId="3B350CCC" w14:textId="2449C689" w:rsidR="00C20EED" w:rsidRPr="00146D16" w:rsidRDefault="00C20EED" w:rsidP="00C20EED">
      <w:pPr>
        <w:pStyle w:val="Paragrafoelenco"/>
        <w:numPr>
          <w:ilvl w:val="0"/>
          <w:numId w:val="4"/>
        </w:numPr>
        <w:spacing w:line="276" w:lineRule="auto"/>
        <w:ind w:left="0" w:firstLine="0"/>
        <w:jc w:val="both"/>
        <w:rPr>
          <w:sz w:val="24"/>
          <w:szCs w:val="24"/>
          <w:lang w:val="en-US"/>
        </w:rPr>
      </w:pPr>
      <w:r w:rsidRPr="00146D16">
        <w:rPr>
          <w:sz w:val="24"/>
          <w:szCs w:val="24"/>
          <w:u w:val="single"/>
          <w:lang w:val="en-US"/>
        </w:rPr>
        <w:t>“The Miracles”:</w:t>
      </w:r>
      <w:r w:rsidR="0075774F" w:rsidRPr="00146D16">
        <w:rPr>
          <w:sz w:val="24"/>
          <w:szCs w:val="24"/>
          <w:u w:val="single"/>
          <w:lang w:val="en-US"/>
        </w:rPr>
        <w:t xml:space="preserve"> </w:t>
      </w:r>
      <w:r w:rsidR="007B38C3" w:rsidRPr="00146D16">
        <w:rPr>
          <w:sz w:val="24"/>
          <w:szCs w:val="24"/>
          <w:lang w:val="en-US"/>
        </w:rPr>
        <w:t>As everywhere Mary appeared, “there would</w:t>
      </w:r>
      <w:r w:rsidRPr="00146D16">
        <w:rPr>
          <w:sz w:val="24"/>
          <w:szCs w:val="24"/>
          <w:lang w:val="en-US"/>
        </w:rPr>
        <w:t xml:space="preserve"> </w:t>
      </w:r>
      <w:r w:rsidR="007B38C3" w:rsidRPr="00146D16">
        <w:rPr>
          <w:sz w:val="24"/>
          <w:szCs w:val="24"/>
          <w:lang w:val="en-US"/>
        </w:rPr>
        <w:t>be Miracles that would be the Sign of her Presence among U</w:t>
      </w:r>
      <w:r w:rsidRPr="00146D16">
        <w:rPr>
          <w:sz w:val="24"/>
          <w:szCs w:val="24"/>
          <w:lang w:val="en-US"/>
        </w:rPr>
        <w:t xml:space="preserve">s.” Father </w:t>
      </w:r>
      <w:proofErr w:type="spellStart"/>
      <w:r w:rsidRPr="00146D16">
        <w:rPr>
          <w:sz w:val="24"/>
          <w:szCs w:val="24"/>
          <w:lang w:val="en-US"/>
        </w:rPr>
        <w:t>Mich</w:t>
      </w:r>
      <w:r w:rsidR="007B38C3" w:rsidRPr="00146D16">
        <w:rPr>
          <w:sz w:val="24"/>
          <w:szCs w:val="24"/>
          <w:lang w:val="en-US"/>
        </w:rPr>
        <w:t>elot</w:t>
      </w:r>
      <w:proofErr w:type="spellEnd"/>
      <w:r w:rsidR="007B38C3" w:rsidRPr="00146D16">
        <w:rPr>
          <w:sz w:val="24"/>
          <w:szCs w:val="24"/>
          <w:lang w:val="en-US"/>
        </w:rPr>
        <w:t xml:space="preserve"> recorded several of them: Healings of the Body and H</w:t>
      </w:r>
      <w:r w:rsidRPr="00146D16">
        <w:rPr>
          <w:sz w:val="24"/>
          <w:szCs w:val="24"/>
          <w:lang w:val="en-US"/>
        </w:rPr>
        <w:t>eali</w:t>
      </w:r>
      <w:r w:rsidR="007B38C3" w:rsidRPr="00146D16">
        <w:rPr>
          <w:sz w:val="24"/>
          <w:szCs w:val="24"/>
          <w:lang w:val="en-US"/>
        </w:rPr>
        <w:t>ngs of the H</w:t>
      </w:r>
      <w:r w:rsidRPr="00146D16">
        <w:rPr>
          <w:sz w:val="24"/>
          <w:szCs w:val="24"/>
          <w:lang w:val="en-US"/>
        </w:rPr>
        <w:t>eart.</w:t>
      </w:r>
    </w:p>
    <w:p w14:paraId="7D38B284" w14:textId="77777777" w:rsidR="00C20EED" w:rsidRPr="00146D16" w:rsidRDefault="00C20EED" w:rsidP="00C20EED">
      <w:pPr>
        <w:spacing w:line="276" w:lineRule="auto"/>
        <w:jc w:val="both"/>
        <w:rPr>
          <w:b/>
          <w:sz w:val="24"/>
          <w:szCs w:val="24"/>
          <w:lang w:val="en-US"/>
        </w:rPr>
      </w:pPr>
      <w:r w:rsidRPr="00146D16">
        <w:rPr>
          <w:b/>
          <w:sz w:val="24"/>
          <w:szCs w:val="24"/>
          <w:lang w:val="en-US"/>
        </w:rPr>
        <w:t>SAINTE-ANNE-D'AURAY</w:t>
      </w:r>
    </w:p>
    <w:p w14:paraId="03256BF1" w14:textId="650DA64D" w:rsidR="00C20EED" w:rsidRPr="00146D16" w:rsidRDefault="00C20EED" w:rsidP="00C20EED">
      <w:pPr>
        <w:spacing w:line="276" w:lineRule="auto"/>
        <w:jc w:val="both"/>
        <w:rPr>
          <w:sz w:val="24"/>
          <w:szCs w:val="24"/>
          <w:lang w:val="en-US"/>
        </w:rPr>
      </w:pPr>
      <w:r w:rsidRPr="00146D16">
        <w:rPr>
          <w:sz w:val="24"/>
          <w:szCs w:val="24"/>
          <w:lang w:val="en-US"/>
        </w:rPr>
        <w:t>T</w:t>
      </w:r>
      <w:r w:rsidR="00F84C7D" w:rsidRPr="00146D16">
        <w:rPr>
          <w:sz w:val="24"/>
          <w:szCs w:val="24"/>
          <w:lang w:val="en-US"/>
        </w:rPr>
        <w:t>he Blessed Virgin Mary “commanded” Jean-Pierre to make a Pilgrimage on F</w:t>
      </w:r>
      <w:r w:rsidRPr="00146D16">
        <w:rPr>
          <w:sz w:val="24"/>
          <w:szCs w:val="24"/>
          <w:lang w:val="en-US"/>
        </w:rPr>
        <w:t xml:space="preserve">oot to reach </w:t>
      </w:r>
      <w:r w:rsidR="00F84C7D" w:rsidRPr="00146D16">
        <w:rPr>
          <w:sz w:val="24"/>
          <w:szCs w:val="24"/>
          <w:lang w:val="en-US"/>
        </w:rPr>
        <w:t>the Sanctuary of Saint Anne: a Very Long J</w:t>
      </w:r>
      <w:r w:rsidRPr="00146D16">
        <w:rPr>
          <w:sz w:val="24"/>
          <w:szCs w:val="24"/>
          <w:lang w:val="en-US"/>
        </w:rPr>
        <w:t>ourney</w:t>
      </w:r>
      <w:r w:rsidR="00F84C7D" w:rsidRPr="00146D16">
        <w:rPr>
          <w:sz w:val="24"/>
          <w:szCs w:val="24"/>
          <w:lang w:val="en-US"/>
        </w:rPr>
        <w:t>, taking 24 hours, pushing the Limits of what wa</w:t>
      </w:r>
      <w:r w:rsidRPr="00146D16">
        <w:rPr>
          <w:sz w:val="24"/>
          <w:szCs w:val="24"/>
          <w:lang w:val="en-US"/>
        </w:rPr>
        <w:t>s</w:t>
      </w:r>
      <w:r w:rsidR="00F84C7D" w:rsidRPr="00146D16">
        <w:rPr>
          <w:sz w:val="24"/>
          <w:szCs w:val="24"/>
          <w:lang w:val="en-US"/>
        </w:rPr>
        <w:t xml:space="preserve"> possible. But She protected the Two P</w:t>
      </w:r>
      <w:r w:rsidRPr="00146D16">
        <w:rPr>
          <w:sz w:val="24"/>
          <w:szCs w:val="24"/>
          <w:lang w:val="en-US"/>
        </w:rPr>
        <w:t xml:space="preserve">ilgrims, </w:t>
      </w:r>
      <w:r w:rsidR="00F84C7D" w:rsidRPr="00146D16">
        <w:rPr>
          <w:sz w:val="24"/>
          <w:szCs w:val="24"/>
          <w:lang w:val="en-US"/>
        </w:rPr>
        <w:t>sustaining them by giving them L</w:t>
      </w:r>
      <w:r w:rsidRPr="00146D16">
        <w:rPr>
          <w:sz w:val="24"/>
          <w:szCs w:val="24"/>
          <w:lang w:val="en-US"/>
        </w:rPr>
        <w:t>i</w:t>
      </w:r>
      <w:r w:rsidR="00F84C7D" w:rsidRPr="00146D16">
        <w:rPr>
          <w:sz w:val="24"/>
          <w:szCs w:val="24"/>
          <w:lang w:val="en-US"/>
        </w:rPr>
        <w:t>ght, Drink, Energy, and J</w:t>
      </w:r>
      <w:r w:rsidRPr="00146D16">
        <w:rPr>
          <w:sz w:val="24"/>
          <w:szCs w:val="24"/>
          <w:lang w:val="en-US"/>
        </w:rPr>
        <w:t>oy: they must</w:t>
      </w:r>
      <w:r w:rsidR="00F84C7D" w:rsidRPr="00146D16">
        <w:rPr>
          <w:sz w:val="24"/>
          <w:szCs w:val="24"/>
          <w:lang w:val="en-US"/>
        </w:rPr>
        <w:t xml:space="preserve"> arrive at Saint Anne with the Mission of P</w:t>
      </w:r>
      <w:r w:rsidRPr="00146D16">
        <w:rPr>
          <w:sz w:val="24"/>
          <w:szCs w:val="24"/>
          <w:lang w:val="en-US"/>
        </w:rPr>
        <w:t>raying for Brittany.</w:t>
      </w:r>
    </w:p>
    <w:p w14:paraId="4DAAA4F0" w14:textId="479381A8" w:rsidR="00C20EED" w:rsidRPr="00146D16" w:rsidRDefault="00221B85" w:rsidP="00C20EED">
      <w:pPr>
        <w:spacing w:line="276" w:lineRule="auto"/>
        <w:jc w:val="both"/>
        <w:rPr>
          <w:sz w:val="24"/>
          <w:szCs w:val="24"/>
          <w:lang w:val="en-US"/>
        </w:rPr>
      </w:pPr>
      <w:r w:rsidRPr="00146D16">
        <w:rPr>
          <w:noProof/>
          <w:lang w:val="en-GB" w:eastAsia="en-GB"/>
        </w:rPr>
        <w:drawing>
          <wp:anchor distT="0" distB="0" distL="114300" distR="114300" simplePos="0" relativeHeight="251659776" behindDoc="0" locked="0" layoutInCell="1" allowOverlap="1" wp14:anchorId="042C75D0" wp14:editId="5D844D0F">
            <wp:simplePos x="0" y="0"/>
            <wp:positionH relativeFrom="column">
              <wp:align>left</wp:align>
            </wp:positionH>
            <wp:positionV relativeFrom="paragraph">
              <wp:posOffset>-1905</wp:posOffset>
            </wp:positionV>
            <wp:extent cx="3213100" cy="1923415"/>
            <wp:effectExtent l="0" t="0" r="6350" b="635"/>
            <wp:wrapSquare wrapText="bothSides"/>
            <wp:docPr id="2041119840" name="Immagine 5" descr="le-pelerinage-de-sainte-anne-d-auray -coeur-spirituel-du-diocese-et-de-la-bret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pelerinage-de-sainte-anne-d-auray -coeur-spirituel-du-diocese-et-de-la-bretag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3100" cy="1923415"/>
                    </a:xfrm>
                    <a:prstGeom prst="rect">
                      <a:avLst/>
                    </a:prstGeom>
                    <a:noFill/>
                    <a:ln>
                      <a:noFill/>
                    </a:ln>
                  </pic:spPr>
                </pic:pic>
              </a:graphicData>
            </a:graphic>
          </wp:anchor>
        </w:drawing>
      </w:r>
      <w:r w:rsidR="00F84C7D" w:rsidRPr="00146D16">
        <w:rPr>
          <w:sz w:val="24"/>
          <w:szCs w:val="24"/>
          <w:lang w:val="en-US"/>
        </w:rPr>
        <w:t>That Sanctuary wa</w:t>
      </w:r>
      <w:r w:rsidR="00C20EED" w:rsidRPr="00146D16">
        <w:rPr>
          <w:sz w:val="24"/>
          <w:szCs w:val="24"/>
          <w:lang w:val="en-US"/>
        </w:rPr>
        <w:t xml:space="preserve">s the “Spiritual Center of </w:t>
      </w:r>
      <w:r w:rsidR="00F84C7D" w:rsidRPr="00146D16">
        <w:rPr>
          <w:sz w:val="24"/>
          <w:szCs w:val="24"/>
          <w:lang w:val="en-US"/>
        </w:rPr>
        <w:t xml:space="preserve">Brittany,” and Saint Anne, the </w:t>
      </w:r>
      <w:proofErr w:type="gramStart"/>
      <w:r w:rsidR="00F84C7D" w:rsidRPr="00146D16">
        <w:rPr>
          <w:sz w:val="24"/>
          <w:szCs w:val="24"/>
          <w:lang w:val="en-US"/>
        </w:rPr>
        <w:t>Mother</w:t>
      </w:r>
      <w:proofErr w:type="gramEnd"/>
      <w:r w:rsidR="00F84C7D" w:rsidRPr="00146D16">
        <w:rPr>
          <w:sz w:val="24"/>
          <w:szCs w:val="24"/>
          <w:lang w:val="en-US"/>
        </w:rPr>
        <w:t xml:space="preserve"> of Mary and G</w:t>
      </w:r>
      <w:r w:rsidR="00C20EED" w:rsidRPr="00146D16">
        <w:rPr>
          <w:sz w:val="24"/>
          <w:szCs w:val="24"/>
          <w:lang w:val="en-US"/>
        </w:rPr>
        <w:t xml:space="preserve">randmother of Jesus, was </w:t>
      </w:r>
      <w:r w:rsidR="00F84C7D" w:rsidRPr="00146D16">
        <w:rPr>
          <w:sz w:val="24"/>
          <w:szCs w:val="24"/>
          <w:lang w:val="en-US"/>
        </w:rPr>
        <w:t xml:space="preserve">its Patron Saint. She represented the Simple and Profound Faith of God's </w:t>
      </w:r>
      <w:commentRangeStart w:id="0"/>
      <w:r w:rsidR="00F84C7D" w:rsidRPr="00146D16">
        <w:rPr>
          <w:sz w:val="24"/>
          <w:szCs w:val="24"/>
          <w:lang w:val="en-US"/>
        </w:rPr>
        <w:t>P</w:t>
      </w:r>
      <w:r w:rsidR="00C20EED" w:rsidRPr="00146D16">
        <w:rPr>
          <w:sz w:val="24"/>
          <w:szCs w:val="24"/>
          <w:lang w:val="en-US"/>
        </w:rPr>
        <w:t>eople</w:t>
      </w:r>
      <w:commentRangeEnd w:id="0"/>
      <w:r w:rsidR="00F84C7D" w:rsidRPr="00146D16">
        <w:rPr>
          <w:rStyle w:val="Rimandocommento"/>
        </w:rPr>
        <w:commentReference w:id="0"/>
      </w:r>
      <w:r w:rsidR="00474DF3" w:rsidRPr="00146D16">
        <w:rPr>
          <w:sz w:val="24"/>
          <w:szCs w:val="24"/>
          <w:lang w:val="en-US"/>
        </w:rPr>
        <w:t>, especially the “Little Ones,” who knew how to embody Faith in Everyday Actions. Anne, like her Husband Joachim, wa</w:t>
      </w:r>
      <w:r w:rsidR="00C20EED" w:rsidRPr="00146D16">
        <w:rPr>
          <w:sz w:val="24"/>
          <w:szCs w:val="24"/>
          <w:lang w:val="en-US"/>
        </w:rPr>
        <w:t>s not ment</w:t>
      </w:r>
      <w:r w:rsidR="00474DF3" w:rsidRPr="00146D16">
        <w:rPr>
          <w:sz w:val="24"/>
          <w:szCs w:val="24"/>
          <w:lang w:val="en-US"/>
        </w:rPr>
        <w:t xml:space="preserve">ioned in the Gospel, but she had </w:t>
      </w:r>
      <w:r w:rsidR="00C20EED" w:rsidRPr="00146D16">
        <w:rPr>
          <w:sz w:val="24"/>
          <w:szCs w:val="24"/>
          <w:lang w:val="en-US"/>
        </w:rPr>
        <w:t xml:space="preserve">always been </w:t>
      </w:r>
      <w:r w:rsidR="00474DF3" w:rsidRPr="00146D16">
        <w:rPr>
          <w:sz w:val="24"/>
          <w:szCs w:val="24"/>
          <w:lang w:val="en-US"/>
        </w:rPr>
        <w:t>Very Much Alive in the Tradition of God's People: a very Human Presence, linked to Family, to Women, to Motherhood, and to Children. She translated the Christian F</w:t>
      </w:r>
      <w:r w:rsidR="00C87EB7" w:rsidRPr="00146D16">
        <w:rPr>
          <w:sz w:val="24"/>
          <w:szCs w:val="24"/>
          <w:lang w:val="en-US"/>
        </w:rPr>
        <w:t xml:space="preserve">aith into Very </w:t>
      </w:r>
      <w:r w:rsidR="00C87EB7" w:rsidRPr="00146D16">
        <w:rPr>
          <w:sz w:val="24"/>
          <w:szCs w:val="24"/>
          <w:lang w:val="en-US"/>
        </w:rPr>
        <w:t>Human and familiar Terms that are part of the Traditions of E</w:t>
      </w:r>
      <w:r w:rsidR="00C20EED" w:rsidRPr="00146D16">
        <w:rPr>
          <w:sz w:val="24"/>
          <w:szCs w:val="24"/>
          <w:lang w:val="en-US"/>
        </w:rPr>
        <w:t>veryday Christian</w:t>
      </w:r>
      <w:r w:rsidR="00C87EB7" w:rsidRPr="00146D16">
        <w:rPr>
          <w:sz w:val="24"/>
          <w:szCs w:val="24"/>
          <w:lang w:val="en-US"/>
        </w:rPr>
        <w:t xml:space="preserve"> Life, of F</w:t>
      </w:r>
      <w:r w:rsidR="00C20EED" w:rsidRPr="00146D16">
        <w:rPr>
          <w:sz w:val="24"/>
          <w:szCs w:val="24"/>
          <w:lang w:val="en-US"/>
        </w:rPr>
        <w:t>estivals and</w:t>
      </w:r>
      <w:r w:rsidR="00C87EB7" w:rsidRPr="00146D16">
        <w:rPr>
          <w:sz w:val="24"/>
          <w:szCs w:val="24"/>
          <w:lang w:val="en-US"/>
        </w:rPr>
        <w:t xml:space="preserve"> S</w:t>
      </w:r>
      <w:r w:rsidR="00C20EED" w:rsidRPr="00146D16">
        <w:rPr>
          <w:sz w:val="24"/>
          <w:szCs w:val="24"/>
          <w:lang w:val="en-US"/>
        </w:rPr>
        <w:t>easons.</w:t>
      </w:r>
    </w:p>
    <w:p w14:paraId="2686615C" w14:textId="51DB610B" w:rsidR="00C20EED" w:rsidRPr="00146D16" w:rsidRDefault="00245481" w:rsidP="00C20EED">
      <w:pPr>
        <w:spacing w:line="276" w:lineRule="auto"/>
        <w:jc w:val="both"/>
        <w:rPr>
          <w:sz w:val="24"/>
          <w:szCs w:val="24"/>
          <w:lang w:val="en-US"/>
        </w:rPr>
      </w:pPr>
      <w:r w:rsidRPr="00146D16">
        <w:rPr>
          <w:sz w:val="24"/>
          <w:szCs w:val="24"/>
          <w:lang w:val="en-US"/>
        </w:rPr>
        <w:t xml:space="preserve">In Sainte-Anne </w:t>
      </w:r>
      <w:proofErr w:type="spellStart"/>
      <w:r w:rsidRPr="00146D16">
        <w:rPr>
          <w:sz w:val="24"/>
          <w:szCs w:val="24"/>
          <w:lang w:val="en-US"/>
        </w:rPr>
        <w:t>d'Auray</w:t>
      </w:r>
      <w:proofErr w:type="spellEnd"/>
      <w:r w:rsidRPr="00146D16">
        <w:rPr>
          <w:sz w:val="24"/>
          <w:szCs w:val="24"/>
          <w:lang w:val="en-US"/>
        </w:rPr>
        <w:t>, the Vast B</w:t>
      </w:r>
      <w:r w:rsidR="00C20EED" w:rsidRPr="00146D16">
        <w:rPr>
          <w:sz w:val="24"/>
          <w:szCs w:val="24"/>
          <w:lang w:val="en-US"/>
        </w:rPr>
        <w:t>asilica that stands today had recently been reb</w:t>
      </w:r>
      <w:r w:rsidRPr="00146D16">
        <w:rPr>
          <w:sz w:val="24"/>
          <w:szCs w:val="24"/>
          <w:lang w:val="en-US"/>
        </w:rPr>
        <w:t>uilt (1872) on the site of the Old Chapel of the V</w:t>
      </w:r>
      <w:r w:rsidR="00C20EED" w:rsidRPr="00146D16">
        <w:rPr>
          <w:sz w:val="24"/>
          <w:szCs w:val="24"/>
          <w:lang w:val="en-US"/>
        </w:rPr>
        <w:t>isionary Yves Nicolazic. Saint Anne had appeared to him betwee</w:t>
      </w:r>
      <w:r w:rsidRPr="00146D16">
        <w:rPr>
          <w:sz w:val="24"/>
          <w:szCs w:val="24"/>
          <w:lang w:val="en-US"/>
        </w:rPr>
        <w:t>n 1623 and 1625, revealing the Location of the Ancient S</w:t>
      </w:r>
      <w:r w:rsidR="00C20EED" w:rsidRPr="00146D16">
        <w:rPr>
          <w:sz w:val="24"/>
          <w:szCs w:val="24"/>
          <w:lang w:val="en-US"/>
        </w:rPr>
        <w:t>tatuette. She</w:t>
      </w:r>
      <w:r w:rsidRPr="00146D16">
        <w:rPr>
          <w:sz w:val="24"/>
          <w:szCs w:val="24"/>
          <w:lang w:val="en-US"/>
        </w:rPr>
        <w:t xml:space="preserve"> had invited him to dedicate a Space for Prayer and Pilgrimage, a Center of S</w:t>
      </w:r>
      <w:r w:rsidR="00C20EED" w:rsidRPr="00146D16">
        <w:rPr>
          <w:sz w:val="24"/>
          <w:szCs w:val="24"/>
          <w:lang w:val="en-US"/>
        </w:rPr>
        <w:t>pirituality for all of Brittany, which her humble servant Nicolazic had faithfully fulfilled. From then on,</w:t>
      </w:r>
      <w:r w:rsidRPr="00146D16">
        <w:rPr>
          <w:sz w:val="24"/>
          <w:szCs w:val="24"/>
          <w:lang w:val="en-US"/>
        </w:rPr>
        <w:t xml:space="preserve"> Brittany was placed under the Special P</w:t>
      </w:r>
      <w:r w:rsidR="00C20EED" w:rsidRPr="00146D16">
        <w:rPr>
          <w:sz w:val="24"/>
          <w:szCs w:val="24"/>
          <w:lang w:val="en-US"/>
        </w:rPr>
        <w:t>rotection of Saint Anne. “Saint Anne told Yvo</w:t>
      </w:r>
      <w:r w:rsidRPr="00146D16">
        <w:rPr>
          <w:sz w:val="24"/>
          <w:szCs w:val="24"/>
          <w:lang w:val="en-US"/>
        </w:rPr>
        <w:t>n Nicolazic that God wanted that place. God chose that Land to be a Holy P</w:t>
      </w:r>
      <w:r w:rsidR="00C20EED" w:rsidRPr="00146D16">
        <w:rPr>
          <w:sz w:val="24"/>
          <w:szCs w:val="24"/>
          <w:lang w:val="en-US"/>
        </w:rPr>
        <w:t xml:space="preserve">lace; </w:t>
      </w:r>
      <w:r w:rsidR="00A524AB" w:rsidRPr="00146D16">
        <w:rPr>
          <w:sz w:val="24"/>
          <w:szCs w:val="24"/>
          <w:lang w:val="en-US"/>
        </w:rPr>
        <w:t>God willed that a P</w:t>
      </w:r>
      <w:r w:rsidRPr="00146D16">
        <w:rPr>
          <w:sz w:val="24"/>
          <w:szCs w:val="24"/>
          <w:lang w:val="en-US"/>
        </w:rPr>
        <w:t>art of your L</w:t>
      </w:r>
      <w:r w:rsidR="00C20EED" w:rsidRPr="00146D16">
        <w:rPr>
          <w:sz w:val="24"/>
          <w:szCs w:val="24"/>
          <w:lang w:val="en-US"/>
        </w:rPr>
        <w:t xml:space="preserve">and, a part of </w:t>
      </w:r>
      <w:r w:rsidR="00A524AB" w:rsidRPr="00146D16">
        <w:rPr>
          <w:sz w:val="24"/>
          <w:szCs w:val="24"/>
          <w:lang w:val="en-US"/>
        </w:rPr>
        <w:t>your Country, France, should be Sacred L</w:t>
      </w:r>
      <w:r w:rsidR="00C20EED" w:rsidRPr="00146D16">
        <w:rPr>
          <w:sz w:val="24"/>
          <w:szCs w:val="24"/>
          <w:lang w:val="en-US"/>
        </w:rPr>
        <w:t>and, reserved for God, so that He m</w:t>
      </w:r>
      <w:r w:rsidR="00A524AB" w:rsidRPr="00146D16">
        <w:rPr>
          <w:sz w:val="24"/>
          <w:szCs w:val="24"/>
          <w:lang w:val="en-US"/>
        </w:rPr>
        <w:t>ight be honored there… What would save the World a</w:t>
      </w:r>
      <w:r w:rsidR="00C20EED" w:rsidRPr="00146D16">
        <w:rPr>
          <w:sz w:val="24"/>
          <w:szCs w:val="24"/>
          <w:lang w:val="en-US"/>
        </w:rPr>
        <w:t>s</w:t>
      </w:r>
      <w:r w:rsidR="00A524AB" w:rsidRPr="00146D16">
        <w:rPr>
          <w:sz w:val="24"/>
          <w:szCs w:val="24"/>
          <w:lang w:val="en-US"/>
        </w:rPr>
        <w:t xml:space="preserve"> H</w:t>
      </w:r>
      <w:r w:rsidR="00C20EED" w:rsidRPr="00146D16">
        <w:rPr>
          <w:sz w:val="24"/>
          <w:szCs w:val="24"/>
          <w:lang w:val="en-US"/>
        </w:rPr>
        <w:t>u</w:t>
      </w:r>
      <w:r w:rsidR="00A524AB" w:rsidRPr="00146D16">
        <w:rPr>
          <w:sz w:val="24"/>
          <w:szCs w:val="24"/>
          <w:lang w:val="en-US"/>
        </w:rPr>
        <w:t>manity kneeling before God. It wa</w:t>
      </w:r>
      <w:r w:rsidR="00C20EED" w:rsidRPr="00146D16">
        <w:rPr>
          <w:sz w:val="24"/>
          <w:szCs w:val="24"/>
          <w:lang w:val="en-US"/>
        </w:rPr>
        <w:t>s</w:t>
      </w:r>
      <w:r w:rsidR="00A524AB" w:rsidRPr="00146D16">
        <w:rPr>
          <w:sz w:val="24"/>
          <w:szCs w:val="24"/>
          <w:lang w:val="en-US"/>
        </w:rPr>
        <w:t xml:space="preserve"> in A</w:t>
      </w:r>
      <w:r w:rsidR="00C20EED" w:rsidRPr="00146D16">
        <w:rPr>
          <w:sz w:val="24"/>
          <w:szCs w:val="24"/>
          <w:lang w:val="en-US"/>
        </w:rPr>
        <w:t>doration that we discover</w:t>
      </w:r>
      <w:r w:rsidR="00A524AB" w:rsidRPr="00146D16">
        <w:rPr>
          <w:sz w:val="24"/>
          <w:szCs w:val="24"/>
          <w:lang w:val="en-US"/>
        </w:rPr>
        <w:t>ed Our True D</w:t>
      </w:r>
      <w:r w:rsidR="00C20EED" w:rsidRPr="00146D16">
        <w:rPr>
          <w:sz w:val="24"/>
          <w:szCs w:val="24"/>
          <w:lang w:val="en-US"/>
        </w:rPr>
        <w:t>i</w:t>
      </w:r>
      <w:r w:rsidR="00A524AB" w:rsidRPr="00146D16">
        <w:rPr>
          <w:sz w:val="24"/>
          <w:szCs w:val="24"/>
          <w:lang w:val="en-US"/>
        </w:rPr>
        <w:t>gnity, the Ultimate meaning of Our Existence. It wa</w:t>
      </w:r>
      <w:r w:rsidR="00C20EED" w:rsidRPr="00146D16">
        <w:rPr>
          <w:sz w:val="24"/>
          <w:szCs w:val="24"/>
          <w:lang w:val="en-US"/>
        </w:rPr>
        <w:t>s b</w:t>
      </w:r>
      <w:r w:rsidR="00A524AB" w:rsidRPr="00146D16">
        <w:rPr>
          <w:sz w:val="24"/>
          <w:szCs w:val="24"/>
          <w:lang w:val="en-US"/>
        </w:rPr>
        <w:t>y kneeling that Humanity discovered its Greatness and N</w:t>
      </w:r>
      <w:r w:rsidR="00C20EED" w:rsidRPr="00146D16">
        <w:rPr>
          <w:sz w:val="24"/>
          <w:szCs w:val="24"/>
          <w:lang w:val="en-US"/>
        </w:rPr>
        <w:t>obility… Saint Anne came here to tell the Br</w:t>
      </w:r>
      <w:r w:rsidR="00A524AB" w:rsidRPr="00146D16">
        <w:rPr>
          <w:sz w:val="24"/>
          <w:szCs w:val="24"/>
          <w:lang w:val="en-US"/>
        </w:rPr>
        <w:t>etons, to France, to the whole World that Adoration wa</w:t>
      </w:r>
      <w:r w:rsidR="00C20EED" w:rsidRPr="00146D16">
        <w:rPr>
          <w:sz w:val="24"/>
          <w:szCs w:val="24"/>
          <w:lang w:val="en-US"/>
        </w:rPr>
        <w:t>s</w:t>
      </w:r>
      <w:r w:rsidR="00A524AB" w:rsidRPr="00146D16">
        <w:rPr>
          <w:sz w:val="24"/>
          <w:szCs w:val="24"/>
          <w:lang w:val="en-US"/>
        </w:rPr>
        <w:t xml:space="preserve"> the only Remedy for D</w:t>
      </w:r>
      <w:r w:rsidR="00AC74C4" w:rsidRPr="00146D16">
        <w:rPr>
          <w:sz w:val="24"/>
          <w:szCs w:val="24"/>
          <w:lang w:val="en-US"/>
        </w:rPr>
        <w:t>espair. Faith in God and Adoration are the Only Means that could guarantee H</w:t>
      </w:r>
      <w:r w:rsidR="00C20EED" w:rsidRPr="00146D16">
        <w:rPr>
          <w:sz w:val="24"/>
          <w:szCs w:val="24"/>
          <w:lang w:val="en-US"/>
        </w:rPr>
        <w:t xml:space="preserve">umanity </w:t>
      </w:r>
      <w:r w:rsidR="00AC74C4" w:rsidRPr="00146D16">
        <w:rPr>
          <w:sz w:val="24"/>
          <w:szCs w:val="24"/>
          <w:lang w:val="en-US"/>
        </w:rPr>
        <w:t>a Solid and Lasting Peace.” (Cardinal R. Sarah, Envoy of Pope Leo XIV, H</w:t>
      </w:r>
      <w:r w:rsidR="00C20EED" w:rsidRPr="00146D16">
        <w:rPr>
          <w:sz w:val="24"/>
          <w:szCs w:val="24"/>
          <w:lang w:val="en-US"/>
        </w:rPr>
        <w:t xml:space="preserve">omily at Sainte-Anne </w:t>
      </w:r>
      <w:proofErr w:type="spellStart"/>
      <w:r w:rsidR="00C20EED" w:rsidRPr="00146D16">
        <w:rPr>
          <w:sz w:val="24"/>
          <w:szCs w:val="24"/>
          <w:lang w:val="en-US"/>
        </w:rPr>
        <w:t>d'Auray</w:t>
      </w:r>
      <w:proofErr w:type="spellEnd"/>
      <w:r w:rsidR="00C20EED" w:rsidRPr="00146D16">
        <w:rPr>
          <w:sz w:val="24"/>
          <w:szCs w:val="24"/>
          <w:lang w:val="en-US"/>
        </w:rPr>
        <w:t>, July 26</w:t>
      </w:r>
      <w:r w:rsidR="00AC74C4" w:rsidRPr="00146D16">
        <w:rPr>
          <w:sz w:val="24"/>
          <w:szCs w:val="24"/>
          <w:vertAlign w:val="superscript"/>
          <w:lang w:val="en-US"/>
        </w:rPr>
        <w:t>th</w:t>
      </w:r>
      <w:r w:rsidR="00C20EED" w:rsidRPr="00146D16">
        <w:rPr>
          <w:sz w:val="24"/>
          <w:szCs w:val="24"/>
          <w:lang w:val="en-US"/>
        </w:rPr>
        <w:t>, 2025)</w:t>
      </w:r>
    </w:p>
    <w:p w14:paraId="0C51CC8F" w14:textId="77777777" w:rsidR="00C20EED" w:rsidRPr="00146D16" w:rsidRDefault="00C20EED" w:rsidP="00C20EED">
      <w:pPr>
        <w:spacing w:line="276" w:lineRule="auto"/>
        <w:jc w:val="both"/>
        <w:rPr>
          <w:b/>
          <w:sz w:val="24"/>
          <w:szCs w:val="24"/>
          <w:lang w:val="en-US"/>
        </w:rPr>
      </w:pPr>
      <w:r w:rsidRPr="00146D16">
        <w:rPr>
          <w:b/>
          <w:sz w:val="24"/>
          <w:szCs w:val="24"/>
          <w:lang w:val="en-US"/>
        </w:rPr>
        <w:t>BRITTANY</w:t>
      </w:r>
    </w:p>
    <w:p w14:paraId="39213E06" w14:textId="39945276" w:rsidR="00C20EED" w:rsidRPr="00146D16" w:rsidRDefault="00C20EED" w:rsidP="00C20EED">
      <w:pPr>
        <w:spacing w:line="276" w:lineRule="auto"/>
        <w:jc w:val="both"/>
        <w:rPr>
          <w:sz w:val="24"/>
          <w:szCs w:val="24"/>
          <w:lang w:val="en-US"/>
        </w:rPr>
      </w:pPr>
      <w:r w:rsidRPr="00146D16">
        <w:rPr>
          <w:i/>
          <w:sz w:val="24"/>
          <w:szCs w:val="24"/>
          <w:lang w:val="en-US"/>
        </w:rPr>
        <w:t>“What is Brittany?”</w:t>
      </w:r>
      <w:r w:rsidR="0075774F" w:rsidRPr="00146D16">
        <w:rPr>
          <w:i/>
          <w:sz w:val="24"/>
          <w:szCs w:val="24"/>
          <w:lang w:val="en-US"/>
        </w:rPr>
        <w:t xml:space="preserve"> </w:t>
      </w:r>
      <w:r w:rsidR="00633831" w:rsidRPr="00146D16">
        <w:rPr>
          <w:sz w:val="24"/>
          <w:szCs w:val="24"/>
          <w:lang w:val="en-US"/>
        </w:rPr>
        <w:t>The “little” A</w:t>
      </w:r>
      <w:r w:rsidRPr="00146D16">
        <w:rPr>
          <w:sz w:val="24"/>
          <w:szCs w:val="24"/>
          <w:lang w:val="en-US"/>
        </w:rPr>
        <w:t xml:space="preserve">pparitions of Kerio </w:t>
      </w:r>
      <w:r w:rsidR="00633831" w:rsidRPr="00146D16">
        <w:rPr>
          <w:sz w:val="24"/>
          <w:szCs w:val="24"/>
          <w:lang w:val="en-US"/>
        </w:rPr>
        <w:t>answered the question that the V</w:t>
      </w:r>
      <w:r w:rsidRPr="00146D16">
        <w:rPr>
          <w:sz w:val="24"/>
          <w:szCs w:val="24"/>
          <w:lang w:val="en-US"/>
        </w:rPr>
        <w:t>isionary Jean-Pierre had been ask</w:t>
      </w:r>
      <w:r w:rsidR="00633831" w:rsidRPr="00146D16">
        <w:rPr>
          <w:sz w:val="24"/>
          <w:szCs w:val="24"/>
          <w:lang w:val="en-US"/>
        </w:rPr>
        <w:t>ing himself: to rediscover the S</w:t>
      </w:r>
      <w:r w:rsidRPr="00146D16">
        <w:rPr>
          <w:sz w:val="24"/>
          <w:szCs w:val="24"/>
          <w:lang w:val="en-US"/>
        </w:rPr>
        <w:t xml:space="preserve">pirit of Brittany and to pray for </w:t>
      </w:r>
      <w:r w:rsidR="00633831" w:rsidRPr="00146D16">
        <w:rPr>
          <w:sz w:val="24"/>
          <w:szCs w:val="24"/>
          <w:lang w:val="en-US"/>
        </w:rPr>
        <w:t>it. Brittany has always been a Region of Strong Christian Traditions. In S</w:t>
      </w:r>
      <w:r w:rsidRPr="00146D16">
        <w:rPr>
          <w:sz w:val="24"/>
          <w:szCs w:val="24"/>
          <w:lang w:val="en-US"/>
        </w:rPr>
        <w:t>ecular France</w:t>
      </w:r>
      <w:r w:rsidR="00633831" w:rsidRPr="00146D16">
        <w:rPr>
          <w:sz w:val="24"/>
          <w:szCs w:val="24"/>
          <w:lang w:val="en-US"/>
        </w:rPr>
        <w:t>, which linked the conquest of Human and Civil R</w:t>
      </w:r>
      <w:r w:rsidRPr="00146D16">
        <w:rPr>
          <w:sz w:val="24"/>
          <w:szCs w:val="24"/>
          <w:lang w:val="en-US"/>
        </w:rPr>
        <w:t>ights to the struggle against the Church, Brittany had alwa</w:t>
      </w:r>
      <w:r w:rsidR="00633831" w:rsidRPr="00146D16">
        <w:rPr>
          <w:sz w:val="24"/>
          <w:szCs w:val="24"/>
          <w:lang w:val="en-US"/>
        </w:rPr>
        <w:t>ys distinguished herself by its F</w:t>
      </w:r>
      <w:r w:rsidRPr="00146D16">
        <w:rPr>
          <w:sz w:val="24"/>
          <w:szCs w:val="24"/>
          <w:lang w:val="en-US"/>
        </w:rPr>
        <w:t>i</w:t>
      </w:r>
      <w:r w:rsidR="00633831" w:rsidRPr="00146D16">
        <w:rPr>
          <w:sz w:val="24"/>
          <w:szCs w:val="24"/>
          <w:lang w:val="en-US"/>
        </w:rPr>
        <w:t>delity to Christianity and its Resistance to S</w:t>
      </w:r>
      <w:r w:rsidRPr="00146D16">
        <w:rPr>
          <w:sz w:val="24"/>
          <w:szCs w:val="24"/>
          <w:lang w:val="en-US"/>
        </w:rPr>
        <w:t>ecularization. Brittany coul</w:t>
      </w:r>
      <w:r w:rsidR="00633831" w:rsidRPr="00146D16">
        <w:rPr>
          <w:sz w:val="24"/>
          <w:szCs w:val="24"/>
          <w:lang w:val="en-US"/>
        </w:rPr>
        <w:t>d demonstrate how to reconcile Social, C</w:t>
      </w:r>
      <w:r w:rsidR="007C33BA" w:rsidRPr="00146D16">
        <w:rPr>
          <w:sz w:val="24"/>
          <w:szCs w:val="24"/>
          <w:lang w:val="en-US"/>
        </w:rPr>
        <w:t>ivic, and Cultural Values ​​with the Spirit of the Gospel, for a C</w:t>
      </w:r>
      <w:r w:rsidRPr="00146D16">
        <w:rPr>
          <w:sz w:val="24"/>
          <w:szCs w:val="24"/>
          <w:lang w:val="en-US"/>
        </w:rPr>
        <w:t>ivilization fully respectfu</w:t>
      </w:r>
      <w:r w:rsidR="007C33BA" w:rsidRPr="00146D16">
        <w:rPr>
          <w:sz w:val="24"/>
          <w:szCs w:val="24"/>
          <w:lang w:val="en-US"/>
        </w:rPr>
        <w:t>l of Individuals and S</w:t>
      </w:r>
      <w:r w:rsidRPr="00146D16">
        <w:rPr>
          <w:sz w:val="24"/>
          <w:szCs w:val="24"/>
          <w:lang w:val="en-US"/>
        </w:rPr>
        <w:t>ociety.</w:t>
      </w:r>
    </w:p>
    <w:p w14:paraId="4B554F3C" w14:textId="5B71F8F9" w:rsidR="00C20EED" w:rsidRPr="00146D16" w:rsidRDefault="007C33BA" w:rsidP="00C20EED">
      <w:pPr>
        <w:spacing w:line="276" w:lineRule="auto"/>
        <w:jc w:val="both"/>
        <w:rPr>
          <w:sz w:val="24"/>
          <w:szCs w:val="24"/>
          <w:lang w:val="en-US"/>
        </w:rPr>
      </w:pPr>
      <w:r w:rsidRPr="00146D16">
        <w:rPr>
          <w:sz w:val="24"/>
          <w:szCs w:val="24"/>
          <w:lang w:val="en-US"/>
        </w:rPr>
        <w:lastRenderedPageBreak/>
        <w:t>It represented the Age-Old Tradition of France as the Elder N</w:t>
      </w:r>
      <w:r w:rsidR="00C20EED" w:rsidRPr="00146D16">
        <w:rPr>
          <w:sz w:val="24"/>
          <w:szCs w:val="24"/>
          <w:lang w:val="en-US"/>
        </w:rPr>
        <w:t xml:space="preserve">ation of </w:t>
      </w:r>
      <w:r w:rsidRPr="00146D16">
        <w:rPr>
          <w:sz w:val="24"/>
          <w:szCs w:val="24"/>
          <w:lang w:val="en-US"/>
        </w:rPr>
        <w:t>the Church. Only by giving God His Rightful Place could a just and United Civilization be built. That could</w:t>
      </w:r>
      <w:r w:rsidR="00C20EED" w:rsidRPr="00146D16">
        <w:rPr>
          <w:sz w:val="24"/>
          <w:szCs w:val="24"/>
          <w:lang w:val="en-US"/>
        </w:rPr>
        <w:t xml:space="preserve"> be seen as the Virgin Mary and Saint </w:t>
      </w:r>
      <w:r w:rsidRPr="00146D16">
        <w:rPr>
          <w:sz w:val="24"/>
          <w:szCs w:val="24"/>
          <w:lang w:val="en-US"/>
        </w:rPr>
        <w:t>Anne's A</w:t>
      </w:r>
      <w:r w:rsidR="00C20EED" w:rsidRPr="00146D16">
        <w:rPr>
          <w:sz w:val="24"/>
          <w:szCs w:val="24"/>
          <w:lang w:val="en-US"/>
        </w:rPr>
        <w:t>pprov</w:t>
      </w:r>
      <w:r w:rsidRPr="00146D16">
        <w:rPr>
          <w:sz w:val="24"/>
          <w:szCs w:val="24"/>
          <w:lang w:val="en-US"/>
        </w:rPr>
        <w:t xml:space="preserve">al of the Great Missionary Work of the Breton Saints: </w:t>
      </w:r>
      <w:proofErr w:type="gramStart"/>
      <w:r w:rsidRPr="00146D16">
        <w:rPr>
          <w:sz w:val="24"/>
          <w:szCs w:val="24"/>
          <w:lang w:val="en-US"/>
        </w:rPr>
        <w:t>the</w:t>
      </w:r>
      <w:proofErr w:type="gramEnd"/>
      <w:r w:rsidRPr="00146D16">
        <w:rPr>
          <w:sz w:val="24"/>
          <w:szCs w:val="24"/>
          <w:lang w:val="en-US"/>
        </w:rPr>
        <w:t xml:space="preserve"> Holy Pastors and Bishops, the Holy Monks and Priests, the Martyrs during the P</w:t>
      </w:r>
      <w:r w:rsidR="00C20EED" w:rsidRPr="00146D16">
        <w:rPr>
          <w:sz w:val="24"/>
          <w:szCs w:val="24"/>
          <w:lang w:val="en-US"/>
        </w:rPr>
        <w:t>ers</w:t>
      </w:r>
      <w:r w:rsidRPr="00146D16">
        <w:rPr>
          <w:sz w:val="24"/>
          <w:szCs w:val="24"/>
          <w:lang w:val="en-US"/>
        </w:rPr>
        <w:t>ecutions against the Christian Faith, and the Modern S</w:t>
      </w:r>
      <w:r w:rsidR="00C20EED" w:rsidRPr="00146D16">
        <w:rPr>
          <w:sz w:val="24"/>
          <w:szCs w:val="24"/>
          <w:lang w:val="en-US"/>
        </w:rPr>
        <w:t xml:space="preserve">aints: Yves, Louis Grignion de Montfort, Jeanne Jugan, and the Venerable de la </w:t>
      </w:r>
      <w:proofErr w:type="spellStart"/>
      <w:r w:rsidR="00C20EED" w:rsidRPr="00146D16">
        <w:rPr>
          <w:sz w:val="24"/>
          <w:szCs w:val="24"/>
          <w:lang w:val="en-US"/>
        </w:rPr>
        <w:t>Mennais</w:t>
      </w:r>
      <w:proofErr w:type="spellEnd"/>
      <w:r w:rsidR="00C20EED" w:rsidRPr="00146D16">
        <w:rPr>
          <w:sz w:val="24"/>
          <w:szCs w:val="24"/>
          <w:lang w:val="en-US"/>
        </w:rPr>
        <w:t xml:space="preserve">. We </w:t>
      </w:r>
      <w:r w:rsidR="0075774F" w:rsidRPr="00146D16">
        <w:rPr>
          <w:noProof/>
          <w:lang w:val="en-GB" w:eastAsia="en-GB"/>
        </w:rPr>
        <w:drawing>
          <wp:anchor distT="0" distB="0" distL="114300" distR="114300" simplePos="0" relativeHeight="251666944" behindDoc="0" locked="0" layoutInCell="1" allowOverlap="1" wp14:anchorId="16BA65CC" wp14:editId="4FB1745B">
            <wp:simplePos x="0" y="0"/>
            <wp:positionH relativeFrom="column">
              <wp:align>right</wp:align>
            </wp:positionH>
            <wp:positionV relativeFrom="paragraph">
              <wp:posOffset>826135</wp:posOffset>
            </wp:positionV>
            <wp:extent cx="3093085" cy="1933575"/>
            <wp:effectExtent l="0" t="0" r="0" b="9525"/>
            <wp:wrapSquare wrapText="bothSides"/>
            <wp:docPr id="983402501" name="Immagine 6" descr="À Sainte-Anne d'Auray, arrivée de la Troménie en ouverture du grand Pardon  | Le Télé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À Sainte-Anne d'Auray, arrivée de la Troménie en ouverture du grand Pardon  | Le Télégram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308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422" w:rsidRPr="00146D16">
        <w:rPr>
          <w:sz w:val="24"/>
          <w:szCs w:val="24"/>
          <w:lang w:val="en-US"/>
        </w:rPr>
        <w:t>could also add the Humble and Ardent Apostolate of so many Religious Sisters and B</w:t>
      </w:r>
      <w:r w:rsidR="00C20EED" w:rsidRPr="00146D16">
        <w:rPr>
          <w:sz w:val="24"/>
          <w:szCs w:val="24"/>
          <w:lang w:val="en-US"/>
        </w:rPr>
        <w:t>rothers—in particular the Brothers of Ploërmel—who dedica</w:t>
      </w:r>
      <w:r w:rsidR="00A14422" w:rsidRPr="00146D16">
        <w:rPr>
          <w:sz w:val="24"/>
          <w:szCs w:val="24"/>
          <w:lang w:val="en-US"/>
        </w:rPr>
        <w:t>ted their lives to serving the Sick, the Poor, Children, Young People, and F</w:t>
      </w:r>
      <w:r w:rsidR="00C20EED" w:rsidRPr="00146D16">
        <w:rPr>
          <w:sz w:val="24"/>
          <w:szCs w:val="24"/>
          <w:lang w:val="en-US"/>
        </w:rPr>
        <w:t>amilies in the</w:t>
      </w:r>
      <w:r w:rsidR="00A14422" w:rsidRPr="00146D16">
        <w:rPr>
          <w:sz w:val="24"/>
          <w:szCs w:val="24"/>
          <w:lang w:val="en-US"/>
        </w:rPr>
        <w:t xml:space="preserve"> Most Remote Corners of the Region, often at the Cost of their Health and Even their L</w:t>
      </w:r>
      <w:r w:rsidR="00C20EED" w:rsidRPr="00146D16">
        <w:rPr>
          <w:sz w:val="24"/>
          <w:szCs w:val="24"/>
          <w:lang w:val="en-US"/>
        </w:rPr>
        <w:t>ives.</w:t>
      </w:r>
    </w:p>
    <w:p w14:paraId="22CD8F95" w14:textId="77777777" w:rsidR="00C20EED" w:rsidRPr="00146D16" w:rsidRDefault="00C20EED" w:rsidP="00C20EED">
      <w:pPr>
        <w:spacing w:line="276" w:lineRule="auto"/>
        <w:jc w:val="both"/>
        <w:rPr>
          <w:b/>
          <w:sz w:val="24"/>
          <w:szCs w:val="24"/>
          <w:lang w:val="en-US"/>
        </w:rPr>
      </w:pPr>
      <w:r w:rsidRPr="00146D16">
        <w:rPr>
          <w:b/>
          <w:sz w:val="24"/>
          <w:szCs w:val="24"/>
          <w:lang w:val="en-US"/>
        </w:rPr>
        <w:t>THE MESSAGE FOR THE BISHOP OF VANNES, MGR BÉCEL</w:t>
      </w:r>
    </w:p>
    <w:p w14:paraId="430A185A" w14:textId="2C13CE0F" w:rsidR="00C20EED" w:rsidRPr="00146D16" w:rsidRDefault="00221B85" w:rsidP="00C20EED">
      <w:pPr>
        <w:spacing w:line="276" w:lineRule="auto"/>
        <w:jc w:val="both"/>
        <w:rPr>
          <w:sz w:val="24"/>
          <w:szCs w:val="24"/>
          <w:lang w:val="en-US"/>
        </w:rPr>
      </w:pPr>
      <w:r w:rsidRPr="00146D16">
        <w:rPr>
          <w:noProof/>
          <w:lang w:val="en-GB" w:eastAsia="en-GB"/>
        </w:rPr>
        <w:drawing>
          <wp:anchor distT="0" distB="0" distL="114300" distR="114300" simplePos="0" relativeHeight="251661824" behindDoc="0" locked="0" layoutInCell="1" allowOverlap="1" wp14:anchorId="671957B7" wp14:editId="74144C78">
            <wp:simplePos x="0" y="0"/>
            <wp:positionH relativeFrom="column">
              <wp:posOffset>-2540</wp:posOffset>
            </wp:positionH>
            <wp:positionV relativeFrom="paragraph">
              <wp:posOffset>635</wp:posOffset>
            </wp:positionV>
            <wp:extent cx="1571625" cy="2095293"/>
            <wp:effectExtent l="0" t="0" r="0" b="635"/>
            <wp:wrapSquare wrapText="bothSides"/>
            <wp:docPr id="644335005" name="Immagine 7" descr="Jean-Marie Bécel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an-Marie Bécel — Wikipé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1625" cy="2095293"/>
                    </a:xfrm>
                    <a:prstGeom prst="rect">
                      <a:avLst/>
                    </a:prstGeom>
                    <a:noFill/>
                    <a:ln>
                      <a:noFill/>
                    </a:ln>
                  </pic:spPr>
                </pic:pic>
              </a:graphicData>
            </a:graphic>
          </wp:anchor>
        </w:drawing>
      </w:r>
      <w:r w:rsidR="00C20EED" w:rsidRPr="00146D16">
        <w:rPr>
          <w:sz w:val="24"/>
          <w:szCs w:val="24"/>
          <w:lang w:val="en-US"/>
        </w:rPr>
        <w:t>The Bishop of Vannes, Jean-Marie</w:t>
      </w:r>
      <w:r w:rsidR="00A14422" w:rsidRPr="00146D16">
        <w:rPr>
          <w:sz w:val="24"/>
          <w:szCs w:val="24"/>
          <w:lang w:val="en-US"/>
        </w:rPr>
        <w:t xml:space="preserve"> Bécel, was born in </w:t>
      </w:r>
      <w:proofErr w:type="spellStart"/>
      <w:r w:rsidR="00A14422" w:rsidRPr="00146D16">
        <w:rPr>
          <w:sz w:val="24"/>
          <w:szCs w:val="24"/>
          <w:lang w:val="en-US"/>
        </w:rPr>
        <w:t>Beignon</w:t>
      </w:r>
      <w:proofErr w:type="spellEnd"/>
      <w:r w:rsidR="00A14422" w:rsidRPr="00146D16">
        <w:rPr>
          <w:sz w:val="24"/>
          <w:szCs w:val="24"/>
          <w:lang w:val="en-US"/>
        </w:rPr>
        <w:t>, a Land of P</w:t>
      </w:r>
      <w:r w:rsidR="00C20EED" w:rsidRPr="00146D16">
        <w:rPr>
          <w:sz w:val="24"/>
          <w:szCs w:val="24"/>
          <w:lang w:val="en-US"/>
        </w:rPr>
        <w:t>ries</w:t>
      </w:r>
      <w:r w:rsidR="00A14422" w:rsidRPr="00146D16">
        <w:rPr>
          <w:sz w:val="24"/>
          <w:szCs w:val="24"/>
          <w:lang w:val="en-US"/>
        </w:rPr>
        <w:t>ts faithful to the Church (and R</w:t>
      </w:r>
      <w:r w:rsidR="00C20EED" w:rsidRPr="00146D16">
        <w:rPr>
          <w:sz w:val="24"/>
          <w:szCs w:val="24"/>
          <w:lang w:val="en-US"/>
        </w:rPr>
        <w:t>esistan</w:t>
      </w:r>
      <w:r w:rsidR="00A14422" w:rsidRPr="00146D16">
        <w:rPr>
          <w:sz w:val="24"/>
          <w:szCs w:val="24"/>
          <w:lang w:val="en-US"/>
        </w:rPr>
        <w:t>t to the Government) to the point of Heroism (see the History of Priests during the R</w:t>
      </w:r>
      <w:r w:rsidR="00C20EED" w:rsidRPr="00146D16">
        <w:rPr>
          <w:sz w:val="24"/>
          <w:szCs w:val="24"/>
          <w:lang w:val="en-US"/>
        </w:rPr>
        <w:t xml:space="preserve">evolution, such as </w:t>
      </w:r>
      <w:r w:rsidR="00A14422" w:rsidRPr="00146D16">
        <w:rPr>
          <w:sz w:val="24"/>
          <w:szCs w:val="24"/>
          <w:lang w:val="en-US"/>
        </w:rPr>
        <w:t>Father Gabriel Deshayes). “His Long E</w:t>
      </w:r>
      <w:r w:rsidR="00C20EED" w:rsidRPr="00146D16">
        <w:rPr>
          <w:sz w:val="24"/>
          <w:szCs w:val="24"/>
          <w:lang w:val="en-US"/>
        </w:rPr>
        <w:t>piscopate (32 years) was characterized by the def</w:t>
      </w:r>
      <w:r w:rsidR="00FC4A9C" w:rsidRPr="00146D16">
        <w:rPr>
          <w:sz w:val="24"/>
          <w:szCs w:val="24"/>
          <w:lang w:val="en-US"/>
        </w:rPr>
        <w:t>ense of the Church against the Anti-Clerical Laws of the late 19</w:t>
      </w:r>
      <w:r w:rsidR="00FC4A9C" w:rsidRPr="00146D16">
        <w:rPr>
          <w:sz w:val="24"/>
          <w:szCs w:val="24"/>
          <w:vertAlign w:val="superscript"/>
          <w:lang w:val="en-US"/>
        </w:rPr>
        <w:t>th</w:t>
      </w:r>
      <w:r w:rsidR="00FC4A9C" w:rsidRPr="00146D16">
        <w:rPr>
          <w:sz w:val="24"/>
          <w:szCs w:val="24"/>
          <w:lang w:val="en-US"/>
        </w:rPr>
        <w:t xml:space="preserve"> C</w:t>
      </w:r>
      <w:r w:rsidR="00C20EED" w:rsidRPr="00146D16">
        <w:rPr>
          <w:sz w:val="24"/>
          <w:szCs w:val="24"/>
          <w:lang w:val="en-US"/>
        </w:rPr>
        <w:t xml:space="preserve">entury. He stood firm in all areas </w:t>
      </w:r>
      <w:r w:rsidR="00FC4A9C" w:rsidRPr="00146D16">
        <w:rPr>
          <w:sz w:val="24"/>
          <w:szCs w:val="24"/>
          <w:lang w:val="en-US"/>
        </w:rPr>
        <w:t>to oppose what he considered a Form of A</w:t>
      </w:r>
      <w:r w:rsidR="00C20EED" w:rsidRPr="00146D16">
        <w:rPr>
          <w:sz w:val="24"/>
          <w:szCs w:val="24"/>
          <w:lang w:val="en-US"/>
        </w:rPr>
        <w:t>po</w:t>
      </w:r>
      <w:r w:rsidR="00FC4A9C" w:rsidRPr="00146D16">
        <w:rPr>
          <w:sz w:val="24"/>
          <w:szCs w:val="24"/>
          <w:lang w:val="en-US"/>
        </w:rPr>
        <w:t>stasy. The defense of Catholic E</w:t>
      </w:r>
      <w:r w:rsidR="00C20EED" w:rsidRPr="00146D16">
        <w:rPr>
          <w:sz w:val="24"/>
          <w:szCs w:val="24"/>
          <w:lang w:val="en-US"/>
        </w:rPr>
        <w:t>ducation was particularly</w:t>
      </w:r>
      <w:r w:rsidR="00FC4A9C" w:rsidRPr="00146D16">
        <w:rPr>
          <w:sz w:val="24"/>
          <w:szCs w:val="24"/>
          <w:lang w:val="en-US"/>
        </w:rPr>
        <w:t xml:space="preserve"> dear to his heart, as was </w:t>
      </w:r>
      <w:r w:rsidR="00FC4A9C" w:rsidRPr="00146D16">
        <w:rPr>
          <w:sz w:val="24"/>
          <w:szCs w:val="24"/>
          <w:lang w:val="en-US"/>
        </w:rPr>
        <w:t>the Development of a Positive Press… The Major Undertaking of his Episcopate was the C</w:t>
      </w:r>
      <w:r w:rsidR="00C20EED" w:rsidRPr="00146D16">
        <w:rPr>
          <w:sz w:val="24"/>
          <w:szCs w:val="24"/>
          <w:lang w:val="en-US"/>
        </w:rPr>
        <w:t>ompletion of the Basilica of Sai</w:t>
      </w:r>
      <w:r w:rsidR="00FC4A9C" w:rsidRPr="00146D16">
        <w:rPr>
          <w:sz w:val="24"/>
          <w:szCs w:val="24"/>
          <w:lang w:val="en-US"/>
        </w:rPr>
        <w:t>nt Anne in Auray, begun by his P</w:t>
      </w:r>
      <w:r w:rsidR="00C20EED" w:rsidRPr="00146D16">
        <w:rPr>
          <w:sz w:val="24"/>
          <w:szCs w:val="24"/>
          <w:lang w:val="en-US"/>
        </w:rPr>
        <w:t xml:space="preserve">redecessor, Bishop </w:t>
      </w:r>
      <w:proofErr w:type="spellStart"/>
      <w:r w:rsidR="00C20EED" w:rsidRPr="00146D16">
        <w:rPr>
          <w:sz w:val="24"/>
          <w:szCs w:val="24"/>
          <w:lang w:val="en-US"/>
        </w:rPr>
        <w:t>Gazailhan</w:t>
      </w:r>
      <w:proofErr w:type="spellEnd"/>
      <w:r w:rsidR="00C20EED" w:rsidRPr="00146D16">
        <w:rPr>
          <w:sz w:val="24"/>
          <w:szCs w:val="24"/>
          <w:lang w:val="en-US"/>
        </w:rPr>
        <w:t>. From his childh</w:t>
      </w:r>
      <w:r w:rsidR="00FC4A9C" w:rsidRPr="00146D16">
        <w:rPr>
          <w:sz w:val="24"/>
          <w:szCs w:val="24"/>
          <w:lang w:val="en-US"/>
        </w:rPr>
        <w:t xml:space="preserve">ood, Bishop </w:t>
      </w:r>
      <w:proofErr w:type="spellStart"/>
      <w:r w:rsidR="00FC4A9C" w:rsidRPr="00146D16">
        <w:rPr>
          <w:sz w:val="24"/>
          <w:szCs w:val="24"/>
          <w:lang w:val="en-US"/>
        </w:rPr>
        <w:t>Bécel</w:t>
      </w:r>
      <w:proofErr w:type="spellEnd"/>
      <w:r w:rsidR="00FC4A9C" w:rsidRPr="00146D16">
        <w:rPr>
          <w:sz w:val="24"/>
          <w:szCs w:val="24"/>
          <w:lang w:val="en-US"/>
        </w:rPr>
        <w:t xml:space="preserve"> always had a Special D</w:t>
      </w:r>
      <w:r w:rsidR="00C20EED" w:rsidRPr="00146D16">
        <w:rPr>
          <w:sz w:val="24"/>
          <w:szCs w:val="24"/>
          <w:lang w:val="en-US"/>
        </w:rPr>
        <w:t xml:space="preserve">evotion to ‘Our Lady Saint Anne’ (from Ouest-France). He was very attached to the Sanctuary as the starting point </w:t>
      </w:r>
      <w:r w:rsidR="00FC4A9C" w:rsidRPr="00146D16">
        <w:rPr>
          <w:sz w:val="24"/>
          <w:szCs w:val="24"/>
          <w:lang w:val="en-US"/>
        </w:rPr>
        <w:t>for the Reconstruction of the Breton Faith. In that P</w:t>
      </w:r>
      <w:r w:rsidR="00C20EED" w:rsidRPr="00146D16">
        <w:rPr>
          <w:sz w:val="24"/>
          <w:szCs w:val="24"/>
          <w:lang w:val="en-US"/>
        </w:rPr>
        <w:t>lace, so imp</w:t>
      </w:r>
      <w:r w:rsidR="00A817E2" w:rsidRPr="00146D16">
        <w:rPr>
          <w:sz w:val="24"/>
          <w:szCs w:val="24"/>
          <w:lang w:val="en-US"/>
        </w:rPr>
        <w:t>ortant for the presence of the Family of Jesus, Faith could experience a Powerful Renewal. Indeed, the Sanctuary became a Place of C</w:t>
      </w:r>
      <w:r w:rsidR="00C20EED" w:rsidRPr="00146D16">
        <w:rPr>
          <w:sz w:val="24"/>
          <w:szCs w:val="24"/>
          <w:lang w:val="en-US"/>
        </w:rPr>
        <w:t>on</w:t>
      </w:r>
      <w:r w:rsidR="00A817E2" w:rsidRPr="00146D16">
        <w:rPr>
          <w:sz w:val="24"/>
          <w:szCs w:val="24"/>
          <w:lang w:val="en-US"/>
        </w:rPr>
        <w:t>version for those from afar, a Fertile Source of C</w:t>
      </w:r>
      <w:r w:rsidR="00C20EED" w:rsidRPr="00146D16">
        <w:rPr>
          <w:sz w:val="24"/>
          <w:szCs w:val="24"/>
          <w:lang w:val="en-US"/>
        </w:rPr>
        <w:t>onsecra</w:t>
      </w:r>
      <w:r w:rsidR="00A817E2" w:rsidRPr="00146D16">
        <w:rPr>
          <w:sz w:val="24"/>
          <w:szCs w:val="24"/>
          <w:lang w:val="en-US"/>
        </w:rPr>
        <w:t>ted Vocations, a Site for the Reconstruction of Culture and C</w:t>
      </w:r>
      <w:r w:rsidR="00C20EED" w:rsidRPr="00146D16">
        <w:rPr>
          <w:sz w:val="24"/>
          <w:szCs w:val="24"/>
          <w:lang w:val="en-US"/>
        </w:rPr>
        <w:t>ivilization</w:t>
      </w:r>
      <w:r w:rsidR="00A817E2" w:rsidRPr="00146D16">
        <w:rPr>
          <w:sz w:val="24"/>
          <w:szCs w:val="24"/>
          <w:lang w:val="en-US"/>
        </w:rPr>
        <w:t xml:space="preserve"> inspired by…” the Gospel. The Great P</w:t>
      </w:r>
      <w:r w:rsidR="00C20EED" w:rsidRPr="00146D16">
        <w:rPr>
          <w:sz w:val="24"/>
          <w:szCs w:val="24"/>
          <w:lang w:val="en-US"/>
        </w:rPr>
        <w:t xml:space="preserve">ilgrimages organized to </w:t>
      </w:r>
      <w:r w:rsidR="00A817E2" w:rsidRPr="00146D16">
        <w:rPr>
          <w:sz w:val="24"/>
          <w:szCs w:val="24"/>
          <w:lang w:val="en-US"/>
        </w:rPr>
        <w:t>the Sanctuaries also became an Eloquent Testimony of F</w:t>
      </w:r>
      <w:r w:rsidR="00C20EED" w:rsidRPr="00146D16">
        <w:rPr>
          <w:sz w:val="24"/>
          <w:szCs w:val="24"/>
          <w:lang w:val="en-US"/>
        </w:rPr>
        <w:t>a</w:t>
      </w:r>
      <w:r w:rsidR="00A817E2" w:rsidRPr="00146D16">
        <w:rPr>
          <w:sz w:val="24"/>
          <w:szCs w:val="24"/>
          <w:lang w:val="en-US"/>
        </w:rPr>
        <w:t>ith lived and proclaimed by an Entire Christian P</w:t>
      </w:r>
      <w:r w:rsidR="00C20EED" w:rsidRPr="00146D16">
        <w:rPr>
          <w:sz w:val="24"/>
          <w:szCs w:val="24"/>
          <w:lang w:val="en-US"/>
        </w:rPr>
        <w:t>eople who showed t</w:t>
      </w:r>
      <w:r w:rsidR="00A817E2" w:rsidRPr="00146D16">
        <w:rPr>
          <w:sz w:val="24"/>
          <w:szCs w:val="24"/>
          <w:lang w:val="en-US"/>
        </w:rPr>
        <w:t>heir F</w:t>
      </w:r>
      <w:r w:rsidR="00C20EED" w:rsidRPr="00146D16">
        <w:rPr>
          <w:sz w:val="24"/>
          <w:szCs w:val="24"/>
          <w:lang w:val="en-US"/>
        </w:rPr>
        <w:t>aith publicly and were proud of it.</w:t>
      </w:r>
    </w:p>
    <w:p w14:paraId="75550AA3" w14:textId="659BEAE8" w:rsidR="00C20EED" w:rsidRPr="00146D16" w:rsidRDefault="00A817E2" w:rsidP="00C20EED">
      <w:pPr>
        <w:spacing w:line="276" w:lineRule="auto"/>
        <w:jc w:val="both"/>
        <w:rPr>
          <w:sz w:val="24"/>
          <w:szCs w:val="24"/>
          <w:lang w:val="en-US"/>
        </w:rPr>
      </w:pPr>
      <w:r w:rsidRPr="00146D16">
        <w:rPr>
          <w:sz w:val="24"/>
          <w:szCs w:val="24"/>
          <w:lang w:val="en-US"/>
        </w:rPr>
        <w:t>The Mysterious M</w:t>
      </w:r>
      <w:r w:rsidR="00C20EED" w:rsidRPr="00146D16">
        <w:rPr>
          <w:sz w:val="24"/>
          <w:szCs w:val="24"/>
          <w:lang w:val="en-US"/>
        </w:rPr>
        <w:t>essage in Latin—which has never been transcribed—th</w:t>
      </w:r>
      <w:r w:rsidRPr="00146D16">
        <w:rPr>
          <w:sz w:val="24"/>
          <w:szCs w:val="24"/>
          <w:lang w:val="en-US"/>
        </w:rPr>
        <w:t>at the Virgin entrusted to the Humble Farm B</w:t>
      </w:r>
      <w:r w:rsidR="00C20EED" w:rsidRPr="00146D16">
        <w:rPr>
          <w:sz w:val="24"/>
          <w:szCs w:val="24"/>
          <w:lang w:val="en-US"/>
        </w:rPr>
        <w:t xml:space="preserve">oy, perhaps aimed to encourage Bishop </w:t>
      </w:r>
      <w:proofErr w:type="spellStart"/>
      <w:r w:rsidR="00C20EED" w:rsidRPr="00146D16">
        <w:rPr>
          <w:sz w:val="24"/>
          <w:szCs w:val="24"/>
          <w:lang w:val="en-US"/>
        </w:rPr>
        <w:t>Bécel</w:t>
      </w:r>
      <w:proofErr w:type="spellEnd"/>
      <w:r w:rsidR="00C20EED" w:rsidRPr="00146D16">
        <w:rPr>
          <w:sz w:val="24"/>
          <w:szCs w:val="24"/>
          <w:lang w:val="en-US"/>
        </w:rPr>
        <w:t xml:space="preserve"> to continue his work</w:t>
      </w:r>
      <w:r w:rsidRPr="00146D16">
        <w:rPr>
          <w:sz w:val="24"/>
          <w:szCs w:val="24"/>
          <w:lang w:val="en-US"/>
        </w:rPr>
        <w:t>: the defense of the Christian F</w:t>
      </w:r>
      <w:r w:rsidR="00C20EED" w:rsidRPr="00146D16">
        <w:rPr>
          <w:sz w:val="24"/>
          <w:szCs w:val="24"/>
          <w:lang w:val="en-US"/>
        </w:rPr>
        <w:t>aith an</w:t>
      </w:r>
      <w:r w:rsidR="00B16011" w:rsidRPr="00146D16">
        <w:rPr>
          <w:sz w:val="24"/>
          <w:szCs w:val="24"/>
          <w:lang w:val="en-US"/>
        </w:rPr>
        <w:t>d the Promotion of the Church's Mission in Secularized Society. That wa</w:t>
      </w:r>
      <w:r w:rsidR="00C20EED" w:rsidRPr="00146D16">
        <w:rPr>
          <w:sz w:val="24"/>
          <w:szCs w:val="24"/>
          <w:lang w:val="en-US"/>
        </w:rPr>
        <w:t xml:space="preserve">s what the </w:t>
      </w:r>
      <w:proofErr w:type="gramStart"/>
      <w:r w:rsidR="00C20EED" w:rsidRPr="00146D16">
        <w:rPr>
          <w:sz w:val="24"/>
          <w:szCs w:val="24"/>
          <w:lang w:val="en-US"/>
        </w:rPr>
        <w:t>Bishop</w:t>
      </w:r>
      <w:proofErr w:type="gramEnd"/>
      <w:r w:rsidR="00C20EED" w:rsidRPr="00146D16">
        <w:rPr>
          <w:sz w:val="24"/>
          <w:szCs w:val="24"/>
          <w:lang w:val="en-US"/>
        </w:rPr>
        <w:t xml:space="preserve"> accomplished</w:t>
      </w:r>
      <w:r w:rsidR="00B16011" w:rsidRPr="00146D16">
        <w:rPr>
          <w:sz w:val="24"/>
          <w:szCs w:val="24"/>
          <w:lang w:val="en-US"/>
        </w:rPr>
        <w:t xml:space="preserve"> with fervor, not only for his D</w:t>
      </w:r>
      <w:r w:rsidR="00C20EED" w:rsidRPr="00146D16">
        <w:rPr>
          <w:sz w:val="24"/>
          <w:szCs w:val="24"/>
          <w:lang w:val="en-US"/>
        </w:rPr>
        <w:t>iocese of Vannes, but for all of Bri</w:t>
      </w:r>
      <w:r w:rsidR="00B16011" w:rsidRPr="00146D16">
        <w:rPr>
          <w:sz w:val="24"/>
          <w:szCs w:val="24"/>
          <w:lang w:val="en-US"/>
        </w:rPr>
        <w:t>ttany and—we might add—for the E</w:t>
      </w:r>
      <w:r w:rsidR="00C20EED" w:rsidRPr="00146D16">
        <w:rPr>
          <w:sz w:val="24"/>
          <w:szCs w:val="24"/>
          <w:lang w:val="en-US"/>
        </w:rPr>
        <w:t>ntire Church.</w:t>
      </w:r>
    </w:p>
    <w:p w14:paraId="5A85F62A" w14:textId="3FE6C8C1" w:rsidR="00C20EED" w:rsidRPr="00146D16" w:rsidRDefault="00C20EED" w:rsidP="00C20EED">
      <w:pPr>
        <w:spacing w:line="276" w:lineRule="auto"/>
        <w:jc w:val="both"/>
        <w:rPr>
          <w:b/>
          <w:sz w:val="24"/>
          <w:szCs w:val="24"/>
          <w:lang w:val="en-US"/>
        </w:rPr>
      </w:pPr>
      <w:r w:rsidRPr="00146D16">
        <w:rPr>
          <w:b/>
          <w:sz w:val="24"/>
          <w:szCs w:val="24"/>
          <w:lang w:val="en-US"/>
        </w:rPr>
        <w:t>ENTE</w:t>
      </w:r>
      <w:r w:rsidR="00B16011" w:rsidRPr="00146D16">
        <w:rPr>
          <w:b/>
          <w:sz w:val="24"/>
          <w:szCs w:val="24"/>
          <w:lang w:val="en-US"/>
        </w:rPr>
        <w:t>R THE BROTHERS OF PLOËRMEL: IT WA</w:t>
      </w:r>
      <w:r w:rsidRPr="00146D16">
        <w:rPr>
          <w:b/>
          <w:sz w:val="24"/>
          <w:szCs w:val="24"/>
          <w:lang w:val="en-US"/>
        </w:rPr>
        <w:t>S MY SON'S DESIRE</w:t>
      </w:r>
    </w:p>
    <w:p w14:paraId="1175138E" w14:textId="77777777" w:rsidR="00146D16" w:rsidRPr="00146D16" w:rsidRDefault="00B16011" w:rsidP="00146D16">
      <w:pPr>
        <w:spacing w:line="276" w:lineRule="auto"/>
        <w:jc w:val="both"/>
        <w:rPr>
          <w:sz w:val="24"/>
          <w:szCs w:val="24"/>
          <w:lang w:val="en-US"/>
        </w:rPr>
      </w:pPr>
      <w:r w:rsidRPr="00146D16">
        <w:rPr>
          <w:sz w:val="24"/>
          <w:szCs w:val="24"/>
          <w:lang w:val="en-US"/>
        </w:rPr>
        <w:t>It wa</w:t>
      </w:r>
      <w:r w:rsidR="00C20EED" w:rsidRPr="00146D16">
        <w:rPr>
          <w:sz w:val="24"/>
          <w:szCs w:val="24"/>
          <w:lang w:val="en-US"/>
        </w:rPr>
        <w:t xml:space="preserve">s </w:t>
      </w:r>
      <w:r w:rsidRPr="00146D16">
        <w:rPr>
          <w:sz w:val="24"/>
          <w:szCs w:val="24"/>
          <w:lang w:val="en-US"/>
        </w:rPr>
        <w:t>quite E</w:t>
      </w:r>
      <w:r w:rsidR="00C20EED" w:rsidRPr="00146D16">
        <w:rPr>
          <w:sz w:val="24"/>
          <w:szCs w:val="24"/>
          <w:lang w:val="en-US"/>
        </w:rPr>
        <w:t xml:space="preserve">xtraordinary that the Virgin Mary indicated a </w:t>
      </w:r>
      <w:r w:rsidRPr="00146D16">
        <w:rPr>
          <w:sz w:val="24"/>
          <w:szCs w:val="24"/>
          <w:lang w:val="en-US"/>
        </w:rPr>
        <w:t>particular Congregation in her M</w:t>
      </w:r>
      <w:r w:rsidR="00C20EED" w:rsidRPr="00146D16">
        <w:rPr>
          <w:sz w:val="24"/>
          <w:szCs w:val="24"/>
          <w:lang w:val="en-US"/>
        </w:rPr>
        <w:t xml:space="preserve">essages. The Brothers of </w:t>
      </w:r>
      <w:proofErr w:type="spellStart"/>
      <w:r w:rsidR="00C20EED" w:rsidRPr="00146D16">
        <w:rPr>
          <w:sz w:val="24"/>
          <w:szCs w:val="24"/>
          <w:lang w:val="en-US"/>
        </w:rPr>
        <w:t>P</w:t>
      </w:r>
      <w:r w:rsidRPr="00146D16">
        <w:rPr>
          <w:sz w:val="24"/>
          <w:szCs w:val="24"/>
          <w:lang w:val="en-US"/>
        </w:rPr>
        <w:t>loërmel</w:t>
      </w:r>
      <w:proofErr w:type="spellEnd"/>
      <w:r w:rsidRPr="00146D16">
        <w:rPr>
          <w:sz w:val="24"/>
          <w:szCs w:val="24"/>
          <w:lang w:val="en-US"/>
        </w:rPr>
        <w:t xml:space="preserve"> (founded by two Breton P</w:t>
      </w:r>
      <w:r w:rsidR="00C20EED" w:rsidRPr="00146D16">
        <w:rPr>
          <w:sz w:val="24"/>
          <w:szCs w:val="24"/>
          <w:lang w:val="en-US"/>
        </w:rPr>
        <w:t xml:space="preserve">riests, Jean-Marie de la </w:t>
      </w:r>
      <w:proofErr w:type="spellStart"/>
      <w:r w:rsidR="00C20EED" w:rsidRPr="00146D16">
        <w:rPr>
          <w:sz w:val="24"/>
          <w:szCs w:val="24"/>
          <w:lang w:val="en-US"/>
        </w:rPr>
        <w:t>Mennais</w:t>
      </w:r>
      <w:proofErr w:type="spellEnd"/>
      <w:r w:rsidR="00C20EED" w:rsidRPr="00146D16">
        <w:rPr>
          <w:sz w:val="24"/>
          <w:szCs w:val="24"/>
          <w:lang w:val="en-US"/>
        </w:rPr>
        <w:t xml:space="preserve"> and Gabriel Deshayes) cove</w:t>
      </w:r>
      <w:r w:rsidRPr="00146D16">
        <w:rPr>
          <w:sz w:val="24"/>
          <w:szCs w:val="24"/>
          <w:lang w:val="en-US"/>
        </w:rPr>
        <w:t>red Brittany with a very Dense N</w:t>
      </w:r>
      <w:r w:rsidR="00C20EED" w:rsidRPr="00146D16">
        <w:rPr>
          <w:sz w:val="24"/>
          <w:szCs w:val="24"/>
          <w:lang w:val="en-US"/>
        </w:rPr>
        <w:t>etwo</w:t>
      </w:r>
      <w:r w:rsidRPr="00146D16">
        <w:rPr>
          <w:sz w:val="24"/>
          <w:szCs w:val="24"/>
          <w:lang w:val="en-US"/>
        </w:rPr>
        <w:t xml:space="preserve">rk of Schools: Most Towns and Villages had a Brothers' School. Mary's Invitation had the Character of an Endorsement of an Apostolate that could Evangelize all of Brittany: </w:t>
      </w:r>
      <w:proofErr w:type="gramStart"/>
      <w:r w:rsidRPr="00146D16">
        <w:rPr>
          <w:sz w:val="24"/>
          <w:szCs w:val="24"/>
          <w:lang w:val="en-US"/>
        </w:rPr>
        <w:t>a</w:t>
      </w:r>
      <w:proofErr w:type="gramEnd"/>
      <w:r w:rsidRPr="00146D16">
        <w:rPr>
          <w:sz w:val="24"/>
          <w:szCs w:val="24"/>
          <w:lang w:val="en-US"/>
        </w:rPr>
        <w:t xml:space="preserve"> M</w:t>
      </w:r>
      <w:r w:rsidR="00C20EED" w:rsidRPr="00146D16">
        <w:rPr>
          <w:sz w:val="24"/>
          <w:szCs w:val="24"/>
          <w:lang w:val="en-US"/>
        </w:rPr>
        <w:t xml:space="preserve">ission that </w:t>
      </w:r>
      <w:r w:rsidR="00146D16" w:rsidRPr="00146D16">
        <w:rPr>
          <w:sz w:val="24"/>
          <w:szCs w:val="24"/>
          <w:lang w:val="en-US"/>
        </w:rPr>
        <w:t xml:space="preserve">proclaimed the Faith by Christianizing Civilization and Culture (“the whole person”), especially in the Modern Era, which tended to separate Faith and Culture, relegating Religion to the Private Sphere. Father de la </w:t>
      </w:r>
      <w:proofErr w:type="spellStart"/>
      <w:r w:rsidR="00146D16" w:rsidRPr="00146D16">
        <w:rPr>
          <w:sz w:val="24"/>
          <w:szCs w:val="24"/>
          <w:lang w:val="en-US"/>
        </w:rPr>
        <w:t>Mennais</w:t>
      </w:r>
      <w:proofErr w:type="spellEnd"/>
      <w:r w:rsidR="00146D16" w:rsidRPr="00146D16">
        <w:rPr>
          <w:sz w:val="24"/>
          <w:szCs w:val="24"/>
          <w:lang w:val="en-US"/>
        </w:rPr>
        <w:t xml:space="preserve"> expressed that Mission as: “To make Jesus Christ known and loved by children.”</w:t>
      </w:r>
    </w:p>
    <w:p w14:paraId="60419946" w14:textId="18DBCDAD" w:rsidR="00C20EED" w:rsidRPr="00146D16" w:rsidRDefault="00146D16" w:rsidP="00C20EED">
      <w:pPr>
        <w:spacing w:line="276" w:lineRule="auto"/>
        <w:jc w:val="both"/>
        <w:rPr>
          <w:sz w:val="24"/>
          <w:szCs w:val="24"/>
          <w:lang w:val="en-US"/>
        </w:rPr>
      </w:pPr>
      <w:r w:rsidRPr="00146D16">
        <w:rPr>
          <w:noProof/>
          <w:lang w:val="en-GB" w:eastAsia="en-GB"/>
        </w:rPr>
        <w:lastRenderedPageBreak/>
        <w:drawing>
          <wp:anchor distT="0" distB="0" distL="114300" distR="114300" simplePos="0" relativeHeight="251668992" behindDoc="0" locked="0" layoutInCell="1" allowOverlap="1" wp14:anchorId="33B5C82A" wp14:editId="27EB1804">
            <wp:simplePos x="0" y="0"/>
            <wp:positionH relativeFrom="margin">
              <wp:posOffset>104775</wp:posOffset>
            </wp:positionH>
            <wp:positionV relativeFrom="paragraph">
              <wp:posOffset>1397635</wp:posOffset>
            </wp:positionV>
            <wp:extent cx="3000375" cy="2244090"/>
            <wp:effectExtent l="0" t="0" r="9525" b="3810"/>
            <wp:wrapSquare wrapText="bothSides"/>
            <wp:docPr id="271083002" name="Immagine 8" descr="Maison-Mère de Ploërmel - LaMennai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ison-Mère de Ploërmel - LaMennais.or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0375" cy="224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EED" w:rsidRPr="00146D16">
        <w:rPr>
          <w:sz w:val="24"/>
          <w:szCs w:val="24"/>
          <w:lang w:val="en-US"/>
        </w:rPr>
        <w:t xml:space="preserve">proclaimed </w:t>
      </w:r>
      <w:r w:rsidR="00A75BB6" w:rsidRPr="00146D16">
        <w:rPr>
          <w:sz w:val="24"/>
          <w:szCs w:val="24"/>
          <w:lang w:val="en-US"/>
        </w:rPr>
        <w:t>the Faith by Christianizing Civilization and C</w:t>
      </w:r>
      <w:r w:rsidR="00C20EED" w:rsidRPr="00146D16">
        <w:rPr>
          <w:sz w:val="24"/>
          <w:szCs w:val="24"/>
          <w:lang w:val="en-US"/>
        </w:rPr>
        <w:t>ulture (“the who</w:t>
      </w:r>
      <w:r w:rsidR="00A75BB6" w:rsidRPr="00146D16">
        <w:rPr>
          <w:sz w:val="24"/>
          <w:szCs w:val="24"/>
          <w:lang w:val="en-US"/>
        </w:rPr>
        <w:t>le person”), especially in the Modern Era, which tended to separate Faith and Culture, relegating Religion to the Private S</w:t>
      </w:r>
      <w:r w:rsidR="00C20EED" w:rsidRPr="00146D16">
        <w:rPr>
          <w:sz w:val="24"/>
          <w:szCs w:val="24"/>
          <w:lang w:val="en-US"/>
        </w:rPr>
        <w:t>phere. Fat</w:t>
      </w:r>
      <w:r w:rsidR="00A75BB6" w:rsidRPr="00146D16">
        <w:rPr>
          <w:sz w:val="24"/>
          <w:szCs w:val="24"/>
          <w:lang w:val="en-US"/>
        </w:rPr>
        <w:t xml:space="preserve">her de la </w:t>
      </w:r>
      <w:proofErr w:type="spellStart"/>
      <w:r w:rsidR="00A75BB6" w:rsidRPr="00146D16">
        <w:rPr>
          <w:sz w:val="24"/>
          <w:szCs w:val="24"/>
          <w:lang w:val="en-US"/>
        </w:rPr>
        <w:t>Mennais</w:t>
      </w:r>
      <w:proofErr w:type="spellEnd"/>
      <w:r w:rsidR="00A75BB6" w:rsidRPr="00146D16">
        <w:rPr>
          <w:sz w:val="24"/>
          <w:szCs w:val="24"/>
          <w:lang w:val="en-US"/>
        </w:rPr>
        <w:t xml:space="preserve"> expressed that</w:t>
      </w:r>
      <w:r w:rsidR="00C20EED" w:rsidRPr="00146D16">
        <w:rPr>
          <w:sz w:val="24"/>
          <w:szCs w:val="24"/>
          <w:lang w:val="en-US"/>
        </w:rPr>
        <w:t xml:space="preserve"> </w:t>
      </w:r>
      <w:r w:rsidR="00A75BB6" w:rsidRPr="00146D16">
        <w:rPr>
          <w:sz w:val="24"/>
          <w:szCs w:val="24"/>
          <w:lang w:val="en-US"/>
        </w:rPr>
        <w:t>M</w:t>
      </w:r>
      <w:r w:rsidR="00C20EED" w:rsidRPr="00146D16">
        <w:rPr>
          <w:sz w:val="24"/>
          <w:szCs w:val="24"/>
          <w:lang w:val="en-US"/>
        </w:rPr>
        <w:t>ission as: “To make Jesus Christ known and loved by children.”</w:t>
      </w:r>
    </w:p>
    <w:p w14:paraId="4FA20179" w14:textId="411BE808" w:rsidR="00C20EED" w:rsidRPr="00146D16" w:rsidRDefault="00146D16" w:rsidP="00C20EED">
      <w:pPr>
        <w:spacing w:line="276" w:lineRule="auto"/>
        <w:jc w:val="both"/>
        <w:rPr>
          <w:sz w:val="24"/>
          <w:szCs w:val="24"/>
          <w:lang w:val="en-US"/>
        </w:rPr>
      </w:pPr>
      <w:r w:rsidRPr="00146D16">
        <w:rPr>
          <w:noProof/>
          <w:lang w:val="en-GB" w:eastAsia="en-GB"/>
        </w:rPr>
        <w:drawing>
          <wp:anchor distT="0" distB="0" distL="114300" distR="114300" simplePos="0" relativeHeight="251663872" behindDoc="0" locked="0" layoutInCell="1" allowOverlap="1" wp14:anchorId="7B6B4345" wp14:editId="7731E1D4">
            <wp:simplePos x="0" y="0"/>
            <wp:positionH relativeFrom="column">
              <wp:posOffset>3481705</wp:posOffset>
            </wp:positionH>
            <wp:positionV relativeFrom="paragraph">
              <wp:posOffset>3298825</wp:posOffset>
            </wp:positionV>
            <wp:extent cx="3014345" cy="2009775"/>
            <wp:effectExtent l="0" t="0" r="0" b="9525"/>
            <wp:wrapSquare wrapText="bothSides"/>
            <wp:docPr id="1532164887" name="Immagine 9" descr="Nos dimanches patrimoines : Notre-Dame-de-Genêts à Noyal-Muzillac, la  chapelle ma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s dimanches patrimoines : Notre-Dame-de-Genêts à Noyal-Muzillac, la  chapelle maria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434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BB6" w:rsidRPr="00146D16">
        <w:rPr>
          <w:sz w:val="24"/>
          <w:szCs w:val="24"/>
          <w:lang w:val="en-US"/>
        </w:rPr>
        <w:t>Mary's C</w:t>
      </w:r>
      <w:r w:rsidR="00C20EED" w:rsidRPr="00146D16">
        <w:rPr>
          <w:sz w:val="24"/>
          <w:szCs w:val="24"/>
          <w:lang w:val="en-US"/>
        </w:rPr>
        <w:t>all and Jesu</w:t>
      </w:r>
      <w:r w:rsidR="00A75BB6" w:rsidRPr="00146D16">
        <w:rPr>
          <w:sz w:val="24"/>
          <w:szCs w:val="24"/>
          <w:lang w:val="en-US"/>
        </w:rPr>
        <w:t>s' D</w:t>
      </w:r>
      <w:r w:rsidR="00C20EED" w:rsidRPr="00146D16">
        <w:rPr>
          <w:sz w:val="24"/>
          <w:szCs w:val="24"/>
          <w:lang w:val="en-US"/>
        </w:rPr>
        <w:t>esir</w:t>
      </w:r>
      <w:r w:rsidR="00A75BB6" w:rsidRPr="00146D16">
        <w:rPr>
          <w:sz w:val="24"/>
          <w:szCs w:val="24"/>
          <w:lang w:val="en-US"/>
        </w:rPr>
        <w:t>e remain ever relevant, giving Great Impetus to young people in that</w:t>
      </w:r>
      <w:r w:rsidR="00C20EED" w:rsidRPr="00146D16">
        <w:rPr>
          <w:sz w:val="24"/>
          <w:szCs w:val="24"/>
          <w:lang w:val="en-US"/>
        </w:rPr>
        <w:t xml:space="preserve"> </w:t>
      </w:r>
      <w:r w:rsidR="00A75BB6" w:rsidRPr="00146D16">
        <w:rPr>
          <w:sz w:val="24"/>
          <w:szCs w:val="24"/>
          <w:lang w:val="en-US"/>
        </w:rPr>
        <w:t>Adventure of Hope for a World to be Renewed. In that</w:t>
      </w:r>
      <w:r w:rsidR="00C20EED" w:rsidRPr="00146D16">
        <w:rPr>
          <w:sz w:val="24"/>
          <w:szCs w:val="24"/>
          <w:lang w:val="en-US"/>
        </w:rPr>
        <w:t xml:space="preserve"> </w:t>
      </w:r>
      <w:r w:rsidR="00A75BB6" w:rsidRPr="00146D16">
        <w:rPr>
          <w:sz w:val="24"/>
          <w:szCs w:val="24"/>
          <w:lang w:val="en-US"/>
        </w:rPr>
        <w:t>L</w:t>
      </w:r>
      <w:r w:rsidR="00C20EED" w:rsidRPr="00146D16">
        <w:rPr>
          <w:sz w:val="24"/>
          <w:szCs w:val="24"/>
          <w:lang w:val="en-US"/>
        </w:rPr>
        <w:t>ight, th</w:t>
      </w:r>
      <w:r w:rsidR="00A75BB6" w:rsidRPr="00146D16">
        <w:rPr>
          <w:sz w:val="24"/>
          <w:szCs w:val="24"/>
          <w:lang w:val="en-US"/>
        </w:rPr>
        <w:t>e beautiful example set by the Two "V</w:t>
      </w:r>
      <w:r w:rsidR="00C20EED" w:rsidRPr="00146D16">
        <w:rPr>
          <w:sz w:val="24"/>
          <w:szCs w:val="24"/>
          <w:lang w:val="en-US"/>
        </w:rPr>
        <w:t xml:space="preserve">isionaries," who </w:t>
      </w:r>
      <w:r w:rsidR="00A75BB6" w:rsidRPr="00146D16">
        <w:rPr>
          <w:sz w:val="24"/>
          <w:szCs w:val="24"/>
          <w:lang w:val="en-US"/>
        </w:rPr>
        <w:t xml:space="preserve">became Brothers of </w:t>
      </w:r>
      <w:proofErr w:type="spellStart"/>
      <w:r w:rsidR="00A75BB6" w:rsidRPr="00146D16">
        <w:rPr>
          <w:sz w:val="24"/>
          <w:szCs w:val="24"/>
          <w:lang w:val="en-US"/>
        </w:rPr>
        <w:t>Ploërmel</w:t>
      </w:r>
      <w:proofErr w:type="spellEnd"/>
      <w:r w:rsidR="00A75BB6" w:rsidRPr="00146D16">
        <w:rPr>
          <w:sz w:val="24"/>
          <w:szCs w:val="24"/>
          <w:lang w:val="en-US"/>
        </w:rPr>
        <w:t>, could</w:t>
      </w:r>
      <w:r w:rsidR="00C20EED" w:rsidRPr="00146D16">
        <w:rPr>
          <w:sz w:val="24"/>
          <w:szCs w:val="24"/>
          <w:lang w:val="en-US"/>
        </w:rPr>
        <w:t xml:space="preserve"> inspire the desire to dedicate</w:t>
      </w:r>
      <w:r w:rsidR="00A75BB6" w:rsidRPr="00146D16">
        <w:rPr>
          <w:sz w:val="24"/>
          <w:szCs w:val="24"/>
          <w:lang w:val="en-US"/>
        </w:rPr>
        <w:t xml:space="preserve"> the energies of their Y</w:t>
      </w:r>
      <w:r w:rsidR="00C20EED" w:rsidRPr="00146D16">
        <w:rPr>
          <w:sz w:val="24"/>
          <w:szCs w:val="24"/>
          <w:lang w:val="en-US"/>
        </w:rPr>
        <w:t>outh to God: lik</w:t>
      </w:r>
      <w:r w:rsidR="00D95E19" w:rsidRPr="00146D16">
        <w:rPr>
          <w:sz w:val="24"/>
          <w:szCs w:val="24"/>
          <w:lang w:val="en-US"/>
        </w:rPr>
        <w:t>e Brother Florien, serving the Sick in the Formation H</w:t>
      </w:r>
      <w:r w:rsidR="00C20EED" w:rsidRPr="00146D16">
        <w:rPr>
          <w:sz w:val="24"/>
          <w:szCs w:val="24"/>
          <w:lang w:val="en-US"/>
        </w:rPr>
        <w:t xml:space="preserve">ouses of </w:t>
      </w:r>
      <w:proofErr w:type="spellStart"/>
      <w:r w:rsidR="00C20EED" w:rsidRPr="00146D16">
        <w:rPr>
          <w:sz w:val="24"/>
          <w:szCs w:val="24"/>
          <w:lang w:val="en-US"/>
        </w:rPr>
        <w:t>Ploërmel</w:t>
      </w:r>
      <w:proofErr w:type="spellEnd"/>
      <w:r w:rsidR="00C20EED" w:rsidRPr="00146D16">
        <w:rPr>
          <w:sz w:val="24"/>
          <w:szCs w:val="24"/>
          <w:lang w:val="en-US"/>
        </w:rPr>
        <w:t>, a</w:t>
      </w:r>
      <w:r w:rsidR="00D95E19" w:rsidRPr="00146D16">
        <w:rPr>
          <w:sz w:val="24"/>
          <w:szCs w:val="24"/>
          <w:lang w:val="en-US"/>
        </w:rPr>
        <w:t>nd like Pierre-Edouard, in the Missions of Heroic Times in Haiti. In our time of "Vocational D</w:t>
      </w:r>
      <w:r w:rsidR="00C20EED" w:rsidRPr="00146D16">
        <w:rPr>
          <w:sz w:val="24"/>
          <w:szCs w:val="24"/>
          <w:lang w:val="en-US"/>
        </w:rPr>
        <w:t>ecline," the words of the Virgin and Jesus encourage</w:t>
      </w:r>
      <w:r w:rsidR="00D95E19" w:rsidRPr="00146D16">
        <w:rPr>
          <w:sz w:val="24"/>
          <w:szCs w:val="24"/>
          <w:lang w:val="en-US"/>
        </w:rPr>
        <w:t xml:space="preserve"> young people to embark on the Adventure of Proclaiming the Good News. That</w:t>
      </w:r>
      <w:r w:rsidR="00EA798E" w:rsidRPr="00146D16">
        <w:rPr>
          <w:sz w:val="24"/>
          <w:szCs w:val="24"/>
          <w:lang w:val="en-US"/>
        </w:rPr>
        <w:t xml:space="preserve"> would</w:t>
      </w:r>
      <w:r w:rsidR="00C20EED" w:rsidRPr="00146D16">
        <w:rPr>
          <w:sz w:val="24"/>
          <w:szCs w:val="24"/>
          <w:lang w:val="en-US"/>
        </w:rPr>
        <w:t xml:space="preserve"> </w:t>
      </w:r>
      <w:r w:rsidR="00EA798E" w:rsidRPr="00146D16">
        <w:rPr>
          <w:sz w:val="24"/>
          <w:szCs w:val="24"/>
          <w:lang w:val="en-US"/>
        </w:rPr>
        <w:t>be the Season for an Educational Project that would illuminate, through Christian Faith, the N</w:t>
      </w:r>
      <w:r w:rsidR="00C20EED" w:rsidRPr="00146D16">
        <w:rPr>
          <w:sz w:val="24"/>
          <w:szCs w:val="24"/>
          <w:lang w:val="en-US"/>
        </w:rPr>
        <w:t xml:space="preserve">ew </w:t>
      </w:r>
      <w:r w:rsidR="00EA798E" w:rsidRPr="00146D16">
        <w:rPr>
          <w:sz w:val="24"/>
          <w:szCs w:val="24"/>
          <w:lang w:val="en-US"/>
        </w:rPr>
        <w:t>Civilization that wa</w:t>
      </w:r>
      <w:r w:rsidR="00C20EED" w:rsidRPr="00146D16">
        <w:rPr>
          <w:sz w:val="24"/>
          <w:szCs w:val="24"/>
          <w:lang w:val="en-US"/>
        </w:rPr>
        <w:t>s</w:t>
      </w:r>
      <w:r w:rsidR="00EA798E" w:rsidRPr="00146D16">
        <w:rPr>
          <w:sz w:val="24"/>
          <w:szCs w:val="24"/>
          <w:lang w:val="en-US"/>
        </w:rPr>
        <w:t xml:space="preserve"> emerging. The G</w:t>
      </w:r>
      <w:r w:rsidR="00C20EED" w:rsidRPr="00146D16">
        <w:rPr>
          <w:sz w:val="24"/>
          <w:szCs w:val="24"/>
          <w:lang w:val="en-US"/>
        </w:rPr>
        <w:t xml:space="preserve">reat </w:t>
      </w:r>
      <w:r w:rsidR="00EA798E" w:rsidRPr="00146D16">
        <w:rPr>
          <w:sz w:val="24"/>
          <w:szCs w:val="24"/>
          <w:lang w:val="en-US"/>
        </w:rPr>
        <w:t>Challenges of Peace, Care for Creation, Technology, Life, and F</w:t>
      </w:r>
      <w:r w:rsidR="00C20EED" w:rsidRPr="00146D16">
        <w:rPr>
          <w:sz w:val="24"/>
          <w:szCs w:val="24"/>
          <w:lang w:val="en-US"/>
        </w:rPr>
        <w:t xml:space="preserve">amily </w:t>
      </w:r>
      <w:r w:rsidR="00EA798E" w:rsidRPr="00146D16">
        <w:rPr>
          <w:sz w:val="24"/>
          <w:szCs w:val="24"/>
          <w:lang w:val="en-US"/>
        </w:rPr>
        <w:t>await a generous response from Young Christians. The Harvest wa</w:t>
      </w:r>
      <w:r w:rsidR="00C20EED" w:rsidRPr="00146D16">
        <w:rPr>
          <w:sz w:val="24"/>
          <w:szCs w:val="24"/>
          <w:lang w:val="en-US"/>
        </w:rPr>
        <w:t>s</w:t>
      </w:r>
      <w:r w:rsidR="00EA798E" w:rsidRPr="00146D16">
        <w:rPr>
          <w:sz w:val="24"/>
          <w:szCs w:val="24"/>
          <w:lang w:val="en-US"/>
        </w:rPr>
        <w:t xml:space="preserve"> Plentiful; the Laborers would surely come to the C</w:t>
      </w:r>
      <w:r w:rsidR="00C20EED" w:rsidRPr="00146D16">
        <w:rPr>
          <w:sz w:val="24"/>
          <w:szCs w:val="24"/>
          <w:lang w:val="en-US"/>
        </w:rPr>
        <w:t>all of Mary and Jesus.</w:t>
      </w:r>
    </w:p>
    <w:p w14:paraId="151F6024" w14:textId="77777777" w:rsidR="00C20EED" w:rsidRPr="00146D16" w:rsidRDefault="00C20EED" w:rsidP="00C20EED">
      <w:pPr>
        <w:spacing w:line="276" w:lineRule="auto"/>
        <w:jc w:val="both"/>
        <w:rPr>
          <w:sz w:val="24"/>
          <w:szCs w:val="24"/>
          <w:lang w:val="en-US"/>
        </w:rPr>
      </w:pPr>
    </w:p>
    <w:p w14:paraId="6FB80F1B" w14:textId="77777777" w:rsidR="00C20EED" w:rsidRPr="00146D16" w:rsidRDefault="00C20EED" w:rsidP="00C20EED">
      <w:pPr>
        <w:pStyle w:val="Paragrafoelenco"/>
        <w:spacing w:line="276" w:lineRule="auto"/>
        <w:ind w:left="0"/>
        <w:jc w:val="both"/>
        <w:rPr>
          <w:b/>
          <w:sz w:val="24"/>
          <w:szCs w:val="24"/>
          <w:lang w:val="en-US"/>
        </w:rPr>
      </w:pPr>
      <w:r w:rsidRPr="00146D16">
        <w:rPr>
          <w:b/>
          <w:sz w:val="24"/>
          <w:szCs w:val="24"/>
          <w:lang w:val="en-US"/>
        </w:rPr>
        <w:t>OUR LADY OF KÉRIO AND SAINT ANNE OF AURAY: A MESSAGE OF HOPE</w:t>
      </w:r>
    </w:p>
    <w:p w14:paraId="03286A56" w14:textId="77777777" w:rsidR="00C20EED" w:rsidRPr="00146D16" w:rsidRDefault="00C20EED" w:rsidP="00C20EED">
      <w:pPr>
        <w:pStyle w:val="Paragrafoelenco"/>
        <w:numPr>
          <w:ilvl w:val="0"/>
          <w:numId w:val="4"/>
        </w:numPr>
        <w:spacing w:line="276" w:lineRule="auto"/>
        <w:ind w:left="0" w:firstLine="0"/>
        <w:jc w:val="both"/>
        <w:rPr>
          <w:sz w:val="24"/>
          <w:szCs w:val="24"/>
          <w:u w:val="single"/>
        </w:rPr>
      </w:pPr>
      <w:r w:rsidRPr="00146D16">
        <w:rPr>
          <w:sz w:val="24"/>
          <w:szCs w:val="24"/>
          <w:u w:val="single"/>
        </w:rPr>
        <w:t>THE APPEARANCE OF FAMILY</w:t>
      </w:r>
    </w:p>
    <w:p w14:paraId="40840B88" w14:textId="23BC7CE4" w:rsidR="00C20EED" w:rsidRPr="00146D16" w:rsidRDefault="00EA798E" w:rsidP="00C20EED">
      <w:pPr>
        <w:pStyle w:val="Paragrafoelenco"/>
        <w:spacing w:line="276" w:lineRule="auto"/>
        <w:ind w:left="0"/>
        <w:jc w:val="both"/>
        <w:rPr>
          <w:sz w:val="24"/>
          <w:szCs w:val="24"/>
          <w:lang w:val="en-US"/>
        </w:rPr>
      </w:pPr>
      <w:r w:rsidRPr="00146D16">
        <w:rPr>
          <w:sz w:val="24"/>
          <w:szCs w:val="24"/>
          <w:lang w:val="en-US"/>
        </w:rPr>
        <w:t>Our Lady of Kerio wa</w:t>
      </w:r>
      <w:r w:rsidR="00C20EED" w:rsidRPr="00146D16">
        <w:rPr>
          <w:sz w:val="24"/>
          <w:szCs w:val="24"/>
          <w:lang w:val="en-US"/>
        </w:rPr>
        <w:t>s</w:t>
      </w:r>
      <w:r w:rsidRPr="00146D16">
        <w:rPr>
          <w:sz w:val="24"/>
          <w:szCs w:val="24"/>
          <w:lang w:val="en-US"/>
        </w:rPr>
        <w:t xml:space="preserve"> Our Family Apparition. Everyone could feel at home there. It was</w:t>
      </w:r>
      <w:r w:rsidR="00A50ED2" w:rsidRPr="00146D16">
        <w:rPr>
          <w:sz w:val="24"/>
          <w:szCs w:val="24"/>
          <w:lang w:val="en-US"/>
        </w:rPr>
        <w:t xml:space="preserve"> easy to go, to Pray, and to Participate in S</w:t>
      </w:r>
      <w:r w:rsidR="00C20EED" w:rsidRPr="00146D16">
        <w:rPr>
          <w:sz w:val="24"/>
          <w:szCs w:val="24"/>
          <w:lang w:val="en-US"/>
        </w:rPr>
        <w:t>h</w:t>
      </w:r>
      <w:r w:rsidR="00A50ED2" w:rsidRPr="00146D16">
        <w:rPr>
          <w:sz w:val="24"/>
          <w:szCs w:val="24"/>
          <w:lang w:val="en-US"/>
        </w:rPr>
        <w:t xml:space="preserve">ort Celebrations. She </w:t>
      </w:r>
      <w:r w:rsidR="00A50ED2" w:rsidRPr="00146D16">
        <w:rPr>
          <w:sz w:val="24"/>
          <w:szCs w:val="24"/>
          <w:lang w:val="en-US"/>
        </w:rPr>
        <w:t>wa</w:t>
      </w:r>
      <w:r w:rsidR="00C20EED" w:rsidRPr="00146D16">
        <w:rPr>
          <w:sz w:val="24"/>
          <w:szCs w:val="24"/>
          <w:lang w:val="en-US"/>
        </w:rPr>
        <w:t>s the Virgin of the Holy Family of Nazareth, with the added, discreet presence of Grandmo</w:t>
      </w:r>
      <w:r w:rsidR="00A50ED2" w:rsidRPr="00146D16">
        <w:rPr>
          <w:sz w:val="24"/>
          <w:szCs w:val="24"/>
          <w:lang w:val="en-US"/>
        </w:rPr>
        <w:t>ther Anne. The Spirit of Kerio wa</w:t>
      </w:r>
      <w:r w:rsidR="00C20EED" w:rsidRPr="00146D16">
        <w:rPr>
          <w:sz w:val="24"/>
          <w:szCs w:val="24"/>
          <w:lang w:val="en-US"/>
        </w:rPr>
        <w:t>s</w:t>
      </w:r>
      <w:r w:rsidR="00A50ED2" w:rsidRPr="00146D16">
        <w:rPr>
          <w:sz w:val="24"/>
          <w:szCs w:val="24"/>
          <w:lang w:val="en-US"/>
        </w:rPr>
        <w:t xml:space="preserve"> simple, Daily Prayer, Small Intentions, Feelings of Peace and Serenity, and Consolation after Personal or Family Trials. But it wa</w:t>
      </w:r>
      <w:r w:rsidR="00C20EED" w:rsidRPr="00146D16">
        <w:rPr>
          <w:sz w:val="24"/>
          <w:szCs w:val="24"/>
          <w:lang w:val="en-US"/>
        </w:rPr>
        <w:t>s</w:t>
      </w:r>
      <w:r w:rsidR="00A50ED2" w:rsidRPr="00146D16">
        <w:rPr>
          <w:sz w:val="24"/>
          <w:szCs w:val="24"/>
          <w:lang w:val="en-US"/>
        </w:rPr>
        <w:t xml:space="preserve"> also an Opportunity for Conversions of Heart, Family Reconciliations, and Generous R</w:t>
      </w:r>
      <w:r w:rsidR="00C20EED" w:rsidRPr="00146D16">
        <w:rPr>
          <w:sz w:val="24"/>
          <w:szCs w:val="24"/>
          <w:lang w:val="en-US"/>
        </w:rPr>
        <w:t>esponse</w:t>
      </w:r>
      <w:r w:rsidR="0060588A" w:rsidRPr="00146D16">
        <w:rPr>
          <w:sz w:val="24"/>
          <w:szCs w:val="24"/>
          <w:lang w:val="en-US"/>
        </w:rPr>
        <w:t>s to Jesus' Call through Mary: in imitation of the Young Mary, D</w:t>
      </w:r>
      <w:r w:rsidR="00C20EED" w:rsidRPr="00146D16">
        <w:rPr>
          <w:sz w:val="24"/>
          <w:szCs w:val="24"/>
          <w:lang w:val="en-US"/>
        </w:rPr>
        <w:t>aughter of Anne.</w:t>
      </w:r>
    </w:p>
    <w:p w14:paraId="24BB3348" w14:textId="77777777" w:rsidR="00C20EED" w:rsidRPr="00146D16" w:rsidRDefault="00C20EED" w:rsidP="00C20EED">
      <w:pPr>
        <w:pStyle w:val="Paragrafoelenco"/>
        <w:spacing w:line="276" w:lineRule="auto"/>
        <w:ind w:left="0"/>
        <w:jc w:val="both"/>
        <w:rPr>
          <w:sz w:val="24"/>
          <w:szCs w:val="24"/>
          <w:lang w:val="en-US"/>
        </w:rPr>
      </w:pPr>
    </w:p>
    <w:p w14:paraId="3CAB1797" w14:textId="77777777" w:rsidR="00C20EED" w:rsidRPr="00146D16" w:rsidRDefault="00C20EED" w:rsidP="00C20EED">
      <w:pPr>
        <w:pStyle w:val="Paragrafoelenco"/>
        <w:spacing w:line="276" w:lineRule="auto"/>
        <w:ind w:left="0"/>
        <w:jc w:val="both"/>
        <w:rPr>
          <w:sz w:val="24"/>
          <w:szCs w:val="24"/>
          <w:u w:val="single"/>
          <w:lang w:val="en-US"/>
        </w:rPr>
      </w:pPr>
      <w:r w:rsidRPr="00146D16">
        <w:rPr>
          <w:sz w:val="24"/>
          <w:szCs w:val="24"/>
          <w:u w:val="single"/>
          <w:lang w:val="en-US"/>
        </w:rPr>
        <w:t>STARTING POINT OF THE PILGRIMAGE</w:t>
      </w:r>
    </w:p>
    <w:p w14:paraId="0AB4CBCF" w14:textId="79E20B49" w:rsidR="00C20EED" w:rsidRPr="00146D16" w:rsidRDefault="0060588A" w:rsidP="00C20EED">
      <w:pPr>
        <w:pStyle w:val="Paragrafoelenco"/>
        <w:spacing w:line="276" w:lineRule="auto"/>
        <w:ind w:left="0"/>
        <w:jc w:val="both"/>
        <w:rPr>
          <w:sz w:val="24"/>
          <w:szCs w:val="24"/>
          <w:lang w:val="en-US"/>
        </w:rPr>
      </w:pPr>
      <w:r w:rsidRPr="00146D16">
        <w:rPr>
          <w:i/>
          <w:sz w:val="24"/>
          <w:szCs w:val="24"/>
          <w:lang w:val="en-US"/>
        </w:rPr>
        <w:t>Kério wa</w:t>
      </w:r>
      <w:r w:rsidR="00C20EED" w:rsidRPr="00146D16">
        <w:rPr>
          <w:i/>
          <w:sz w:val="24"/>
          <w:szCs w:val="24"/>
          <w:lang w:val="en-US"/>
        </w:rPr>
        <w:t>s</w:t>
      </w:r>
      <w:r w:rsidRPr="00146D16">
        <w:rPr>
          <w:i/>
          <w:sz w:val="24"/>
          <w:szCs w:val="24"/>
          <w:lang w:val="en-US"/>
        </w:rPr>
        <w:t xml:space="preserve"> not intended to be a Pilgrimage Destination, but a Starting Point for P</w:t>
      </w:r>
      <w:r w:rsidR="00C20EED" w:rsidRPr="00146D16">
        <w:rPr>
          <w:i/>
          <w:sz w:val="24"/>
          <w:szCs w:val="24"/>
          <w:lang w:val="en-US"/>
        </w:rPr>
        <w:t xml:space="preserve">ilgrimages to Sainte-Anne </w:t>
      </w:r>
      <w:proofErr w:type="spellStart"/>
      <w:r w:rsidR="00C20EED" w:rsidRPr="00146D16">
        <w:rPr>
          <w:i/>
          <w:sz w:val="24"/>
          <w:szCs w:val="24"/>
          <w:lang w:val="en-US"/>
        </w:rPr>
        <w:t>d'Auray.</w:t>
      </w:r>
      <w:r w:rsidR="00C20EED" w:rsidRPr="00146D16">
        <w:rPr>
          <w:sz w:val="24"/>
          <w:szCs w:val="24"/>
          <w:lang w:val="en-US"/>
        </w:rPr>
        <w:t>In</w:t>
      </w:r>
      <w:proofErr w:type="spellEnd"/>
      <w:r w:rsidR="00C20EED" w:rsidRPr="00146D16">
        <w:rPr>
          <w:sz w:val="24"/>
          <w:szCs w:val="24"/>
          <w:lang w:val="en-US"/>
        </w:rPr>
        <w:t xml:space="preserve"> Kerio, one doesn't linger: one must leave. “Get up and walk</w:t>
      </w:r>
      <w:r w:rsidRPr="00146D16">
        <w:rPr>
          <w:sz w:val="24"/>
          <w:szCs w:val="24"/>
          <w:lang w:val="en-US"/>
        </w:rPr>
        <w:t>!” Like Mary after the Angel's A</w:t>
      </w:r>
      <w:r w:rsidR="00C20EED" w:rsidRPr="00146D16">
        <w:rPr>
          <w:sz w:val="24"/>
          <w:szCs w:val="24"/>
          <w:lang w:val="en-US"/>
        </w:rPr>
        <w:t>nnouncement,</w:t>
      </w:r>
      <w:r w:rsidRPr="00146D16">
        <w:rPr>
          <w:sz w:val="24"/>
          <w:szCs w:val="24"/>
          <w:lang w:val="en-US"/>
        </w:rPr>
        <w:t xml:space="preserve"> she sets out in haste for the Mountain Region. When God called, it wa</w:t>
      </w:r>
      <w:r w:rsidR="00C20EED" w:rsidRPr="00146D16">
        <w:rPr>
          <w:sz w:val="24"/>
          <w:szCs w:val="24"/>
          <w:lang w:val="en-US"/>
        </w:rPr>
        <w:t>s</w:t>
      </w:r>
      <w:r w:rsidRPr="00146D16">
        <w:rPr>
          <w:sz w:val="24"/>
          <w:szCs w:val="24"/>
          <w:lang w:val="en-US"/>
        </w:rPr>
        <w:t xml:space="preserve"> by setting out that we would discover God's Plan and bring Jesus to the World, to the little W</w:t>
      </w:r>
      <w:r w:rsidR="00C20EED" w:rsidRPr="00146D16">
        <w:rPr>
          <w:sz w:val="24"/>
          <w:szCs w:val="24"/>
          <w:lang w:val="en-US"/>
        </w:rPr>
        <w:t>orld that</w:t>
      </w:r>
      <w:r w:rsidRPr="00146D16">
        <w:rPr>
          <w:sz w:val="24"/>
          <w:szCs w:val="24"/>
          <w:lang w:val="en-US"/>
        </w:rPr>
        <w:t xml:space="preserve"> awaited H</w:t>
      </w:r>
      <w:r w:rsidR="00C20EED" w:rsidRPr="00146D16">
        <w:rPr>
          <w:sz w:val="24"/>
          <w:szCs w:val="24"/>
          <w:lang w:val="en-US"/>
        </w:rPr>
        <w:t xml:space="preserve">ope </w:t>
      </w:r>
      <w:r w:rsidRPr="00146D16">
        <w:rPr>
          <w:sz w:val="24"/>
          <w:szCs w:val="24"/>
          <w:lang w:val="en-US"/>
        </w:rPr>
        <w:t>from us. Then, together, we would</w:t>
      </w:r>
      <w:r w:rsidR="00C20EED" w:rsidRPr="00146D16">
        <w:rPr>
          <w:sz w:val="24"/>
          <w:szCs w:val="24"/>
          <w:lang w:val="en-US"/>
        </w:rPr>
        <w:t xml:space="preserve"> </w:t>
      </w:r>
      <w:r w:rsidRPr="00146D16">
        <w:rPr>
          <w:sz w:val="24"/>
          <w:szCs w:val="24"/>
          <w:lang w:val="en-US"/>
        </w:rPr>
        <w:t>be able to S</w:t>
      </w:r>
      <w:r w:rsidR="00C20EED" w:rsidRPr="00146D16">
        <w:rPr>
          <w:sz w:val="24"/>
          <w:szCs w:val="24"/>
          <w:lang w:val="en-US"/>
        </w:rPr>
        <w:t>ing the Magnificat with Mary</w:t>
      </w:r>
      <w:r w:rsidRPr="00146D16">
        <w:rPr>
          <w:sz w:val="24"/>
          <w:szCs w:val="24"/>
          <w:lang w:val="en-US"/>
        </w:rPr>
        <w:t>, Elizabeth, Anne, and all the Little O</w:t>
      </w:r>
      <w:r w:rsidR="00C20EED" w:rsidRPr="00146D16">
        <w:rPr>
          <w:sz w:val="24"/>
          <w:szCs w:val="24"/>
          <w:lang w:val="en-US"/>
        </w:rPr>
        <w:t>nes of the Gospel.</w:t>
      </w:r>
    </w:p>
    <w:p w14:paraId="54FB7068" w14:textId="1EDDE160" w:rsidR="00C20EED" w:rsidRPr="00146D16" w:rsidRDefault="00C20EED" w:rsidP="00C20EED">
      <w:pPr>
        <w:pStyle w:val="Paragrafoelenco"/>
        <w:spacing w:line="276" w:lineRule="auto"/>
        <w:ind w:left="0"/>
        <w:jc w:val="both"/>
        <w:rPr>
          <w:sz w:val="24"/>
          <w:szCs w:val="24"/>
          <w:lang w:val="en-US"/>
        </w:rPr>
      </w:pPr>
      <w:r w:rsidRPr="00146D16">
        <w:rPr>
          <w:sz w:val="24"/>
          <w:szCs w:val="24"/>
          <w:lang w:val="en-US"/>
        </w:rPr>
        <w:t>One simple addition: when children had difficulty walking, they were often take</w:t>
      </w:r>
      <w:r w:rsidR="008F2F29" w:rsidRPr="00146D16">
        <w:rPr>
          <w:sz w:val="24"/>
          <w:szCs w:val="24"/>
          <w:lang w:val="en-US"/>
        </w:rPr>
        <w:t>n to Kério to take their First S</w:t>
      </w:r>
      <w:r w:rsidRPr="00146D16">
        <w:rPr>
          <w:sz w:val="24"/>
          <w:szCs w:val="24"/>
          <w:lang w:val="en-US"/>
        </w:rPr>
        <w:t>teps</w:t>
      </w:r>
      <w:r w:rsidR="008F2F29" w:rsidRPr="00146D16">
        <w:rPr>
          <w:sz w:val="24"/>
          <w:szCs w:val="24"/>
          <w:lang w:val="en-US"/>
        </w:rPr>
        <w:t>. A striking similarity to the T</w:t>
      </w:r>
      <w:r w:rsidRPr="00146D16">
        <w:rPr>
          <w:sz w:val="24"/>
          <w:szCs w:val="24"/>
          <w:lang w:val="en-US"/>
        </w:rPr>
        <w:t xml:space="preserve">radition found in </w:t>
      </w:r>
      <w:proofErr w:type="spellStart"/>
      <w:r w:rsidR="008F2F29" w:rsidRPr="00146D16">
        <w:rPr>
          <w:sz w:val="24"/>
          <w:szCs w:val="24"/>
          <w:lang w:val="en-US"/>
        </w:rPr>
        <w:t>Plouvorn</w:t>
      </w:r>
      <w:proofErr w:type="spellEnd"/>
      <w:r w:rsidR="008F2F29" w:rsidRPr="00146D16">
        <w:rPr>
          <w:sz w:val="24"/>
          <w:szCs w:val="24"/>
          <w:lang w:val="en-US"/>
        </w:rPr>
        <w:t xml:space="preserve"> (</w:t>
      </w:r>
      <w:proofErr w:type="spellStart"/>
      <w:r w:rsidR="008F2F29" w:rsidRPr="00146D16">
        <w:rPr>
          <w:sz w:val="24"/>
          <w:szCs w:val="24"/>
          <w:lang w:val="en-US"/>
        </w:rPr>
        <w:t>Finistère</w:t>
      </w:r>
      <w:proofErr w:type="spellEnd"/>
      <w:r w:rsidR="008F2F29" w:rsidRPr="00146D16">
        <w:rPr>
          <w:sz w:val="24"/>
          <w:szCs w:val="24"/>
          <w:lang w:val="en-US"/>
        </w:rPr>
        <w:t>), near the Tomb of Brother Zoël Hamon, a Little “S</w:t>
      </w:r>
      <w:r w:rsidRPr="00146D16">
        <w:rPr>
          <w:sz w:val="24"/>
          <w:szCs w:val="24"/>
          <w:lang w:val="en-US"/>
        </w:rPr>
        <w:t xml:space="preserve">aint” Brother of </w:t>
      </w:r>
      <w:proofErr w:type="spellStart"/>
      <w:r w:rsidRPr="00146D16">
        <w:rPr>
          <w:sz w:val="24"/>
          <w:szCs w:val="24"/>
          <w:lang w:val="en-US"/>
        </w:rPr>
        <w:t>Ploërmel</w:t>
      </w:r>
      <w:proofErr w:type="spellEnd"/>
      <w:r w:rsidRPr="00146D16">
        <w:rPr>
          <w:sz w:val="24"/>
          <w:szCs w:val="24"/>
          <w:lang w:val="en-US"/>
        </w:rPr>
        <w:t>.</w:t>
      </w:r>
    </w:p>
    <w:p w14:paraId="4D142610" w14:textId="77777777" w:rsidR="00C20EED" w:rsidRPr="00146D16" w:rsidRDefault="00C20EED" w:rsidP="00C20EED">
      <w:pPr>
        <w:pStyle w:val="Paragrafoelenco"/>
        <w:spacing w:line="276" w:lineRule="auto"/>
        <w:ind w:left="0"/>
        <w:jc w:val="both"/>
        <w:rPr>
          <w:sz w:val="24"/>
          <w:szCs w:val="24"/>
          <w:lang w:val="en-US"/>
        </w:rPr>
      </w:pPr>
    </w:p>
    <w:p w14:paraId="19051D50" w14:textId="77777777" w:rsidR="00C20EED" w:rsidRPr="00146D16" w:rsidRDefault="00C20EED" w:rsidP="00C20EED">
      <w:pPr>
        <w:pStyle w:val="Paragrafoelenco"/>
        <w:spacing w:line="276" w:lineRule="auto"/>
        <w:ind w:left="0"/>
        <w:jc w:val="both"/>
        <w:rPr>
          <w:sz w:val="24"/>
          <w:szCs w:val="24"/>
          <w:u w:val="single"/>
          <w:lang w:val="en-US"/>
        </w:rPr>
      </w:pPr>
      <w:r w:rsidRPr="00146D16">
        <w:rPr>
          <w:sz w:val="24"/>
          <w:szCs w:val="24"/>
          <w:u w:val="single"/>
          <w:lang w:val="en-US"/>
        </w:rPr>
        <w:t>KERIO'S SONG</w:t>
      </w:r>
    </w:p>
    <w:p w14:paraId="7442564F" w14:textId="7A938551" w:rsidR="00C20EED" w:rsidRPr="00146D16" w:rsidRDefault="008F2F29" w:rsidP="00C20EED">
      <w:pPr>
        <w:pStyle w:val="Paragrafoelenco"/>
        <w:spacing w:line="276" w:lineRule="auto"/>
        <w:ind w:left="0"/>
        <w:jc w:val="both"/>
        <w:rPr>
          <w:i/>
          <w:sz w:val="24"/>
          <w:szCs w:val="24"/>
          <w:lang w:val="en-US"/>
        </w:rPr>
      </w:pPr>
      <w:r w:rsidRPr="00146D16">
        <w:rPr>
          <w:sz w:val="24"/>
          <w:szCs w:val="24"/>
          <w:lang w:val="en-US"/>
        </w:rPr>
        <w:t>Let us conclude Our Spiritual P</w:t>
      </w:r>
      <w:r w:rsidR="00C20EED" w:rsidRPr="00146D16">
        <w:rPr>
          <w:sz w:val="24"/>
          <w:szCs w:val="24"/>
          <w:lang w:val="en-US"/>
        </w:rPr>
        <w:t>ilgrimage with the words of a few verses from the “Canticle to Our Lady of Kério”</w:t>
      </w:r>
    </w:p>
    <w:p w14:paraId="2FF60325" w14:textId="3E1C7E73" w:rsidR="00931056" w:rsidRPr="00146D16" w:rsidRDefault="008F2F29" w:rsidP="00931056">
      <w:pPr>
        <w:pStyle w:val="Paragrafoelenco"/>
        <w:numPr>
          <w:ilvl w:val="0"/>
          <w:numId w:val="8"/>
        </w:numPr>
        <w:spacing w:line="276" w:lineRule="auto"/>
        <w:ind w:left="0" w:firstLine="0"/>
        <w:jc w:val="both"/>
        <w:rPr>
          <w:i/>
          <w:sz w:val="24"/>
          <w:szCs w:val="24"/>
          <w:lang w:val="en-US"/>
        </w:rPr>
      </w:pPr>
      <w:r w:rsidRPr="00146D16">
        <w:rPr>
          <w:i/>
          <w:sz w:val="24"/>
          <w:szCs w:val="24"/>
          <w:lang w:val="en-US"/>
        </w:rPr>
        <w:t>In the Land of Vannes, Mary appeared; Daughter of Saint Anne, receive Our G</w:t>
      </w:r>
      <w:r w:rsidR="00C20EED" w:rsidRPr="00146D16">
        <w:rPr>
          <w:i/>
          <w:sz w:val="24"/>
          <w:szCs w:val="24"/>
          <w:lang w:val="en-US"/>
        </w:rPr>
        <w:t>reetings.</w:t>
      </w:r>
    </w:p>
    <w:p w14:paraId="0BE37265" w14:textId="77777777" w:rsidR="00931056" w:rsidRPr="00146D16" w:rsidRDefault="00931056" w:rsidP="00931056">
      <w:pPr>
        <w:spacing w:line="276" w:lineRule="auto"/>
        <w:jc w:val="both"/>
        <w:rPr>
          <w:i/>
          <w:sz w:val="24"/>
          <w:szCs w:val="24"/>
        </w:rPr>
      </w:pPr>
      <w:r w:rsidRPr="00146D16">
        <w:rPr>
          <w:i/>
          <w:sz w:val="24"/>
          <w:szCs w:val="24"/>
        </w:rPr>
        <w:t>R/AVE, AVE, AVE MARIA; AVE, AVE, AVE MARIA!</w:t>
      </w:r>
    </w:p>
    <w:p w14:paraId="2FA838E7" w14:textId="068ADB26" w:rsidR="00C20EED" w:rsidRPr="00146D16" w:rsidRDefault="00C20EED" w:rsidP="008F2F29">
      <w:pPr>
        <w:pStyle w:val="Nessunaspaziatura"/>
        <w:rPr>
          <w:lang w:val="en-US"/>
        </w:rPr>
      </w:pPr>
      <w:r w:rsidRPr="00146D16">
        <w:rPr>
          <w:lang w:val="en-US"/>
        </w:rPr>
        <w:lastRenderedPageBreak/>
        <w:t>Young Jean-Pi</w:t>
      </w:r>
      <w:r w:rsidR="008F2F29" w:rsidRPr="00146D16">
        <w:rPr>
          <w:lang w:val="en-US"/>
        </w:rPr>
        <w:t>erre, your beloved child, offered you the P</w:t>
      </w:r>
      <w:r w:rsidRPr="00146D16">
        <w:rPr>
          <w:lang w:val="en-US"/>
        </w:rPr>
        <w:t>rayer that Gabriel</w:t>
      </w:r>
      <w:r w:rsidR="008F2F29" w:rsidRPr="00146D16">
        <w:rPr>
          <w:lang w:val="en-US"/>
        </w:rPr>
        <w:t xml:space="preserve"> said</w:t>
      </w:r>
      <w:r w:rsidRPr="00146D16">
        <w:rPr>
          <w:lang w:val="en-US"/>
        </w:rPr>
        <w:t>.</w:t>
      </w:r>
    </w:p>
    <w:p w14:paraId="639BAFD6" w14:textId="77B2F361" w:rsidR="00C20EED" w:rsidRPr="00146D16" w:rsidRDefault="00931056" w:rsidP="00931056">
      <w:pPr>
        <w:pStyle w:val="Paragrafoelenco"/>
        <w:numPr>
          <w:ilvl w:val="0"/>
          <w:numId w:val="8"/>
        </w:numPr>
        <w:spacing w:line="276" w:lineRule="auto"/>
        <w:ind w:left="426"/>
        <w:jc w:val="both"/>
        <w:rPr>
          <w:i/>
          <w:sz w:val="24"/>
          <w:szCs w:val="24"/>
          <w:lang w:val="fr-FR"/>
        </w:rPr>
      </w:pPr>
      <w:r w:rsidRPr="00146D16">
        <w:rPr>
          <w:i/>
          <w:sz w:val="24"/>
          <w:szCs w:val="24"/>
          <w:lang w:val="en-US"/>
        </w:rPr>
        <w:t xml:space="preserve">     You show</w:t>
      </w:r>
      <w:r w:rsidR="008F2F29" w:rsidRPr="00146D16">
        <w:rPr>
          <w:i/>
          <w:sz w:val="24"/>
          <w:szCs w:val="24"/>
          <w:lang w:val="en-US"/>
        </w:rPr>
        <w:t>ed yourself to him in that Bright V</w:t>
      </w:r>
      <w:r w:rsidRPr="00146D16">
        <w:rPr>
          <w:i/>
          <w:sz w:val="24"/>
          <w:szCs w:val="24"/>
          <w:lang w:val="en-US"/>
        </w:rPr>
        <w:t xml:space="preserve">alley; sublime encounter! </w:t>
      </w:r>
      <w:r w:rsidR="008878A2" w:rsidRPr="00146D16">
        <w:rPr>
          <w:i/>
          <w:sz w:val="24"/>
          <w:szCs w:val="24"/>
          <w:lang w:val="fr-FR"/>
        </w:rPr>
        <w:t xml:space="preserve">You </w:t>
      </w:r>
      <w:proofErr w:type="spellStart"/>
      <w:r w:rsidR="008878A2" w:rsidRPr="00146D16">
        <w:rPr>
          <w:i/>
          <w:sz w:val="24"/>
          <w:szCs w:val="24"/>
          <w:lang w:val="fr-FR"/>
        </w:rPr>
        <w:t>told</w:t>
      </w:r>
      <w:proofErr w:type="spellEnd"/>
      <w:r w:rsidR="008878A2" w:rsidRPr="00146D16">
        <w:rPr>
          <w:i/>
          <w:sz w:val="24"/>
          <w:szCs w:val="24"/>
          <w:lang w:val="fr-FR"/>
        </w:rPr>
        <w:t xml:space="preserve"> </w:t>
      </w:r>
      <w:proofErr w:type="spellStart"/>
      <w:r w:rsidR="008878A2" w:rsidRPr="00146D16">
        <w:rPr>
          <w:i/>
          <w:sz w:val="24"/>
          <w:szCs w:val="24"/>
          <w:lang w:val="fr-FR"/>
        </w:rPr>
        <w:t>him</w:t>
      </w:r>
      <w:proofErr w:type="spellEnd"/>
      <w:r w:rsidR="008878A2" w:rsidRPr="00146D16">
        <w:rPr>
          <w:i/>
          <w:sz w:val="24"/>
          <w:szCs w:val="24"/>
          <w:lang w:val="fr-FR"/>
        </w:rPr>
        <w:t xml:space="preserve"> </w:t>
      </w:r>
      <w:proofErr w:type="spellStart"/>
      <w:r w:rsidR="008878A2" w:rsidRPr="00146D16">
        <w:rPr>
          <w:i/>
          <w:sz w:val="24"/>
          <w:szCs w:val="24"/>
          <w:lang w:val="fr-FR"/>
        </w:rPr>
        <w:t>Your</w:t>
      </w:r>
      <w:proofErr w:type="spellEnd"/>
      <w:r w:rsidR="008878A2" w:rsidRPr="00146D16">
        <w:rPr>
          <w:i/>
          <w:sz w:val="24"/>
          <w:szCs w:val="24"/>
          <w:lang w:val="fr-FR"/>
        </w:rPr>
        <w:t xml:space="preserve"> N</w:t>
      </w:r>
      <w:r w:rsidRPr="00146D16">
        <w:rPr>
          <w:i/>
          <w:sz w:val="24"/>
          <w:szCs w:val="24"/>
          <w:lang w:val="fr-FR"/>
        </w:rPr>
        <w:t>ame.</w:t>
      </w:r>
    </w:p>
    <w:p w14:paraId="66B58E3D" w14:textId="53462AFE" w:rsidR="00C20EED" w:rsidRPr="00146D16" w:rsidRDefault="008878A2" w:rsidP="00931056">
      <w:pPr>
        <w:pStyle w:val="Paragrafoelenco"/>
        <w:numPr>
          <w:ilvl w:val="0"/>
          <w:numId w:val="8"/>
        </w:numPr>
        <w:spacing w:line="276" w:lineRule="auto"/>
        <w:ind w:left="426"/>
        <w:jc w:val="both"/>
        <w:rPr>
          <w:i/>
          <w:sz w:val="24"/>
          <w:szCs w:val="24"/>
          <w:lang w:val="en-US"/>
        </w:rPr>
      </w:pPr>
      <w:r w:rsidRPr="00146D16">
        <w:rPr>
          <w:i/>
          <w:sz w:val="24"/>
          <w:szCs w:val="24"/>
          <w:lang w:val="en-US"/>
        </w:rPr>
        <w:t xml:space="preserve">    “Brittany offended me, barefoot you would go, for Your R</w:t>
      </w:r>
      <w:r w:rsidR="00931056" w:rsidRPr="00146D16">
        <w:rPr>
          <w:i/>
          <w:sz w:val="24"/>
          <w:szCs w:val="24"/>
          <w:lang w:val="en-US"/>
        </w:rPr>
        <w:t>epentance, to Ker Anna”</w:t>
      </w:r>
    </w:p>
    <w:p w14:paraId="5E1EB0C5" w14:textId="3BE669A5" w:rsidR="00C20EED" w:rsidRPr="00146D16" w:rsidRDefault="008878A2" w:rsidP="00931056">
      <w:pPr>
        <w:pStyle w:val="Paragrafoelenco"/>
        <w:numPr>
          <w:ilvl w:val="0"/>
          <w:numId w:val="8"/>
        </w:numPr>
        <w:spacing w:line="276" w:lineRule="auto"/>
        <w:ind w:left="426"/>
        <w:jc w:val="both"/>
        <w:rPr>
          <w:i/>
          <w:sz w:val="24"/>
          <w:szCs w:val="24"/>
          <w:lang w:val="en-US"/>
        </w:rPr>
      </w:pPr>
      <w:r w:rsidRPr="00146D16">
        <w:rPr>
          <w:i/>
          <w:sz w:val="24"/>
          <w:szCs w:val="24"/>
          <w:lang w:val="en-US"/>
        </w:rPr>
        <w:t xml:space="preserve">    “I would perform many M</w:t>
      </w:r>
      <w:r w:rsidR="00931056" w:rsidRPr="00146D16">
        <w:rPr>
          <w:i/>
          <w:sz w:val="24"/>
          <w:szCs w:val="24"/>
          <w:lang w:val="en-US"/>
        </w:rPr>
        <w:t xml:space="preserve">iracles </w:t>
      </w:r>
      <w:r w:rsidRPr="00146D16">
        <w:rPr>
          <w:i/>
          <w:sz w:val="24"/>
          <w:szCs w:val="24"/>
          <w:lang w:val="en-US"/>
        </w:rPr>
        <w:t>t</w:t>
      </w:r>
      <w:r w:rsidR="00931056" w:rsidRPr="00146D16">
        <w:rPr>
          <w:i/>
          <w:sz w:val="24"/>
          <w:szCs w:val="24"/>
          <w:lang w:val="en-US"/>
        </w:rPr>
        <w:t>here</w:t>
      </w:r>
      <w:r w:rsidRPr="00146D16">
        <w:rPr>
          <w:i/>
          <w:sz w:val="24"/>
          <w:szCs w:val="24"/>
          <w:lang w:val="en-US"/>
        </w:rPr>
        <w:t>, and all Obstacles wou</w:t>
      </w:r>
      <w:r w:rsidR="00931056" w:rsidRPr="00146D16">
        <w:rPr>
          <w:i/>
          <w:sz w:val="24"/>
          <w:szCs w:val="24"/>
          <w:lang w:val="en-US"/>
        </w:rPr>
        <w:t>l</w:t>
      </w:r>
      <w:r w:rsidRPr="00146D16">
        <w:rPr>
          <w:i/>
          <w:sz w:val="24"/>
          <w:szCs w:val="24"/>
          <w:lang w:val="en-US"/>
        </w:rPr>
        <w:t>d</w:t>
      </w:r>
      <w:r w:rsidR="00931056" w:rsidRPr="00146D16">
        <w:rPr>
          <w:i/>
          <w:sz w:val="24"/>
          <w:szCs w:val="24"/>
          <w:lang w:val="en-US"/>
        </w:rPr>
        <w:t xml:space="preserve"> be overcome.”</w:t>
      </w:r>
    </w:p>
    <w:p w14:paraId="5A706402" w14:textId="70532EAF" w:rsidR="00C20EED" w:rsidRPr="00146D16" w:rsidRDefault="008878A2" w:rsidP="00931056">
      <w:pPr>
        <w:pStyle w:val="Paragrafoelenco"/>
        <w:numPr>
          <w:ilvl w:val="0"/>
          <w:numId w:val="8"/>
        </w:numPr>
        <w:spacing w:line="276" w:lineRule="auto"/>
        <w:ind w:left="426"/>
        <w:jc w:val="both"/>
        <w:rPr>
          <w:i/>
          <w:sz w:val="24"/>
          <w:szCs w:val="24"/>
          <w:lang w:val="en-US"/>
        </w:rPr>
      </w:pPr>
      <w:r w:rsidRPr="00146D16">
        <w:rPr>
          <w:i/>
          <w:sz w:val="24"/>
          <w:szCs w:val="24"/>
          <w:lang w:val="en-US"/>
        </w:rPr>
        <w:t xml:space="preserve">    Mary, Our Mother, Glory to you above, to you on Earth, G</w:t>
      </w:r>
      <w:r w:rsidR="00931056" w:rsidRPr="00146D16">
        <w:rPr>
          <w:i/>
          <w:sz w:val="24"/>
          <w:szCs w:val="24"/>
          <w:lang w:val="en-US"/>
        </w:rPr>
        <w:t>lory in Kerio.</w:t>
      </w:r>
    </w:p>
    <w:p w14:paraId="24B996E4" w14:textId="77777777" w:rsidR="00C20EED" w:rsidRPr="00146D16" w:rsidRDefault="00C20EED" w:rsidP="00C20EED">
      <w:pPr>
        <w:pStyle w:val="Paragrafoelenco"/>
        <w:spacing w:line="276" w:lineRule="auto"/>
        <w:ind w:left="0"/>
        <w:jc w:val="both"/>
        <w:rPr>
          <w:i/>
          <w:sz w:val="24"/>
          <w:szCs w:val="24"/>
          <w:lang w:val="en-US"/>
        </w:rPr>
      </w:pPr>
    </w:p>
    <w:p w14:paraId="7EDE6D75" w14:textId="77777777" w:rsidR="00C20EED" w:rsidRPr="00146D16" w:rsidRDefault="00C20EED" w:rsidP="00C20EED">
      <w:pPr>
        <w:pStyle w:val="Paragrafoelenco"/>
        <w:spacing w:line="276" w:lineRule="auto"/>
        <w:ind w:left="0"/>
        <w:jc w:val="both"/>
        <w:rPr>
          <w:sz w:val="24"/>
          <w:szCs w:val="24"/>
          <w:u w:val="single"/>
          <w:lang w:val="en-US"/>
        </w:rPr>
      </w:pPr>
      <w:r w:rsidRPr="00146D16">
        <w:rPr>
          <w:sz w:val="24"/>
          <w:szCs w:val="24"/>
          <w:u w:val="single"/>
          <w:lang w:val="en-US"/>
        </w:rPr>
        <w:t>“SAINTE-ANNE D'AURAY: A STORY OF RENAISSANCE AND CONVERSION AT THE VERY HEART OF COLLAPSE” (Bishop Centène, Bishop of Vannes)</w:t>
      </w:r>
    </w:p>
    <w:p w14:paraId="361A3065" w14:textId="348106F1" w:rsidR="00931056" w:rsidRPr="00146D16" w:rsidRDefault="00221B85" w:rsidP="00C20EED">
      <w:pPr>
        <w:pStyle w:val="Paragrafoelenco"/>
        <w:numPr>
          <w:ilvl w:val="0"/>
          <w:numId w:val="4"/>
        </w:numPr>
        <w:spacing w:line="276" w:lineRule="auto"/>
        <w:ind w:left="0" w:firstLine="0"/>
        <w:jc w:val="both"/>
        <w:rPr>
          <w:sz w:val="24"/>
          <w:szCs w:val="24"/>
          <w:lang w:val="en-US"/>
        </w:rPr>
      </w:pPr>
      <w:r w:rsidRPr="00146D16">
        <w:rPr>
          <w:noProof/>
          <w:lang w:val="en-GB" w:eastAsia="en-GB"/>
        </w:rPr>
        <w:drawing>
          <wp:anchor distT="0" distB="0" distL="114300" distR="114300" simplePos="0" relativeHeight="251664896" behindDoc="0" locked="0" layoutInCell="1" allowOverlap="1" wp14:anchorId="4FF564E1" wp14:editId="68DAEC89">
            <wp:simplePos x="0" y="0"/>
            <wp:positionH relativeFrom="margin">
              <wp:align>left</wp:align>
            </wp:positionH>
            <wp:positionV relativeFrom="paragraph">
              <wp:posOffset>659765</wp:posOffset>
            </wp:positionV>
            <wp:extent cx="3048000" cy="2057400"/>
            <wp:effectExtent l="0" t="0" r="0" b="0"/>
            <wp:wrapSquare wrapText="bothSides"/>
            <wp:docPr id="1017385022" name="Immagine 11" descr="Lourdes : un pèlerinage en communion jour après jour avec le diocèse -  Diocèse de Va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urdes : un pèlerinage en communion jour après jour avec le diocèse -  Diocèse de Vann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2057400"/>
                    </a:xfrm>
                    <a:prstGeom prst="rect">
                      <a:avLst/>
                    </a:prstGeom>
                    <a:noFill/>
                    <a:ln>
                      <a:noFill/>
                    </a:ln>
                  </pic:spPr>
                </pic:pic>
              </a:graphicData>
            </a:graphic>
          </wp:anchor>
        </w:drawing>
      </w:r>
      <w:r w:rsidR="008878A2" w:rsidRPr="00146D16">
        <w:rPr>
          <w:sz w:val="24"/>
          <w:szCs w:val="24"/>
          <w:lang w:val="en-US"/>
        </w:rPr>
        <w:t>1623-25: That wa</w:t>
      </w:r>
      <w:r w:rsidR="00C20EED" w:rsidRPr="00146D16">
        <w:rPr>
          <w:sz w:val="24"/>
          <w:szCs w:val="24"/>
          <w:lang w:val="en-US"/>
        </w:rPr>
        <w:t>s</w:t>
      </w:r>
      <w:r w:rsidR="008878A2" w:rsidRPr="00146D16">
        <w:rPr>
          <w:sz w:val="24"/>
          <w:szCs w:val="24"/>
          <w:lang w:val="en-US"/>
        </w:rPr>
        <w:t xml:space="preserve"> the D</w:t>
      </w:r>
      <w:r w:rsidR="00B57AD1" w:rsidRPr="00146D16">
        <w:rPr>
          <w:sz w:val="24"/>
          <w:szCs w:val="24"/>
          <w:lang w:val="en-US"/>
        </w:rPr>
        <w:t>iscovery and R</w:t>
      </w:r>
      <w:r w:rsidR="00C20EED" w:rsidRPr="00146D16">
        <w:rPr>
          <w:sz w:val="24"/>
          <w:szCs w:val="24"/>
          <w:lang w:val="en-US"/>
        </w:rPr>
        <w:t>econstructi</w:t>
      </w:r>
      <w:r w:rsidR="00B57AD1" w:rsidRPr="00146D16">
        <w:rPr>
          <w:sz w:val="24"/>
          <w:szCs w:val="24"/>
          <w:lang w:val="en-US"/>
        </w:rPr>
        <w:t>on of the C</w:t>
      </w:r>
      <w:r w:rsidR="00C20EED" w:rsidRPr="00146D16">
        <w:rPr>
          <w:sz w:val="24"/>
          <w:szCs w:val="24"/>
          <w:lang w:val="en-US"/>
        </w:rPr>
        <w:t>hapel which had been destroyed for 924 years.</w:t>
      </w:r>
    </w:p>
    <w:p w14:paraId="25BF5528" w14:textId="0B45722A" w:rsidR="00C20EED" w:rsidRPr="00146D16" w:rsidRDefault="00B57AD1" w:rsidP="00C20EED">
      <w:pPr>
        <w:pStyle w:val="Paragrafoelenco"/>
        <w:numPr>
          <w:ilvl w:val="0"/>
          <w:numId w:val="4"/>
        </w:numPr>
        <w:spacing w:line="276" w:lineRule="auto"/>
        <w:ind w:left="0" w:firstLine="0"/>
        <w:jc w:val="both"/>
        <w:rPr>
          <w:sz w:val="24"/>
          <w:szCs w:val="24"/>
          <w:lang w:val="en-US"/>
        </w:rPr>
      </w:pPr>
      <w:r w:rsidRPr="00146D16">
        <w:rPr>
          <w:sz w:val="24"/>
          <w:szCs w:val="24"/>
          <w:lang w:val="en-US"/>
        </w:rPr>
        <w:t>Twelve years later came the Unexpected C</w:t>
      </w:r>
      <w:r w:rsidR="00C20EED" w:rsidRPr="00146D16">
        <w:rPr>
          <w:sz w:val="24"/>
          <w:szCs w:val="24"/>
          <w:lang w:val="en-US"/>
        </w:rPr>
        <w:t xml:space="preserve">onversion of </w:t>
      </w:r>
      <w:r w:rsidRPr="00146D16">
        <w:rPr>
          <w:sz w:val="24"/>
          <w:szCs w:val="24"/>
          <w:lang w:val="en-US"/>
        </w:rPr>
        <w:t>Pierre Le Gouvello, nicknamed “The D</w:t>
      </w:r>
      <w:r w:rsidR="00C20EED" w:rsidRPr="00146D16">
        <w:rPr>
          <w:sz w:val="24"/>
          <w:szCs w:val="24"/>
          <w:lang w:val="en-US"/>
        </w:rPr>
        <w:t>evi</w:t>
      </w:r>
      <w:r w:rsidRPr="00146D16">
        <w:rPr>
          <w:sz w:val="24"/>
          <w:szCs w:val="24"/>
          <w:lang w:val="en-US"/>
        </w:rPr>
        <w:t>l of Brittany,” touched by the I</w:t>
      </w:r>
      <w:r w:rsidR="00C20EED" w:rsidRPr="00146D16">
        <w:rPr>
          <w:sz w:val="24"/>
          <w:szCs w:val="24"/>
          <w:lang w:val="en-US"/>
        </w:rPr>
        <w:t>ntercession of Sain</w:t>
      </w:r>
      <w:r w:rsidRPr="00146D16">
        <w:rPr>
          <w:sz w:val="24"/>
          <w:szCs w:val="24"/>
          <w:lang w:val="en-US"/>
        </w:rPr>
        <w:t>t Anne, simply because he gave Alms to the P</w:t>
      </w:r>
      <w:r w:rsidR="00C20EED" w:rsidRPr="00146D16">
        <w:rPr>
          <w:sz w:val="24"/>
          <w:szCs w:val="24"/>
          <w:lang w:val="en-US"/>
        </w:rPr>
        <w:t>oor and reci</w:t>
      </w:r>
      <w:r w:rsidRPr="00146D16">
        <w:rPr>
          <w:sz w:val="24"/>
          <w:szCs w:val="24"/>
          <w:lang w:val="en-US"/>
        </w:rPr>
        <w:t>ted a Hail Mary Every D</w:t>
      </w:r>
      <w:r w:rsidR="00C20EED" w:rsidRPr="00146D16">
        <w:rPr>
          <w:sz w:val="24"/>
          <w:szCs w:val="24"/>
          <w:lang w:val="en-US"/>
        </w:rPr>
        <w:t>ay.</w:t>
      </w:r>
    </w:p>
    <w:p w14:paraId="3832976E" w14:textId="0C33B774" w:rsidR="00C20EED" w:rsidRPr="00146D16" w:rsidRDefault="00B57AD1" w:rsidP="00C20EED">
      <w:pPr>
        <w:pStyle w:val="Paragrafoelenco"/>
        <w:numPr>
          <w:ilvl w:val="0"/>
          <w:numId w:val="4"/>
        </w:numPr>
        <w:spacing w:line="276" w:lineRule="auto"/>
        <w:ind w:left="0" w:firstLine="0"/>
        <w:jc w:val="both"/>
        <w:rPr>
          <w:sz w:val="24"/>
          <w:szCs w:val="24"/>
        </w:rPr>
      </w:pPr>
      <w:r w:rsidRPr="00146D16">
        <w:rPr>
          <w:sz w:val="24"/>
          <w:szCs w:val="24"/>
          <w:lang w:val="en-US"/>
        </w:rPr>
        <w:t xml:space="preserve">The Story of Sainte-Anne </w:t>
      </w:r>
      <w:proofErr w:type="spellStart"/>
      <w:r w:rsidRPr="00146D16">
        <w:rPr>
          <w:sz w:val="24"/>
          <w:szCs w:val="24"/>
          <w:lang w:val="en-US"/>
        </w:rPr>
        <w:t>d'Auray</w:t>
      </w:r>
      <w:proofErr w:type="spellEnd"/>
      <w:r w:rsidRPr="00146D16">
        <w:rPr>
          <w:sz w:val="24"/>
          <w:szCs w:val="24"/>
          <w:lang w:val="en-US"/>
        </w:rPr>
        <w:t xml:space="preserve"> wa</w:t>
      </w:r>
      <w:r w:rsidR="00C20EED" w:rsidRPr="00146D16">
        <w:rPr>
          <w:sz w:val="24"/>
          <w:szCs w:val="24"/>
          <w:lang w:val="en-US"/>
        </w:rPr>
        <w:t>s</w:t>
      </w:r>
      <w:r w:rsidRPr="00146D16">
        <w:rPr>
          <w:sz w:val="24"/>
          <w:szCs w:val="24"/>
          <w:lang w:val="en-US"/>
        </w:rPr>
        <w:t xml:space="preserve"> a Story of R</w:t>
      </w:r>
      <w:r w:rsidR="00C20EED" w:rsidRPr="00146D16">
        <w:rPr>
          <w:sz w:val="24"/>
          <w:szCs w:val="24"/>
          <w:lang w:val="en-US"/>
        </w:rPr>
        <w:t>ebirth</w:t>
      </w:r>
      <w:r w:rsidRPr="00146D16">
        <w:rPr>
          <w:sz w:val="24"/>
          <w:szCs w:val="24"/>
          <w:lang w:val="en-US"/>
        </w:rPr>
        <w:t xml:space="preserve"> where all seemed lost. “God's Plan could not fail. Faced with Current S</w:t>
      </w:r>
      <w:r w:rsidR="00C20EED" w:rsidRPr="00146D16">
        <w:rPr>
          <w:sz w:val="24"/>
          <w:szCs w:val="24"/>
          <w:lang w:val="en-US"/>
        </w:rPr>
        <w:t>ecularization, we m</w:t>
      </w:r>
      <w:r w:rsidRPr="00146D16">
        <w:rPr>
          <w:sz w:val="24"/>
          <w:szCs w:val="24"/>
          <w:lang w:val="en-US"/>
        </w:rPr>
        <w:t>ight think that Christianity had run its C</w:t>
      </w:r>
      <w:r w:rsidR="00C20EED" w:rsidRPr="00146D16">
        <w:rPr>
          <w:sz w:val="24"/>
          <w:szCs w:val="24"/>
          <w:lang w:val="en-US"/>
        </w:rPr>
        <w:t>ourse. Just as the Temple in Jerusalem was re</w:t>
      </w:r>
      <w:r w:rsidRPr="00146D16">
        <w:rPr>
          <w:sz w:val="24"/>
          <w:szCs w:val="24"/>
          <w:lang w:val="en-US"/>
        </w:rPr>
        <w:t>built after the Exile, so too was the C</w:t>
      </w:r>
      <w:r w:rsidR="005533E3" w:rsidRPr="00146D16">
        <w:rPr>
          <w:sz w:val="24"/>
          <w:szCs w:val="24"/>
          <w:lang w:val="en-US"/>
        </w:rPr>
        <w:t>hapel of Sainte-Anne R</w:t>
      </w:r>
      <w:r w:rsidR="00C20EED" w:rsidRPr="00146D16">
        <w:rPr>
          <w:sz w:val="24"/>
          <w:szCs w:val="24"/>
          <w:lang w:val="en-US"/>
        </w:rPr>
        <w:t>e</w:t>
      </w:r>
      <w:r w:rsidR="005533E3" w:rsidRPr="00146D16">
        <w:rPr>
          <w:sz w:val="24"/>
          <w:szCs w:val="24"/>
          <w:lang w:val="en-US"/>
        </w:rPr>
        <w:t>built after the Revolution. It wa</w:t>
      </w:r>
      <w:r w:rsidR="00C20EED" w:rsidRPr="00146D16">
        <w:rPr>
          <w:sz w:val="24"/>
          <w:szCs w:val="24"/>
          <w:lang w:val="en-US"/>
        </w:rPr>
        <w:t>s</w:t>
      </w:r>
      <w:r w:rsidR="005533E3" w:rsidRPr="00146D16">
        <w:rPr>
          <w:sz w:val="24"/>
          <w:szCs w:val="24"/>
          <w:lang w:val="en-US"/>
        </w:rPr>
        <w:t xml:space="preserve"> God's Plan unfolding in Human H</w:t>
      </w:r>
      <w:r w:rsidR="00C20EED" w:rsidRPr="00146D16">
        <w:rPr>
          <w:sz w:val="24"/>
          <w:szCs w:val="24"/>
          <w:lang w:val="en-US"/>
        </w:rPr>
        <w:t>istory, thro</w:t>
      </w:r>
      <w:r w:rsidR="005533E3" w:rsidRPr="00146D16">
        <w:rPr>
          <w:sz w:val="24"/>
          <w:szCs w:val="24"/>
          <w:lang w:val="en-US"/>
        </w:rPr>
        <w:t>ugh the upheavals of that same H</w:t>
      </w:r>
      <w:r w:rsidR="00C20EED" w:rsidRPr="00146D16">
        <w:rPr>
          <w:sz w:val="24"/>
          <w:szCs w:val="24"/>
          <w:lang w:val="en-US"/>
        </w:rPr>
        <w:t xml:space="preserve">istory, but without ever losing its power.” </w:t>
      </w:r>
      <w:r w:rsidR="00C20EED" w:rsidRPr="00146D16">
        <w:rPr>
          <w:sz w:val="24"/>
          <w:szCs w:val="24"/>
          <w:lang w:val="fr-FR"/>
        </w:rPr>
        <w:t>(Bishop Centène)</w:t>
      </w:r>
    </w:p>
    <w:p w14:paraId="07E81DC6" w14:textId="77777777" w:rsidR="00C20EED" w:rsidRPr="00146D16" w:rsidRDefault="00C20EED" w:rsidP="00C20EED">
      <w:pPr>
        <w:spacing w:line="276" w:lineRule="auto"/>
        <w:jc w:val="both"/>
        <w:rPr>
          <w:sz w:val="24"/>
          <w:szCs w:val="24"/>
        </w:rPr>
      </w:pPr>
      <w:r w:rsidRPr="00146D16">
        <w:rPr>
          <w:b/>
          <w:sz w:val="24"/>
          <w:szCs w:val="24"/>
        </w:rPr>
        <w:t>CONCLUSION</w:t>
      </w:r>
      <w:r w:rsidRPr="00146D16">
        <w:rPr>
          <w:sz w:val="24"/>
          <w:szCs w:val="24"/>
        </w:rPr>
        <w:t>:</w:t>
      </w:r>
    </w:p>
    <w:p w14:paraId="6ECADAFE" w14:textId="27ABBC9D" w:rsidR="00C20EED" w:rsidRPr="00146D16" w:rsidRDefault="005533E3" w:rsidP="00C20EED">
      <w:pPr>
        <w:spacing w:line="276" w:lineRule="auto"/>
        <w:jc w:val="both"/>
        <w:rPr>
          <w:sz w:val="24"/>
          <w:szCs w:val="24"/>
          <w:lang w:val="en-US"/>
        </w:rPr>
      </w:pPr>
      <w:r w:rsidRPr="00146D16">
        <w:rPr>
          <w:sz w:val="24"/>
          <w:szCs w:val="24"/>
          <w:lang w:val="en-US"/>
        </w:rPr>
        <w:t>Let us conclude that Brief History of the A</w:t>
      </w:r>
      <w:r w:rsidR="00C20EED" w:rsidRPr="00146D16">
        <w:rPr>
          <w:sz w:val="24"/>
          <w:szCs w:val="24"/>
          <w:lang w:val="en-US"/>
        </w:rPr>
        <w:t xml:space="preserve">pparitions of Our Lady of Kério, so closely linked to the </w:t>
      </w:r>
      <w:r w:rsidR="00C20EED" w:rsidRPr="00146D16">
        <w:rPr>
          <w:sz w:val="24"/>
          <w:szCs w:val="24"/>
          <w:lang w:val="en-US"/>
        </w:rPr>
        <w:t xml:space="preserve">Sanctuary of Sainte-Anne </w:t>
      </w:r>
      <w:proofErr w:type="spellStart"/>
      <w:r w:rsidR="00C20EED" w:rsidRPr="00146D16">
        <w:rPr>
          <w:sz w:val="24"/>
          <w:szCs w:val="24"/>
          <w:lang w:val="en-US"/>
        </w:rPr>
        <w:t>d'Aur</w:t>
      </w:r>
      <w:r w:rsidRPr="00146D16">
        <w:rPr>
          <w:sz w:val="24"/>
          <w:szCs w:val="24"/>
          <w:lang w:val="en-US"/>
        </w:rPr>
        <w:t>ay</w:t>
      </w:r>
      <w:proofErr w:type="spellEnd"/>
      <w:r w:rsidRPr="00146D16">
        <w:rPr>
          <w:sz w:val="24"/>
          <w:szCs w:val="24"/>
          <w:lang w:val="en-US"/>
        </w:rPr>
        <w:t>, with a few verses from the Traditional H</w:t>
      </w:r>
      <w:r w:rsidR="00C20EED" w:rsidRPr="00146D16">
        <w:rPr>
          <w:sz w:val="24"/>
          <w:szCs w:val="24"/>
          <w:lang w:val="en-US"/>
        </w:rPr>
        <w:t xml:space="preserve">ymn of Sainte-Anne </w:t>
      </w:r>
      <w:proofErr w:type="spellStart"/>
      <w:r w:rsidR="00C20EED" w:rsidRPr="00146D16">
        <w:rPr>
          <w:sz w:val="24"/>
          <w:szCs w:val="24"/>
          <w:lang w:val="en-US"/>
        </w:rPr>
        <w:t>d'Auray</w:t>
      </w:r>
      <w:proofErr w:type="spellEnd"/>
      <w:r w:rsidR="00C20EED" w:rsidRPr="00146D16">
        <w:rPr>
          <w:sz w:val="24"/>
          <w:szCs w:val="24"/>
          <w:lang w:val="en-US"/>
        </w:rPr>
        <w:t>:</w:t>
      </w:r>
    </w:p>
    <w:p w14:paraId="77402699" w14:textId="77777777" w:rsidR="00C20EED" w:rsidRPr="00146D16" w:rsidRDefault="00221B85" w:rsidP="00C20EED">
      <w:pPr>
        <w:spacing w:line="276" w:lineRule="auto"/>
        <w:jc w:val="both"/>
        <w:rPr>
          <w:i/>
          <w:sz w:val="24"/>
          <w:szCs w:val="24"/>
          <w:lang w:val="en-US"/>
        </w:rPr>
      </w:pPr>
      <w:r w:rsidRPr="00146D16">
        <w:rPr>
          <w:noProof/>
          <w:lang w:val="en-GB" w:eastAsia="en-GB"/>
        </w:rPr>
        <w:drawing>
          <wp:inline distT="0" distB="0" distL="0" distR="0" wp14:anchorId="404A3CCA" wp14:editId="4D569BCB">
            <wp:extent cx="3213100" cy="1807845"/>
            <wp:effectExtent l="0" t="0" r="6350" b="1905"/>
            <wp:docPr id="1150506292" name="Immagine 10" descr="Notre-Dame de Kéri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re-Dame de Kério - YouTub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3100" cy="1807845"/>
                    </a:xfrm>
                    <a:prstGeom prst="rect">
                      <a:avLst/>
                    </a:prstGeom>
                    <a:noFill/>
                    <a:ln>
                      <a:noFill/>
                    </a:ln>
                  </pic:spPr>
                </pic:pic>
              </a:graphicData>
            </a:graphic>
          </wp:inline>
        </w:drawing>
      </w:r>
      <w:r w:rsidR="00C20EED" w:rsidRPr="00146D16">
        <w:rPr>
          <w:sz w:val="24"/>
          <w:szCs w:val="24"/>
          <w:lang w:val="en-US"/>
        </w:rPr>
        <w:t>R: SAINT ANNE, O GOOD MOTHER/ YOU WHOM WE IMPLORE/ HEAR OUR PRAYER/ AND BLESS YOUR BRETONS</w:t>
      </w:r>
    </w:p>
    <w:p w14:paraId="7315C42C" w14:textId="1C1FA0D9" w:rsidR="00931056" w:rsidRPr="00146D16" w:rsidRDefault="005533E3" w:rsidP="00C20EED">
      <w:pPr>
        <w:pStyle w:val="Paragrafoelenco"/>
        <w:numPr>
          <w:ilvl w:val="0"/>
          <w:numId w:val="7"/>
        </w:numPr>
        <w:spacing w:line="276" w:lineRule="auto"/>
        <w:ind w:left="0" w:firstLine="0"/>
        <w:jc w:val="both"/>
        <w:rPr>
          <w:i/>
          <w:sz w:val="24"/>
          <w:szCs w:val="24"/>
          <w:lang w:val="en-US"/>
        </w:rPr>
      </w:pPr>
      <w:r w:rsidRPr="00146D16">
        <w:rPr>
          <w:i/>
          <w:sz w:val="24"/>
          <w:szCs w:val="24"/>
          <w:lang w:val="en-US"/>
        </w:rPr>
        <w:t>To show the Earth that we believe in Heaven—Our Brittany wa</w:t>
      </w:r>
      <w:r w:rsidR="00C20EED" w:rsidRPr="00146D16">
        <w:rPr>
          <w:i/>
          <w:sz w:val="24"/>
          <w:szCs w:val="24"/>
          <w:lang w:val="en-US"/>
        </w:rPr>
        <w:t>s</w:t>
      </w:r>
      <w:r w:rsidRPr="00146D16">
        <w:rPr>
          <w:i/>
          <w:sz w:val="24"/>
          <w:szCs w:val="24"/>
          <w:lang w:val="en-US"/>
        </w:rPr>
        <w:t xml:space="preserve"> proud—to surround your A</w:t>
      </w:r>
      <w:r w:rsidR="00C20EED" w:rsidRPr="00146D16">
        <w:rPr>
          <w:i/>
          <w:sz w:val="24"/>
          <w:szCs w:val="24"/>
          <w:lang w:val="en-US"/>
        </w:rPr>
        <w:t>ltar.</w:t>
      </w:r>
    </w:p>
    <w:p w14:paraId="2513D149" w14:textId="0AA1F930" w:rsidR="00C20EED" w:rsidRPr="00146D16" w:rsidRDefault="005533E3" w:rsidP="00C20EED">
      <w:pPr>
        <w:pStyle w:val="Paragrafoelenco"/>
        <w:numPr>
          <w:ilvl w:val="0"/>
          <w:numId w:val="7"/>
        </w:numPr>
        <w:spacing w:line="276" w:lineRule="auto"/>
        <w:ind w:left="0" w:firstLine="0"/>
        <w:jc w:val="both"/>
        <w:rPr>
          <w:i/>
          <w:sz w:val="24"/>
          <w:szCs w:val="24"/>
          <w:lang w:val="en-US"/>
        </w:rPr>
      </w:pPr>
      <w:r w:rsidRPr="00146D16">
        <w:rPr>
          <w:i/>
          <w:sz w:val="24"/>
          <w:szCs w:val="24"/>
          <w:lang w:val="en-US"/>
        </w:rPr>
        <w:t>When Error wa</w:t>
      </w:r>
      <w:r w:rsidR="00C20EED" w:rsidRPr="00146D16">
        <w:rPr>
          <w:i/>
          <w:sz w:val="24"/>
          <w:szCs w:val="24"/>
          <w:lang w:val="en-US"/>
        </w:rPr>
        <w:t>s</w:t>
      </w:r>
      <w:r w:rsidRPr="00146D16">
        <w:rPr>
          <w:i/>
          <w:sz w:val="24"/>
          <w:szCs w:val="24"/>
          <w:lang w:val="en-US"/>
        </w:rPr>
        <w:t xml:space="preserve"> unleashed - to overcome Our F</w:t>
      </w:r>
      <w:r w:rsidR="0050036C" w:rsidRPr="00146D16">
        <w:rPr>
          <w:i/>
          <w:sz w:val="24"/>
          <w:szCs w:val="24"/>
          <w:lang w:val="en-US"/>
        </w:rPr>
        <w:t>aith - M</w:t>
      </w:r>
      <w:r w:rsidR="00C20EED" w:rsidRPr="00146D16">
        <w:rPr>
          <w:i/>
          <w:sz w:val="24"/>
          <w:szCs w:val="24"/>
          <w:lang w:val="en-US"/>
        </w:rPr>
        <w:t>ighty Sovereign - we hope in you.</w:t>
      </w:r>
    </w:p>
    <w:p w14:paraId="04509665" w14:textId="089CEF47" w:rsidR="00C20EED" w:rsidRPr="00146D16" w:rsidRDefault="0050036C" w:rsidP="00C20EED">
      <w:pPr>
        <w:pStyle w:val="Paragrafoelenco"/>
        <w:numPr>
          <w:ilvl w:val="0"/>
          <w:numId w:val="7"/>
        </w:numPr>
        <w:spacing w:line="276" w:lineRule="auto"/>
        <w:ind w:left="0" w:firstLine="0"/>
        <w:jc w:val="both"/>
        <w:rPr>
          <w:i/>
          <w:sz w:val="24"/>
          <w:szCs w:val="24"/>
          <w:lang w:val="en-US"/>
        </w:rPr>
      </w:pPr>
      <w:r w:rsidRPr="00146D16">
        <w:rPr>
          <w:i/>
          <w:sz w:val="24"/>
          <w:szCs w:val="24"/>
          <w:lang w:val="en-US"/>
        </w:rPr>
        <w:t>Protect the Holy Father whose Humble and Great Heart suffered</w:t>
      </w:r>
      <w:r w:rsidR="00C20EED" w:rsidRPr="00146D16">
        <w:rPr>
          <w:i/>
          <w:sz w:val="24"/>
          <w:szCs w:val="24"/>
          <w:lang w:val="en-US"/>
        </w:rPr>
        <w:t xml:space="preserve"> on Calvary, like Jesus dying.</w:t>
      </w:r>
    </w:p>
    <w:p w14:paraId="22A64F00" w14:textId="4F4A4F16" w:rsidR="00C20EED" w:rsidRPr="00146D16" w:rsidRDefault="00C20EED" w:rsidP="00C20EED">
      <w:pPr>
        <w:spacing w:line="276" w:lineRule="auto"/>
        <w:jc w:val="both"/>
        <w:rPr>
          <w:i/>
          <w:sz w:val="24"/>
          <w:szCs w:val="24"/>
          <w:lang w:val="en-US"/>
        </w:rPr>
      </w:pPr>
      <w:r w:rsidRPr="00146D16">
        <w:rPr>
          <w:i/>
          <w:sz w:val="24"/>
          <w:szCs w:val="24"/>
          <w:lang w:val="en-US"/>
        </w:rPr>
        <w:t>10- Your Imma</w:t>
      </w:r>
      <w:r w:rsidR="0050036C" w:rsidRPr="00146D16">
        <w:rPr>
          <w:i/>
          <w:sz w:val="24"/>
          <w:szCs w:val="24"/>
          <w:lang w:val="en-US"/>
        </w:rPr>
        <w:t>culate Daughter - Queen in the Divine Abode - to Our Troubled Soul - Smiles with L</w:t>
      </w:r>
      <w:r w:rsidRPr="00146D16">
        <w:rPr>
          <w:i/>
          <w:sz w:val="24"/>
          <w:szCs w:val="24"/>
          <w:lang w:val="en-US"/>
        </w:rPr>
        <w:t>ove.</w:t>
      </w:r>
    </w:p>
    <w:p w14:paraId="61317037" w14:textId="77777777" w:rsidR="00C20EED" w:rsidRPr="00146D16" w:rsidRDefault="00C20EED" w:rsidP="00C20EED">
      <w:pPr>
        <w:pStyle w:val="Paragrafoelenco"/>
        <w:spacing w:line="276" w:lineRule="auto"/>
        <w:ind w:left="0"/>
        <w:jc w:val="both"/>
        <w:rPr>
          <w:i/>
          <w:sz w:val="24"/>
          <w:szCs w:val="24"/>
          <w:lang w:val="en-US"/>
        </w:rPr>
      </w:pPr>
    </w:p>
    <w:p w14:paraId="40AAD72E" w14:textId="77777777" w:rsidR="00C20EED" w:rsidRPr="00146D16" w:rsidRDefault="00C20EED" w:rsidP="00C20EED">
      <w:pPr>
        <w:pStyle w:val="Paragrafoelenco"/>
        <w:spacing w:line="276" w:lineRule="auto"/>
        <w:ind w:left="0"/>
        <w:jc w:val="both"/>
        <w:rPr>
          <w:b/>
          <w:sz w:val="24"/>
          <w:szCs w:val="24"/>
          <w:lang w:val="en-US"/>
        </w:rPr>
      </w:pPr>
      <w:r w:rsidRPr="00146D16">
        <w:rPr>
          <w:b/>
          <w:sz w:val="24"/>
          <w:szCs w:val="24"/>
          <w:lang w:val="en-US"/>
        </w:rPr>
        <w:t>SOURCES:</w:t>
      </w:r>
    </w:p>
    <w:p w14:paraId="750DDA72" w14:textId="7DCCE1FE" w:rsidR="00C20EED" w:rsidRPr="00146D16" w:rsidRDefault="00C20EED" w:rsidP="00C20EED">
      <w:pPr>
        <w:pStyle w:val="Paragrafoelenco"/>
        <w:spacing w:line="276" w:lineRule="auto"/>
        <w:ind w:left="0"/>
        <w:jc w:val="both"/>
        <w:rPr>
          <w:b/>
          <w:sz w:val="24"/>
          <w:szCs w:val="24"/>
          <w:lang w:val="en-US"/>
        </w:rPr>
      </w:pPr>
      <w:r w:rsidRPr="00146D16">
        <w:rPr>
          <w:b/>
          <w:i/>
          <w:sz w:val="24"/>
          <w:szCs w:val="24"/>
          <w:lang w:val="en-US"/>
        </w:rPr>
        <w:t>“OUR Lady of Kerio, in Noyal-</w:t>
      </w:r>
      <w:proofErr w:type="spellStart"/>
      <w:r w:rsidRPr="00146D16">
        <w:rPr>
          <w:b/>
          <w:i/>
          <w:sz w:val="24"/>
          <w:szCs w:val="24"/>
          <w:lang w:val="en-US"/>
        </w:rPr>
        <w:t>Muzillac</w:t>
      </w:r>
      <w:proofErr w:type="spellEnd"/>
      <w:r w:rsidRPr="00146D16">
        <w:rPr>
          <w:b/>
          <w:i/>
          <w:sz w:val="24"/>
          <w:szCs w:val="24"/>
          <w:lang w:val="en-US"/>
        </w:rPr>
        <w:t>”,</w:t>
      </w:r>
      <w:r w:rsidRPr="00146D16">
        <w:rPr>
          <w:b/>
          <w:sz w:val="24"/>
          <w:szCs w:val="24"/>
          <w:lang w:val="en-US"/>
        </w:rPr>
        <w:t xml:space="preserve">Brother Théodore Volant 1992 / Our Lady of Kerio, Yves du Menga, in “Queen of the </w:t>
      </w:r>
      <w:proofErr w:type="spellStart"/>
      <w:r w:rsidRPr="00146D16">
        <w:rPr>
          <w:b/>
          <w:sz w:val="24"/>
          <w:szCs w:val="24"/>
          <w:lang w:val="en-US"/>
        </w:rPr>
        <w:t>Arvor</w:t>
      </w:r>
      <w:proofErr w:type="spellEnd"/>
      <w:r w:rsidRPr="00146D16">
        <w:rPr>
          <w:b/>
          <w:sz w:val="24"/>
          <w:szCs w:val="24"/>
          <w:lang w:val="en-US"/>
        </w:rPr>
        <w:t xml:space="preserve">: Apparitions of the Virgin in Brittany” pp. 203-12, </w:t>
      </w:r>
      <w:proofErr w:type="spellStart"/>
      <w:r w:rsidRPr="00146D16">
        <w:rPr>
          <w:b/>
          <w:sz w:val="24"/>
          <w:szCs w:val="24"/>
          <w:lang w:val="en-US"/>
        </w:rPr>
        <w:t>Rostrenen</w:t>
      </w:r>
      <w:proofErr w:type="spellEnd"/>
      <w:r w:rsidRPr="00146D16">
        <w:rPr>
          <w:b/>
          <w:sz w:val="24"/>
          <w:szCs w:val="24"/>
          <w:lang w:val="en-US"/>
        </w:rPr>
        <w:t xml:space="preserve"> / </w:t>
      </w:r>
      <w:proofErr w:type="spellStart"/>
      <w:r w:rsidRPr="00146D16">
        <w:rPr>
          <w:b/>
          <w:sz w:val="24"/>
          <w:szCs w:val="24"/>
          <w:lang w:val="en-US"/>
        </w:rPr>
        <w:t>Menologion</w:t>
      </w:r>
      <w:proofErr w:type="spellEnd"/>
      <w:r w:rsidRPr="00146D16">
        <w:rPr>
          <w:b/>
          <w:sz w:val="24"/>
          <w:szCs w:val="24"/>
          <w:lang w:val="en-US"/>
        </w:rPr>
        <w:t xml:space="preserve"> of the Brothers of Christian Instruction, F. FLORIEN-MARIE volume II pp. 636-8 and F. PIERRE-EDOUARD volume IV pp. 1368-70 / Bishop Jean-Marie BÉCEL, t</w:t>
      </w:r>
      <w:r w:rsidR="0050036C" w:rsidRPr="00146D16">
        <w:rPr>
          <w:b/>
          <w:sz w:val="24"/>
          <w:szCs w:val="24"/>
          <w:lang w:val="en-US"/>
        </w:rPr>
        <w:t>hose Bishops who have marked the H</w:t>
      </w:r>
      <w:r w:rsidRPr="00146D16">
        <w:rPr>
          <w:b/>
          <w:sz w:val="24"/>
          <w:szCs w:val="24"/>
          <w:lang w:val="en-US"/>
        </w:rPr>
        <w:t>istory of Vannes, Ouest-France, 2-1-2020 / Cardinal R. Sarah, envoy of Pop</w:t>
      </w:r>
      <w:r w:rsidR="0050036C" w:rsidRPr="00146D16">
        <w:rPr>
          <w:b/>
          <w:sz w:val="24"/>
          <w:szCs w:val="24"/>
          <w:lang w:val="en-US"/>
        </w:rPr>
        <w:t xml:space="preserve">e Leo XIV to Ste Anne </w:t>
      </w:r>
      <w:proofErr w:type="spellStart"/>
      <w:r w:rsidR="0050036C" w:rsidRPr="00146D16">
        <w:rPr>
          <w:b/>
          <w:sz w:val="24"/>
          <w:szCs w:val="24"/>
          <w:lang w:val="en-US"/>
        </w:rPr>
        <w:t>d'Auray</w:t>
      </w:r>
      <w:proofErr w:type="spellEnd"/>
      <w:r w:rsidR="0050036C" w:rsidRPr="00146D16">
        <w:rPr>
          <w:b/>
          <w:sz w:val="24"/>
          <w:szCs w:val="24"/>
          <w:lang w:val="en-US"/>
        </w:rPr>
        <w:t>, Homily in the Celebration for the Fourth C</w:t>
      </w:r>
      <w:r w:rsidRPr="00146D16">
        <w:rPr>
          <w:b/>
          <w:sz w:val="24"/>
          <w:szCs w:val="24"/>
          <w:lang w:val="en-US"/>
        </w:rPr>
        <w:t>entenary of</w:t>
      </w:r>
      <w:r w:rsidR="0050036C" w:rsidRPr="00146D16">
        <w:rPr>
          <w:b/>
          <w:sz w:val="24"/>
          <w:szCs w:val="24"/>
          <w:lang w:val="en-US"/>
        </w:rPr>
        <w:t xml:space="preserve"> </w:t>
      </w:r>
      <w:r w:rsidRPr="00146D16">
        <w:rPr>
          <w:sz w:val="24"/>
          <w:szCs w:val="24"/>
          <w:lang w:val="en-US"/>
        </w:rPr>
        <w:t>Apparitions of Saint Anne to Yvon Nicolazic, July 26</w:t>
      </w:r>
      <w:r w:rsidR="0050036C" w:rsidRPr="00146D16">
        <w:rPr>
          <w:sz w:val="24"/>
          <w:szCs w:val="24"/>
          <w:vertAlign w:val="superscript"/>
          <w:lang w:val="en-US"/>
        </w:rPr>
        <w:t>th</w:t>
      </w:r>
      <w:r w:rsidRPr="00146D16">
        <w:rPr>
          <w:sz w:val="24"/>
          <w:szCs w:val="24"/>
          <w:lang w:val="en-US"/>
        </w:rPr>
        <w:t>, 2025 / Bishop Centène, Bishop of the Diocese of Vannes: Pastoral Letter for the Jubilee of the Sanctuary of Saint Anne of Auray 2025</w:t>
      </w:r>
    </w:p>
    <w:p w14:paraId="2F824658" w14:textId="77777777" w:rsidR="00C20EED" w:rsidRPr="00146D16" w:rsidRDefault="00C20EED" w:rsidP="00C20EED">
      <w:pPr>
        <w:pStyle w:val="Paragrafoelenco"/>
        <w:spacing w:line="276" w:lineRule="auto"/>
        <w:ind w:left="0"/>
        <w:jc w:val="both"/>
        <w:rPr>
          <w:b/>
          <w:i/>
          <w:sz w:val="24"/>
          <w:szCs w:val="24"/>
          <w:lang w:val="fr-FR"/>
        </w:rPr>
      </w:pPr>
      <w:proofErr w:type="gramStart"/>
      <w:r w:rsidRPr="00146D16">
        <w:rPr>
          <w:b/>
          <w:sz w:val="24"/>
          <w:szCs w:val="24"/>
          <w:lang w:val="fr-FR"/>
        </w:rPr>
        <w:t>VIDEO:</w:t>
      </w:r>
      <w:proofErr w:type="gramEnd"/>
      <w:r w:rsidRPr="00146D16">
        <w:rPr>
          <w:b/>
          <w:sz w:val="24"/>
          <w:szCs w:val="24"/>
          <w:lang w:val="fr-FR"/>
        </w:rPr>
        <w:t xml:space="preserve"> “Notre Dame de Kerio” on YouTube (Cat Productions KTO, 52 min)</w:t>
      </w:r>
    </w:p>
    <w:p w14:paraId="33D16C6B" w14:textId="77777777" w:rsidR="00C20EED" w:rsidRDefault="00C20EED" w:rsidP="0070360E">
      <w:pPr>
        <w:spacing w:after="0" w:line="240" w:lineRule="auto"/>
        <w:jc w:val="both"/>
        <w:rPr>
          <w:sz w:val="24"/>
          <w:szCs w:val="24"/>
          <w:lang w:val="fr-FR"/>
        </w:rPr>
        <w:sectPr w:rsidR="00C20EED" w:rsidSect="00C20EED">
          <w:type w:val="continuous"/>
          <w:pgSz w:w="11906" w:h="16838"/>
          <w:pgMar w:top="709" w:right="849" w:bottom="709" w:left="709" w:header="708" w:footer="708" w:gutter="0"/>
          <w:cols w:num="2" w:sep="1" w:space="227"/>
          <w:docGrid w:linePitch="360"/>
        </w:sectPr>
      </w:pPr>
    </w:p>
    <w:p w14:paraId="04392588" w14:textId="77777777" w:rsidR="00C20EED" w:rsidRPr="00146D16" w:rsidRDefault="00C20EED" w:rsidP="0070360E">
      <w:pPr>
        <w:spacing w:after="0" w:line="240" w:lineRule="auto"/>
        <w:jc w:val="both"/>
        <w:rPr>
          <w:sz w:val="2"/>
          <w:szCs w:val="2"/>
          <w:lang w:val="fr-FR"/>
        </w:rPr>
      </w:pPr>
    </w:p>
    <w:sectPr w:rsidR="00C20EED" w:rsidRPr="00146D16" w:rsidSect="00C20EED">
      <w:type w:val="continuous"/>
      <w:pgSz w:w="11906" w:h="16838"/>
      <w:pgMar w:top="709" w:right="849" w:bottom="709" w:left="709"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P" w:date="2026-02-07T16:20:00Z" w:initials="H">
    <w:p w14:paraId="55DA7A77" w14:textId="39991560" w:rsidR="00F84C7D" w:rsidRDefault="00F84C7D">
      <w:pPr>
        <w:pStyle w:val="Testocommento"/>
      </w:pPr>
      <w:r>
        <w:rPr>
          <w:rStyle w:val="Rimandocomment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5DA7A7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5DA7A77" w16cid:durableId="55DA7A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A212C" w14:textId="77777777" w:rsidR="006F74ED" w:rsidRDefault="006F74ED" w:rsidP="00A50ED2">
      <w:pPr>
        <w:spacing w:after="0" w:line="240" w:lineRule="auto"/>
      </w:pPr>
      <w:r>
        <w:separator/>
      </w:r>
    </w:p>
  </w:endnote>
  <w:endnote w:type="continuationSeparator" w:id="0">
    <w:p w14:paraId="6DE5A2A1" w14:textId="77777777" w:rsidR="006F74ED" w:rsidRDefault="006F74ED" w:rsidP="00A50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7AA17" w14:textId="77777777" w:rsidR="006F74ED" w:rsidRDefault="006F74ED" w:rsidP="00A50ED2">
      <w:pPr>
        <w:spacing w:after="0" w:line="240" w:lineRule="auto"/>
      </w:pPr>
      <w:r>
        <w:separator/>
      </w:r>
    </w:p>
  </w:footnote>
  <w:footnote w:type="continuationSeparator" w:id="0">
    <w:p w14:paraId="4F7D5C86" w14:textId="77777777" w:rsidR="006F74ED" w:rsidRDefault="006F74ED" w:rsidP="00A50E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7035D"/>
    <w:multiLevelType w:val="hybridMultilevel"/>
    <w:tmpl w:val="51AC838E"/>
    <w:lvl w:ilvl="0" w:tplc="E05A91E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1127FF0"/>
    <w:multiLevelType w:val="hybridMultilevel"/>
    <w:tmpl w:val="5156E6C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3FC3A0E"/>
    <w:multiLevelType w:val="hybridMultilevel"/>
    <w:tmpl w:val="8550F802"/>
    <w:lvl w:ilvl="0" w:tplc="E64EBF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6E316DB"/>
    <w:multiLevelType w:val="hybridMultilevel"/>
    <w:tmpl w:val="474A73AA"/>
    <w:lvl w:ilvl="0" w:tplc="2634EF2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2D735C01"/>
    <w:multiLevelType w:val="hybridMultilevel"/>
    <w:tmpl w:val="FB42BB94"/>
    <w:lvl w:ilvl="0" w:tplc="C17E97B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3A337A2"/>
    <w:multiLevelType w:val="hybridMultilevel"/>
    <w:tmpl w:val="58DA06FC"/>
    <w:lvl w:ilvl="0" w:tplc="96D6FE4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4AB83169"/>
    <w:multiLevelType w:val="hybridMultilevel"/>
    <w:tmpl w:val="46C8E6E6"/>
    <w:lvl w:ilvl="0" w:tplc="4E7429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1754666"/>
    <w:multiLevelType w:val="hybridMultilevel"/>
    <w:tmpl w:val="5F0CD59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49352F9"/>
    <w:multiLevelType w:val="hybridMultilevel"/>
    <w:tmpl w:val="7B667B12"/>
    <w:lvl w:ilvl="0" w:tplc="46B0243C">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51254007">
    <w:abstractNumId w:val="2"/>
  </w:num>
  <w:num w:numId="2" w16cid:durableId="2039231490">
    <w:abstractNumId w:val="8"/>
  </w:num>
  <w:num w:numId="3" w16cid:durableId="516426467">
    <w:abstractNumId w:val="0"/>
  </w:num>
  <w:num w:numId="4" w16cid:durableId="2121146765">
    <w:abstractNumId w:val="1"/>
  </w:num>
  <w:num w:numId="5" w16cid:durableId="932085">
    <w:abstractNumId w:val="6"/>
  </w:num>
  <w:num w:numId="6" w16cid:durableId="1933465299">
    <w:abstractNumId w:val="5"/>
  </w:num>
  <w:num w:numId="7" w16cid:durableId="1831562036">
    <w:abstractNumId w:val="3"/>
  </w:num>
  <w:num w:numId="8" w16cid:durableId="1831477602">
    <w:abstractNumId w:val="4"/>
  </w:num>
  <w:num w:numId="9" w16cid:durableId="73964172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F6D"/>
    <w:rsid w:val="000136D2"/>
    <w:rsid w:val="00095263"/>
    <w:rsid w:val="00146D16"/>
    <w:rsid w:val="001B2584"/>
    <w:rsid w:val="001F7B08"/>
    <w:rsid w:val="0021239D"/>
    <w:rsid w:val="00221B85"/>
    <w:rsid w:val="00245481"/>
    <w:rsid w:val="00282261"/>
    <w:rsid w:val="002E2F6D"/>
    <w:rsid w:val="002F55EE"/>
    <w:rsid w:val="00302847"/>
    <w:rsid w:val="003422A4"/>
    <w:rsid w:val="003911AF"/>
    <w:rsid w:val="003C0D73"/>
    <w:rsid w:val="003D21F0"/>
    <w:rsid w:val="003D6982"/>
    <w:rsid w:val="00404456"/>
    <w:rsid w:val="00474DF3"/>
    <w:rsid w:val="0048509B"/>
    <w:rsid w:val="004A05F5"/>
    <w:rsid w:val="004D47E6"/>
    <w:rsid w:val="0050036C"/>
    <w:rsid w:val="005533E3"/>
    <w:rsid w:val="005640DB"/>
    <w:rsid w:val="005849FC"/>
    <w:rsid w:val="005D0A10"/>
    <w:rsid w:val="0060588A"/>
    <w:rsid w:val="00632488"/>
    <w:rsid w:val="00633831"/>
    <w:rsid w:val="00683429"/>
    <w:rsid w:val="006F74ED"/>
    <w:rsid w:val="0070360E"/>
    <w:rsid w:val="0075774F"/>
    <w:rsid w:val="007B38C3"/>
    <w:rsid w:val="007C33BA"/>
    <w:rsid w:val="00811FB6"/>
    <w:rsid w:val="00812F7F"/>
    <w:rsid w:val="0085312F"/>
    <w:rsid w:val="00866D0B"/>
    <w:rsid w:val="008878A2"/>
    <w:rsid w:val="00894771"/>
    <w:rsid w:val="008E2383"/>
    <w:rsid w:val="008F2F29"/>
    <w:rsid w:val="00931056"/>
    <w:rsid w:val="00956083"/>
    <w:rsid w:val="00961181"/>
    <w:rsid w:val="00976CCA"/>
    <w:rsid w:val="009776DF"/>
    <w:rsid w:val="00A14422"/>
    <w:rsid w:val="00A32A71"/>
    <w:rsid w:val="00A50ED2"/>
    <w:rsid w:val="00A524AB"/>
    <w:rsid w:val="00A6524B"/>
    <w:rsid w:val="00A75BB6"/>
    <w:rsid w:val="00A817E2"/>
    <w:rsid w:val="00AB5B1E"/>
    <w:rsid w:val="00AC74C4"/>
    <w:rsid w:val="00AD3AB3"/>
    <w:rsid w:val="00AE42D2"/>
    <w:rsid w:val="00B16011"/>
    <w:rsid w:val="00B57AD1"/>
    <w:rsid w:val="00BE6844"/>
    <w:rsid w:val="00C0105F"/>
    <w:rsid w:val="00C20EED"/>
    <w:rsid w:val="00C87EB7"/>
    <w:rsid w:val="00D11C8E"/>
    <w:rsid w:val="00D824BD"/>
    <w:rsid w:val="00D824F8"/>
    <w:rsid w:val="00D95E19"/>
    <w:rsid w:val="00DD18D5"/>
    <w:rsid w:val="00EA798E"/>
    <w:rsid w:val="00F26557"/>
    <w:rsid w:val="00F35859"/>
    <w:rsid w:val="00F5302A"/>
    <w:rsid w:val="00F54E24"/>
    <w:rsid w:val="00F77A30"/>
    <w:rsid w:val="00F84C7D"/>
    <w:rsid w:val="00F913D0"/>
    <w:rsid w:val="00F927D1"/>
    <w:rsid w:val="00FC4A9C"/>
    <w:rsid w:val="00FC77B3"/>
    <w:rsid w:val="00FD21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8F38D"/>
  <w15:chartTrackingRefBased/>
  <w15:docId w15:val="{1028DEDD-4CD3-4EE4-AB61-9432A4498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2E2F6D"/>
    <w:pPr>
      <w:ind w:left="720"/>
      <w:contextualSpacing/>
    </w:pPr>
  </w:style>
  <w:style w:type="paragraph" w:styleId="Didascalia">
    <w:name w:val="caption"/>
    <w:basedOn w:val="Normale"/>
    <w:next w:val="Normale"/>
    <w:uiPriority w:val="35"/>
    <w:unhideWhenUsed/>
    <w:qFormat/>
    <w:rsid w:val="00961181"/>
    <w:pPr>
      <w:spacing w:after="200" w:line="240" w:lineRule="auto"/>
    </w:pPr>
    <w:rPr>
      <w:i/>
      <w:iCs/>
      <w:color w:val="44546A" w:themeColor="text2"/>
      <w:sz w:val="18"/>
      <w:szCs w:val="18"/>
    </w:rPr>
  </w:style>
  <w:style w:type="character" w:styleId="Rimandocommento">
    <w:name w:val="annotation reference"/>
    <w:basedOn w:val="Carpredefinitoparagrafo"/>
    <w:uiPriority w:val="99"/>
    <w:semiHidden/>
    <w:unhideWhenUsed/>
    <w:rsid w:val="00F84C7D"/>
    <w:rPr>
      <w:sz w:val="16"/>
      <w:szCs w:val="16"/>
    </w:rPr>
  </w:style>
  <w:style w:type="paragraph" w:styleId="Testocommento">
    <w:name w:val="annotation text"/>
    <w:basedOn w:val="Normale"/>
    <w:link w:val="TestocommentoCarattere"/>
    <w:uiPriority w:val="99"/>
    <w:semiHidden/>
    <w:unhideWhenUsed/>
    <w:rsid w:val="00F84C7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F84C7D"/>
    <w:rPr>
      <w:sz w:val="20"/>
      <w:szCs w:val="20"/>
    </w:rPr>
  </w:style>
  <w:style w:type="paragraph" w:styleId="Soggettocommento">
    <w:name w:val="annotation subject"/>
    <w:basedOn w:val="Testocommento"/>
    <w:next w:val="Testocommento"/>
    <w:link w:val="SoggettocommentoCarattere"/>
    <w:uiPriority w:val="99"/>
    <w:semiHidden/>
    <w:unhideWhenUsed/>
    <w:rsid w:val="00F84C7D"/>
    <w:rPr>
      <w:b/>
      <w:bCs/>
    </w:rPr>
  </w:style>
  <w:style w:type="character" w:customStyle="1" w:styleId="SoggettocommentoCarattere">
    <w:name w:val="Soggetto commento Carattere"/>
    <w:basedOn w:val="TestocommentoCarattere"/>
    <w:link w:val="Soggettocommento"/>
    <w:uiPriority w:val="99"/>
    <w:semiHidden/>
    <w:rsid w:val="00F84C7D"/>
    <w:rPr>
      <w:b/>
      <w:bCs/>
      <w:sz w:val="20"/>
      <w:szCs w:val="20"/>
    </w:rPr>
  </w:style>
  <w:style w:type="paragraph" w:styleId="Testofumetto">
    <w:name w:val="Balloon Text"/>
    <w:basedOn w:val="Normale"/>
    <w:link w:val="TestofumettoCarattere"/>
    <w:uiPriority w:val="99"/>
    <w:semiHidden/>
    <w:unhideWhenUsed/>
    <w:rsid w:val="00F84C7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84C7D"/>
    <w:rPr>
      <w:rFonts w:ascii="Segoe UI" w:hAnsi="Segoe UI" w:cs="Segoe UI"/>
      <w:sz w:val="18"/>
      <w:szCs w:val="18"/>
    </w:rPr>
  </w:style>
  <w:style w:type="paragraph" w:styleId="Intestazione">
    <w:name w:val="header"/>
    <w:basedOn w:val="Normale"/>
    <w:link w:val="IntestazioneCarattere"/>
    <w:uiPriority w:val="99"/>
    <w:unhideWhenUsed/>
    <w:rsid w:val="00A50ED2"/>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A50ED2"/>
  </w:style>
  <w:style w:type="paragraph" w:styleId="Pidipagina">
    <w:name w:val="footer"/>
    <w:basedOn w:val="Normale"/>
    <w:link w:val="PidipaginaCarattere"/>
    <w:uiPriority w:val="99"/>
    <w:unhideWhenUsed/>
    <w:rsid w:val="00A50ED2"/>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A50ED2"/>
  </w:style>
  <w:style w:type="paragraph" w:styleId="Nessunaspaziatura">
    <w:name w:val="No Spacing"/>
    <w:uiPriority w:val="1"/>
    <w:qFormat/>
    <w:rsid w:val="008F2F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omments" Target="comments.xml"/><Relationship Id="rId22" Type="http://schemas.openxmlformats.org/officeDocument/2006/relationships/image" Target="media/image1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D1CB6-70D5-4BFB-A3C4-D2EF2C3A2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2876</Words>
  <Characters>16396</Characters>
  <Application>Microsoft Office Word</Application>
  <DocSecurity>0</DocSecurity>
  <Lines>136</Lines>
  <Paragraphs>38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19234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2</cp:revision>
  <dcterms:created xsi:type="dcterms:W3CDTF">2026-02-09T13:59:00Z</dcterms:created>
  <dcterms:modified xsi:type="dcterms:W3CDTF">2026-02-09T13:59:00Z</dcterms:modified>
</cp:coreProperties>
</file>