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6FD" w:rsidRPr="00A95586" w:rsidRDefault="004D26FD" w:rsidP="003E78D2">
      <w:pPr>
        <w:rPr>
          <w:b/>
          <w:noProof/>
          <w:sz w:val="48"/>
          <w:szCs w:val="28"/>
          <w:lang w:eastAsia="it-IT" w:bidi="ar-SA"/>
        </w:rPr>
      </w:pPr>
      <w:r w:rsidRPr="004D26FD">
        <w:rPr>
          <w:b/>
          <w:noProof/>
          <w:sz w:val="48"/>
          <w:szCs w:val="28"/>
          <w:lang w:val="it-IT" w:eastAsia="it-IT" w:bidi="ar-SA"/>
        </w:rPr>
        <w:drawing>
          <wp:inline distT="0" distB="0" distL="0" distR="0">
            <wp:extent cx="1470660" cy="975360"/>
            <wp:effectExtent l="19050" t="0" r="0" b="0"/>
            <wp:docPr id="1" name="Image 1" descr="Logo La Men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La Mennais"/>
                    <pic:cNvPicPr>
                      <a:picLocks noChangeAspect="1" noChangeArrowheads="1"/>
                    </pic:cNvPicPr>
                  </pic:nvPicPr>
                  <pic:blipFill>
                    <a:blip r:embed="rId6" cstate="print"/>
                    <a:srcRect/>
                    <a:stretch>
                      <a:fillRect/>
                    </a:stretch>
                  </pic:blipFill>
                  <pic:spPr bwMode="auto">
                    <a:xfrm>
                      <a:off x="0" y="0"/>
                      <a:ext cx="1470660" cy="975360"/>
                    </a:xfrm>
                    <a:prstGeom prst="rect">
                      <a:avLst/>
                    </a:prstGeom>
                    <a:noFill/>
                    <a:ln w="9525">
                      <a:noFill/>
                      <a:miter lim="800000"/>
                      <a:headEnd/>
                      <a:tailEnd/>
                    </a:ln>
                  </pic:spPr>
                </pic:pic>
              </a:graphicData>
            </a:graphic>
          </wp:inline>
        </w:drawing>
      </w:r>
      <w:r w:rsidRPr="00A95586">
        <w:rPr>
          <w:b/>
          <w:color w:val="0070C0"/>
          <w:sz w:val="36"/>
          <w:szCs w:val="20"/>
        </w:rPr>
        <w:tab/>
      </w:r>
      <w:r w:rsidRPr="00A95586">
        <w:rPr>
          <w:b/>
          <w:color w:val="0070C0"/>
          <w:sz w:val="36"/>
          <w:szCs w:val="20"/>
        </w:rPr>
        <w:tab/>
      </w:r>
      <w:r w:rsidRPr="00A95586">
        <w:rPr>
          <w:b/>
          <w:color w:val="0070C0"/>
          <w:sz w:val="36"/>
          <w:szCs w:val="20"/>
        </w:rPr>
        <w:tab/>
        <w:t>Brothers of Christian Instruction</w:t>
      </w:r>
      <w:r w:rsidRPr="00A95586">
        <w:rPr>
          <w:b/>
          <w:noProof/>
          <w:sz w:val="48"/>
          <w:szCs w:val="28"/>
          <w:lang w:eastAsia="it-IT" w:bidi="ar-SA"/>
        </w:rPr>
        <w:t xml:space="preserve"> </w:t>
      </w:r>
    </w:p>
    <w:p w:rsidR="00C963E5" w:rsidRPr="00220C79" w:rsidRDefault="004D26FD" w:rsidP="003E78D2">
      <w:pPr>
        <w:rPr>
          <w:b/>
          <w:lang w:val="en-GB"/>
        </w:rPr>
      </w:pPr>
      <w:r w:rsidRPr="00A95586">
        <w:rPr>
          <w:b/>
          <w:color w:val="0070C0"/>
          <w:sz w:val="36"/>
          <w:szCs w:val="20"/>
        </w:rPr>
        <w:tab/>
      </w:r>
      <w:r w:rsidRPr="00A95586">
        <w:rPr>
          <w:b/>
          <w:color w:val="0070C0"/>
          <w:sz w:val="36"/>
          <w:szCs w:val="20"/>
        </w:rPr>
        <w:tab/>
      </w:r>
      <w:r w:rsidRPr="00A95586">
        <w:rPr>
          <w:b/>
          <w:color w:val="0070C0"/>
          <w:sz w:val="36"/>
          <w:szCs w:val="20"/>
        </w:rPr>
        <w:tab/>
      </w:r>
      <w:r w:rsidRPr="00A95586">
        <w:rPr>
          <w:b/>
          <w:color w:val="0070C0"/>
          <w:sz w:val="36"/>
          <w:szCs w:val="20"/>
        </w:rPr>
        <w:tab/>
      </w:r>
      <w:r w:rsidRPr="00A95586">
        <w:rPr>
          <w:b/>
          <w:color w:val="0070C0"/>
          <w:sz w:val="36"/>
          <w:szCs w:val="20"/>
        </w:rPr>
        <w:tab/>
      </w:r>
      <w:r w:rsidRPr="00A95586">
        <w:rPr>
          <w:b/>
          <w:color w:val="0070C0"/>
          <w:sz w:val="36"/>
          <w:szCs w:val="20"/>
        </w:rPr>
        <w:tab/>
      </w:r>
      <w:r w:rsidR="00C963E5" w:rsidRPr="00220C79">
        <w:rPr>
          <w:b/>
          <w:color w:val="0070C0"/>
          <w:sz w:val="36"/>
          <w:szCs w:val="20"/>
          <w:lang w:val="en-GB"/>
        </w:rPr>
        <w:t>Mennaisi</w:t>
      </w:r>
      <w:r w:rsidRPr="00220C79">
        <w:rPr>
          <w:b/>
          <w:color w:val="0070C0"/>
          <w:sz w:val="36"/>
          <w:szCs w:val="20"/>
          <w:lang w:val="en-GB"/>
        </w:rPr>
        <w:t>an</w:t>
      </w:r>
      <w:r w:rsidR="003E78D2" w:rsidRPr="00220C79">
        <w:rPr>
          <w:b/>
          <w:lang w:val="en-GB"/>
        </w:rPr>
        <w:tab/>
      </w:r>
      <w:r w:rsidRPr="00220C79">
        <w:rPr>
          <w:b/>
          <w:color w:val="0070C0"/>
          <w:sz w:val="36"/>
          <w:szCs w:val="20"/>
          <w:lang w:val="en-GB"/>
        </w:rPr>
        <w:t>Family</w:t>
      </w:r>
      <w:r w:rsidR="003E78D2" w:rsidRPr="00220C79">
        <w:rPr>
          <w:b/>
          <w:lang w:val="en-GB"/>
        </w:rPr>
        <w:tab/>
      </w:r>
      <w:r w:rsidR="003E78D2" w:rsidRPr="00220C79">
        <w:rPr>
          <w:b/>
          <w:lang w:val="en-GB"/>
        </w:rPr>
        <w:tab/>
      </w:r>
    </w:p>
    <w:p w:rsidR="00C963E5" w:rsidRPr="00220C79" w:rsidRDefault="00C963E5" w:rsidP="003E78D2">
      <w:pPr>
        <w:rPr>
          <w:b/>
          <w:color w:val="0070C0"/>
          <w:sz w:val="18"/>
          <w:szCs w:val="18"/>
          <w:lang w:val="en-GB"/>
        </w:rPr>
      </w:pPr>
    </w:p>
    <w:p w:rsidR="003E78D2" w:rsidRPr="00A95586" w:rsidRDefault="004D26FD" w:rsidP="003E78D2">
      <w:pPr>
        <w:rPr>
          <w:color w:val="000000" w:themeColor="text1"/>
          <w:sz w:val="18"/>
          <w:szCs w:val="18"/>
          <w:lang w:val="it-IT"/>
        </w:rPr>
      </w:pPr>
      <w:r w:rsidRPr="00A95586">
        <w:rPr>
          <w:color w:val="000000" w:themeColor="text1"/>
          <w:sz w:val="18"/>
          <w:szCs w:val="18"/>
          <w:lang w:val="it-IT"/>
        </w:rPr>
        <w:t>General Secretary</w:t>
      </w:r>
      <w:r w:rsidR="003E78D2" w:rsidRPr="00A95586">
        <w:rPr>
          <w:color w:val="000000" w:themeColor="text1"/>
          <w:sz w:val="18"/>
          <w:szCs w:val="18"/>
          <w:lang w:val="it-IT"/>
        </w:rPr>
        <w:t xml:space="preserve"> / Direct</w:t>
      </w:r>
      <w:r w:rsidR="00FD5EC7" w:rsidRPr="00A95586">
        <w:rPr>
          <w:color w:val="000000" w:themeColor="text1"/>
          <w:sz w:val="18"/>
          <w:szCs w:val="18"/>
          <w:lang w:val="it-IT"/>
        </w:rPr>
        <w:t xml:space="preserve">orate </w:t>
      </w:r>
      <w:r w:rsidRPr="00A95586">
        <w:rPr>
          <w:color w:val="000000" w:themeColor="text1"/>
          <w:sz w:val="18"/>
          <w:szCs w:val="18"/>
          <w:lang w:val="it-IT"/>
        </w:rPr>
        <w:t>of Information</w:t>
      </w:r>
    </w:p>
    <w:p w:rsidR="00C963E5" w:rsidRPr="00220C79" w:rsidRDefault="00C963E5" w:rsidP="003E78D2">
      <w:pPr>
        <w:rPr>
          <w:color w:val="000000" w:themeColor="text1"/>
          <w:sz w:val="18"/>
          <w:szCs w:val="18"/>
          <w:lang w:val="it-IT"/>
        </w:rPr>
      </w:pPr>
      <w:r w:rsidRPr="00220C79">
        <w:rPr>
          <w:color w:val="000000" w:themeColor="text1"/>
          <w:sz w:val="18"/>
          <w:szCs w:val="18"/>
          <w:lang w:val="it-IT"/>
        </w:rPr>
        <w:t>Via della Divina Provvidenza, 44</w:t>
      </w:r>
    </w:p>
    <w:p w:rsidR="003E78D2" w:rsidRPr="00220C79" w:rsidRDefault="00C963E5" w:rsidP="003E78D2">
      <w:pPr>
        <w:rPr>
          <w:color w:val="000000" w:themeColor="text1"/>
          <w:sz w:val="18"/>
          <w:szCs w:val="18"/>
          <w:lang w:val="it-IT"/>
        </w:rPr>
      </w:pPr>
      <w:r w:rsidRPr="00220C79">
        <w:rPr>
          <w:color w:val="000000" w:themeColor="text1"/>
          <w:sz w:val="18"/>
          <w:szCs w:val="18"/>
          <w:lang w:val="it-IT"/>
        </w:rPr>
        <w:t>00166 ROMA (Italia)</w:t>
      </w:r>
    </w:p>
    <w:p w:rsidR="00C963E5" w:rsidRPr="00A95586" w:rsidRDefault="00892B08" w:rsidP="003E78D2">
      <w:pPr>
        <w:rPr>
          <w:sz w:val="18"/>
          <w:szCs w:val="18"/>
          <w:lang w:val="it-IT"/>
        </w:rPr>
      </w:pPr>
      <w:hyperlink r:id="rId7" w:history="1">
        <w:r w:rsidR="00C963E5" w:rsidRPr="00A95586">
          <w:rPr>
            <w:rStyle w:val="Lienhypertexte"/>
            <w:sz w:val="18"/>
            <w:szCs w:val="18"/>
            <w:lang w:val="it-IT"/>
          </w:rPr>
          <w:t>secretariat@lamennais.org</w:t>
        </w:r>
      </w:hyperlink>
      <w:r w:rsidR="00C963E5" w:rsidRPr="00A95586">
        <w:rPr>
          <w:sz w:val="18"/>
          <w:szCs w:val="18"/>
          <w:lang w:val="it-IT"/>
        </w:rPr>
        <w:t xml:space="preserve"> </w:t>
      </w:r>
    </w:p>
    <w:p w:rsidR="00C963E5" w:rsidRPr="00A95586" w:rsidRDefault="00C963E5" w:rsidP="003E78D2">
      <w:pPr>
        <w:rPr>
          <w:sz w:val="18"/>
          <w:szCs w:val="18"/>
          <w:lang w:val="it-IT"/>
        </w:rPr>
      </w:pPr>
    </w:p>
    <w:p w:rsidR="003E78D2" w:rsidRPr="00A95586" w:rsidRDefault="00A95586" w:rsidP="00C963E5">
      <w:pPr>
        <w:ind w:left="2880" w:firstLine="381"/>
        <w:rPr>
          <w:b/>
          <w:color w:val="FF0000"/>
          <w:sz w:val="28"/>
          <w:szCs w:val="28"/>
          <w:lang w:val="it-IT"/>
        </w:rPr>
      </w:pPr>
      <w:r>
        <w:rPr>
          <w:sz w:val="18"/>
          <w:szCs w:val="18"/>
          <w:lang w:val="it-IT"/>
        </w:rPr>
        <w:tab/>
      </w:r>
      <w:r>
        <w:rPr>
          <w:sz w:val="18"/>
          <w:szCs w:val="18"/>
          <w:lang w:val="it-IT"/>
        </w:rPr>
        <w:tab/>
      </w:r>
      <w:r>
        <w:rPr>
          <w:sz w:val="18"/>
          <w:szCs w:val="18"/>
          <w:lang w:val="it-IT"/>
        </w:rPr>
        <w:tab/>
      </w:r>
      <w:r>
        <w:rPr>
          <w:sz w:val="18"/>
          <w:szCs w:val="18"/>
          <w:lang w:val="it-IT"/>
        </w:rPr>
        <w:tab/>
      </w:r>
      <w:r>
        <w:rPr>
          <w:sz w:val="18"/>
          <w:szCs w:val="18"/>
          <w:lang w:val="it-IT"/>
        </w:rPr>
        <w:tab/>
      </w:r>
      <w:r>
        <w:rPr>
          <w:sz w:val="18"/>
          <w:szCs w:val="18"/>
          <w:lang w:val="it-IT"/>
        </w:rPr>
        <w:tab/>
      </w:r>
      <w:r>
        <w:rPr>
          <w:sz w:val="18"/>
          <w:szCs w:val="18"/>
          <w:lang w:val="it-IT"/>
        </w:rPr>
        <w:tab/>
      </w:r>
      <w:r>
        <w:rPr>
          <w:sz w:val="18"/>
          <w:szCs w:val="18"/>
          <w:lang w:val="it-IT"/>
        </w:rPr>
        <w:tab/>
      </w:r>
      <w:r w:rsidR="004D26FD" w:rsidRPr="00A95586">
        <w:rPr>
          <w:sz w:val="18"/>
          <w:szCs w:val="18"/>
          <w:lang w:val="it-IT"/>
        </w:rPr>
        <w:t>Rome  -  May</w:t>
      </w:r>
      <w:r w:rsidR="003E78D2" w:rsidRPr="00A95586">
        <w:rPr>
          <w:sz w:val="18"/>
          <w:szCs w:val="18"/>
          <w:lang w:val="it-IT"/>
        </w:rPr>
        <w:t xml:space="preserve"> 2017</w:t>
      </w:r>
    </w:p>
    <w:p w:rsidR="004D26FD" w:rsidRPr="00215327" w:rsidRDefault="004D26FD" w:rsidP="00A95586">
      <w:pPr>
        <w:pBdr>
          <w:top w:val="single" w:sz="4" w:space="1" w:color="auto"/>
          <w:bottom w:val="single" w:sz="4" w:space="1" w:color="auto"/>
        </w:pBdr>
        <w:jc w:val="center"/>
        <w:rPr>
          <w:sz w:val="36"/>
          <w:szCs w:val="40"/>
        </w:rPr>
      </w:pPr>
      <w:r w:rsidRPr="00215327">
        <w:rPr>
          <w:b/>
          <w:color w:val="E36C0A"/>
          <w:sz w:val="36"/>
          <w:szCs w:val="40"/>
        </w:rPr>
        <w:t xml:space="preserve">Tools to celebrate the </w:t>
      </w:r>
      <w:r w:rsidRPr="004D26FD">
        <w:rPr>
          <w:b/>
          <w:i/>
          <w:color w:val="E36C0A"/>
          <w:sz w:val="56"/>
          <w:szCs w:val="36"/>
        </w:rPr>
        <w:t>Bicentenary</w:t>
      </w:r>
    </w:p>
    <w:p w:rsidR="00A95586" w:rsidRDefault="004D26FD" w:rsidP="00A95586">
      <w:pPr>
        <w:ind w:right="-165"/>
        <w:jc w:val="center"/>
      </w:pPr>
      <w:r w:rsidRPr="00215327">
        <w:rPr>
          <w:b/>
          <w:sz w:val="20"/>
          <w:szCs w:val="40"/>
        </w:rPr>
        <w:t>Order form to be returned before the</w:t>
      </w:r>
      <w:r w:rsidRPr="00215327">
        <w:rPr>
          <w:b/>
          <w:color w:val="FF0000"/>
          <w:sz w:val="20"/>
          <w:szCs w:val="40"/>
        </w:rPr>
        <w:t xml:space="preserve"> </w:t>
      </w:r>
      <w:proofErr w:type="gramStart"/>
      <w:r w:rsidR="009402AD">
        <w:rPr>
          <w:b/>
          <w:color w:val="FF0000"/>
          <w:sz w:val="28"/>
          <w:szCs w:val="40"/>
        </w:rPr>
        <w:t>1</w:t>
      </w:r>
      <w:r w:rsidR="009402AD" w:rsidRPr="009402AD">
        <w:rPr>
          <w:b/>
          <w:color w:val="FF0000"/>
          <w:sz w:val="28"/>
          <w:szCs w:val="40"/>
          <w:vertAlign w:val="superscript"/>
        </w:rPr>
        <w:t>st</w:t>
      </w:r>
      <w:r w:rsidR="009402AD">
        <w:rPr>
          <w:b/>
          <w:color w:val="FF0000"/>
          <w:sz w:val="28"/>
          <w:szCs w:val="40"/>
        </w:rPr>
        <w:t xml:space="preserve"> </w:t>
      </w:r>
      <w:r w:rsidR="003841AC">
        <w:rPr>
          <w:b/>
          <w:color w:val="FF0000"/>
          <w:sz w:val="28"/>
          <w:szCs w:val="40"/>
        </w:rPr>
        <w:t xml:space="preserve"> July</w:t>
      </w:r>
      <w:proofErr w:type="gramEnd"/>
      <w:r w:rsidRPr="00215327">
        <w:rPr>
          <w:b/>
          <w:color w:val="FF0000"/>
          <w:sz w:val="28"/>
          <w:szCs w:val="40"/>
        </w:rPr>
        <w:t xml:space="preserve"> 2017</w:t>
      </w:r>
      <w:r w:rsidRPr="00215327">
        <w:rPr>
          <w:sz w:val="28"/>
          <w:szCs w:val="40"/>
        </w:rPr>
        <w:t xml:space="preserve"> </w:t>
      </w:r>
      <w:r w:rsidRPr="00215327">
        <w:rPr>
          <w:b/>
          <w:sz w:val="20"/>
          <w:szCs w:val="40"/>
        </w:rPr>
        <w:t>by email to :</w:t>
      </w:r>
      <w:hyperlink r:id="rId8" w:history="1">
        <w:r w:rsidRPr="00215327">
          <w:rPr>
            <w:rStyle w:val="Lienhypertexte"/>
            <w:b/>
            <w:sz w:val="20"/>
            <w:szCs w:val="40"/>
          </w:rPr>
          <w:t>secretariat@lamennais.org</w:t>
        </w:r>
      </w:hyperlink>
    </w:p>
    <w:p w:rsidR="00A95586" w:rsidRDefault="00A95586" w:rsidP="00A95586">
      <w:pPr>
        <w:ind w:right="-165"/>
      </w:pPr>
    </w:p>
    <w:p w:rsidR="00B725CB" w:rsidRPr="00A95586" w:rsidRDefault="00B725CB" w:rsidP="00A95586">
      <w:pPr>
        <w:ind w:right="-165"/>
        <w:rPr>
          <w:b/>
          <w:sz w:val="20"/>
          <w:szCs w:val="40"/>
        </w:rPr>
      </w:pPr>
      <w:r w:rsidRPr="00A95586">
        <w:rPr>
          <w:b/>
          <w:sz w:val="22"/>
        </w:rPr>
        <w:t>Lett</w:t>
      </w:r>
      <w:r w:rsidR="004D26FD" w:rsidRPr="00A95586">
        <w:rPr>
          <w:b/>
          <w:sz w:val="22"/>
        </w:rPr>
        <w:t xml:space="preserve">er </w:t>
      </w:r>
      <w:r w:rsidR="00220C79" w:rsidRPr="00A95586">
        <w:rPr>
          <w:b/>
          <w:sz w:val="22"/>
        </w:rPr>
        <w:t>from</w:t>
      </w:r>
      <w:r w:rsidR="004D26FD" w:rsidRPr="00A95586">
        <w:rPr>
          <w:b/>
          <w:sz w:val="22"/>
        </w:rPr>
        <w:t xml:space="preserve"> the</w:t>
      </w:r>
      <w:r w:rsidRPr="00A95586">
        <w:rPr>
          <w:b/>
          <w:sz w:val="22"/>
        </w:rPr>
        <w:t xml:space="preserve"> </w:t>
      </w:r>
      <w:r w:rsidR="004D26FD" w:rsidRPr="00A95586">
        <w:rPr>
          <w:b/>
          <w:sz w:val="22"/>
        </w:rPr>
        <w:t>Superior General</w:t>
      </w:r>
      <w:r w:rsidRPr="00A95586">
        <w:rPr>
          <w:b/>
          <w:sz w:val="22"/>
        </w:rPr>
        <w:t>,</w:t>
      </w:r>
      <w:r w:rsidRPr="00A95586">
        <w:rPr>
          <w:b/>
          <w:sz w:val="22"/>
        </w:rPr>
        <w:tab/>
      </w:r>
    </w:p>
    <w:p w:rsidR="00B725CB" w:rsidRPr="00A95586" w:rsidRDefault="00B725CB" w:rsidP="00B725CB">
      <w:pPr>
        <w:rPr>
          <w:sz w:val="8"/>
        </w:rPr>
      </w:pPr>
    </w:p>
    <w:p w:rsidR="00220C79" w:rsidRPr="00A95586" w:rsidRDefault="004D26FD" w:rsidP="00B725CB">
      <w:pPr>
        <w:ind w:left="720"/>
        <w:rPr>
          <w:sz w:val="22"/>
        </w:rPr>
      </w:pPr>
      <w:r w:rsidRPr="00A95586">
        <w:rPr>
          <w:sz w:val="22"/>
        </w:rPr>
        <w:t>To</w:t>
      </w:r>
      <w:r w:rsidR="00220C79" w:rsidRPr="00A95586">
        <w:rPr>
          <w:sz w:val="22"/>
        </w:rPr>
        <w:t>:</w:t>
      </w:r>
      <w:r w:rsidRPr="00A95586">
        <w:rPr>
          <w:sz w:val="22"/>
        </w:rPr>
        <w:t xml:space="preserve"> </w:t>
      </w:r>
    </w:p>
    <w:p w:rsidR="00B725CB" w:rsidRPr="00A95586" w:rsidRDefault="00220C79" w:rsidP="00B725CB">
      <w:pPr>
        <w:ind w:left="720"/>
        <w:rPr>
          <w:sz w:val="22"/>
        </w:rPr>
      </w:pPr>
      <w:r w:rsidRPr="00A95586">
        <w:rPr>
          <w:sz w:val="22"/>
        </w:rPr>
        <w:t>T</w:t>
      </w:r>
      <w:r w:rsidR="004D26FD" w:rsidRPr="00A95586">
        <w:rPr>
          <w:sz w:val="22"/>
        </w:rPr>
        <w:t xml:space="preserve">he </w:t>
      </w:r>
      <w:r w:rsidRPr="00A95586">
        <w:rPr>
          <w:sz w:val="22"/>
        </w:rPr>
        <w:t>Teaching Staffs</w:t>
      </w:r>
      <w:r w:rsidR="004D26FD" w:rsidRPr="00A95586">
        <w:rPr>
          <w:sz w:val="22"/>
        </w:rPr>
        <w:t xml:space="preserve"> of </w:t>
      </w:r>
      <w:r w:rsidRPr="00A95586">
        <w:rPr>
          <w:sz w:val="22"/>
        </w:rPr>
        <w:t xml:space="preserve">Mennaisian </w:t>
      </w:r>
      <w:r w:rsidR="004D26FD" w:rsidRPr="00A95586">
        <w:rPr>
          <w:sz w:val="22"/>
        </w:rPr>
        <w:t xml:space="preserve">Schools and </w:t>
      </w:r>
      <w:r w:rsidRPr="00A95586">
        <w:rPr>
          <w:sz w:val="22"/>
        </w:rPr>
        <w:t>E</w:t>
      </w:r>
      <w:r w:rsidR="004D26FD" w:rsidRPr="00A95586">
        <w:rPr>
          <w:sz w:val="22"/>
        </w:rPr>
        <w:t xml:space="preserve">ducational </w:t>
      </w:r>
      <w:r w:rsidRPr="00A95586">
        <w:rPr>
          <w:sz w:val="22"/>
        </w:rPr>
        <w:t>C</w:t>
      </w:r>
      <w:r w:rsidR="004D26FD" w:rsidRPr="00A95586">
        <w:rPr>
          <w:sz w:val="22"/>
        </w:rPr>
        <w:t>ent</w:t>
      </w:r>
      <w:r w:rsidRPr="00A95586">
        <w:rPr>
          <w:sz w:val="22"/>
        </w:rPr>
        <w:t>r</w:t>
      </w:r>
      <w:r w:rsidR="004D26FD" w:rsidRPr="00A95586">
        <w:rPr>
          <w:sz w:val="22"/>
        </w:rPr>
        <w:t>es</w:t>
      </w:r>
      <w:r w:rsidR="00B725CB" w:rsidRPr="00A95586">
        <w:rPr>
          <w:sz w:val="22"/>
        </w:rPr>
        <w:t xml:space="preserve">, </w:t>
      </w:r>
    </w:p>
    <w:p w:rsidR="00B725CB" w:rsidRPr="00A95586" w:rsidRDefault="00220C79" w:rsidP="00B725CB">
      <w:pPr>
        <w:ind w:left="720"/>
        <w:rPr>
          <w:sz w:val="22"/>
          <w:lang w:val="en-GB"/>
        </w:rPr>
      </w:pPr>
      <w:r w:rsidRPr="00A95586">
        <w:rPr>
          <w:sz w:val="22"/>
          <w:lang w:val="en-GB"/>
        </w:rPr>
        <w:t>The</w:t>
      </w:r>
      <w:r w:rsidR="004D26FD" w:rsidRPr="00A95586">
        <w:rPr>
          <w:sz w:val="22"/>
          <w:lang w:val="en-GB"/>
        </w:rPr>
        <w:t xml:space="preserve"> Parents’ Associations</w:t>
      </w:r>
    </w:p>
    <w:p w:rsidR="00B725CB" w:rsidRPr="00A95586" w:rsidRDefault="004D26FD" w:rsidP="00B725CB">
      <w:pPr>
        <w:ind w:left="720"/>
        <w:rPr>
          <w:sz w:val="22"/>
        </w:rPr>
      </w:pPr>
      <w:proofErr w:type="gramStart"/>
      <w:r w:rsidRPr="00A95586">
        <w:rPr>
          <w:sz w:val="22"/>
          <w:lang w:val="en-GB"/>
        </w:rPr>
        <w:t>T</w:t>
      </w:r>
      <w:r w:rsidR="00220C79" w:rsidRPr="00A95586">
        <w:rPr>
          <w:sz w:val="22"/>
          <w:lang w:val="en-GB"/>
        </w:rPr>
        <w:t>he Management Committees</w:t>
      </w:r>
      <w:r w:rsidRPr="00A95586">
        <w:rPr>
          <w:sz w:val="22"/>
          <w:lang w:val="en-GB"/>
        </w:rPr>
        <w:t xml:space="preserve"> and </w:t>
      </w:r>
      <w:r w:rsidR="00220C79" w:rsidRPr="00A95586">
        <w:rPr>
          <w:sz w:val="22"/>
          <w:lang w:val="en-GB"/>
        </w:rPr>
        <w:t xml:space="preserve">the </w:t>
      </w:r>
      <w:r w:rsidRPr="00A95586">
        <w:rPr>
          <w:sz w:val="22"/>
          <w:lang w:val="en-GB"/>
        </w:rPr>
        <w:t>Solidarity Associations</w:t>
      </w:r>
      <w:r w:rsidR="00B725CB" w:rsidRPr="00A95586">
        <w:rPr>
          <w:sz w:val="22"/>
        </w:rPr>
        <w:t>, etc.</w:t>
      </w:r>
      <w:proofErr w:type="gramEnd"/>
    </w:p>
    <w:p w:rsidR="00B725CB" w:rsidRPr="00A95586" w:rsidRDefault="00220C79" w:rsidP="00B725CB">
      <w:pPr>
        <w:ind w:left="720"/>
        <w:rPr>
          <w:sz w:val="22"/>
        </w:rPr>
      </w:pPr>
      <w:r w:rsidRPr="00A95586">
        <w:rPr>
          <w:sz w:val="22"/>
        </w:rPr>
        <w:t>The Students and F</w:t>
      </w:r>
      <w:r w:rsidR="004D26FD" w:rsidRPr="00A95586">
        <w:rPr>
          <w:sz w:val="22"/>
        </w:rPr>
        <w:t xml:space="preserve">ormer </w:t>
      </w:r>
      <w:r w:rsidRPr="00A95586">
        <w:rPr>
          <w:sz w:val="22"/>
        </w:rPr>
        <w:t>Students</w:t>
      </w:r>
      <w:r w:rsidR="004D26FD" w:rsidRPr="00A95586">
        <w:rPr>
          <w:sz w:val="22"/>
        </w:rPr>
        <w:t>,</w:t>
      </w:r>
      <w:r w:rsidR="00B725CB" w:rsidRPr="00A95586">
        <w:rPr>
          <w:sz w:val="22"/>
        </w:rPr>
        <w:t xml:space="preserve"> </w:t>
      </w:r>
    </w:p>
    <w:p w:rsidR="00FD5EC7" w:rsidRPr="004D26FD" w:rsidRDefault="00220C79" w:rsidP="00FD5EC7">
      <w:pPr>
        <w:ind w:left="720"/>
        <w:rPr>
          <w:sz w:val="22"/>
        </w:rPr>
      </w:pPr>
      <w:proofErr w:type="gramStart"/>
      <w:r w:rsidRPr="00A95586">
        <w:rPr>
          <w:sz w:val="22"/>
        </w:rPr>
        <w:t>T</w:t>
      </w:r>
      <w:r w:rsidR="004D26FD" w:rsidRPr="00A95586">
        <w:rPr>
          <w:sz w:val="22"/>
        </w:rPr>
        <w:t>he</w:t>
      </w:r>
      <w:r w:rsidR="00FD5EC7" w:rsidRPr="00A95586">
        <w:rPr>
          <w:sz w:val="22"/>
        </w:rPr>
        <w:t xml:space="preserve"> </w:t>
      </w:r>
      <w:r w:rsidR="004D26FD" w:rsidRPr="00A95586">
        <w:rPr>
          <w:sz w:val="22"/>
        </w:rPr>
        <w:t>Brothers of Christian Instr</w:t>
      </w:r>
      <w:r w:rsidR="00FD5EC7" w:rsidRPr="00A95586">
        <w:rPr>
          <w:sz w:val="22"/>
        </w:rPr>
        <w:t>uction and the Mennaisian Family.</w:t>
      </w:r>
      <w:proofErr w:type="gramEnd"/>
    </w:p>
    <w:p w:rsidR="00FD5EC7" w:rsidRPr="004D26FD" w:rsidRDefault="00FD5EC7" w:rsidP="00FD5EC7">
      <w:pPr>
        <w:rPr>
          <w:sz w:val="10"/>
        </w:rPr>
      </w:pPr>
    </w:p>
    <w:p w:rsidR="00B725CB" w:rsidRPr="004D26FD" w:rsidRDefault="00B725CB" w:rsidP="00B725CB">
      <w:pPr>
        <w:ind w:left="720"/>
        <w:rPr>
          <w:sz w:val="22"/>
        </w:rPr>
      </w:pPr>
      <w:r w:rsidRPr="004D26FD">
        <w:rPr>
          <w:sz w:val="22"/>
        </w:rPr>
        <w:tab/>
      </w:r>
    </w:p>
    <w:p w:rsidR="00B725CB" w:rsidRPr="004D26FD" w:rsidRDefault="00B725CB" w:rsidP="00B725CB">
      <w:pPr>
        <w:ind w:firstLine="720"/>
        <w:rPr>
          <w:sz w:val="22"/>
        </w:rPr>
      </w:pPr>
      <w:r w:rsidRPr="004D26FD">
        <w:rPr>
          <w:sz w:val="22"/>
        </w:rPr>
        <w:t xml:space="preserve">Rome, </w:t>
      </w:r>
      <w:r w:rsidR="004D26FD" w:rsidRPr="004D26FD">
        <w:rPr>
          <w:sz w:val="22"/>
        </w:rPr>
        <w:t>10</w:t>
      </w:r>
      <w:r w:rsidR="004D26FD" w:rsidRPr="00FD5EC7">
        <w:rPr>
          <w:sz w:val="22"/>
          <w:vertAlign w:val="superscript"/>
        </w:rPr>
        <w:t>th</w:t>
      </w:r>
      <w:r w:rsidR="004D26FD" w:rsidRPr="004D26FD">
        <w:rPr>
          <w:sz w:val="22"/>
        </w:rPr>
        <w:t xml:space="preserve"> May</w:t>
      </w:r>
      <w:r w:rsidRPr="004D26FD">
        <w:rPr>
          <w:sz w:val="22"/>
        </w:rPr>
        <w:t xml:space="preserve"> 2017</w:t>
      </w:r>
      <w:bookmarkStart w:id="0" w:name="_GoBack"/>
      <w:bookmarkEnd w:id="0"/>
    </w:p>
    <w:p w:rsidR="00B725CB" w:rsidRPr="004D26FD" w:rsidRDefault="00B725CB" w:rsidP="00B725CB">
      <w:pPr>
        <w:rPr>
          <w:sz w:val="22"/>
        </w:rPr>
      </w:pPr>
    </w:p>
    <w:p w:rsidR="004D26FD" w:rsidRDefault="004D26FD" w:rsidP="00B725CB">
      <w:pPr>
        <w:rPr>
          <w:sz w:val="22"/>
        </w:rPr>
      </w:pPr>
      <w:r w:rsidRPr="004D26FD">
        <w:rPr>
          <w:sz w:val="22"/>
        </w:rPr>
        <w:t xml:space="preserve">Dear Brothers, </w:t>
      </w:r>
    </w:p>
    <w:p w:rsidR="004D26FD" w:rsidRDefault="004D26FD" w:rsidP="00B725CB">
      <w:pPr>
        <w:rPr>
          <w:sz w:val="22"/>
        </w:rPr>
      </w:pPr>
      <w:r w:rsidRPr="004D26FD">
        <w:rPr>
          <w:sz w:val="22"/>
        </w:rPr>
        <w:t>Dear fri</w:t>
      </w:r>
      <w:r>
        <w:rPr>
          <w:sz w:val="22"/>
        </w:rPr>
        <w:t xml:space="preserve">ends, </w:t>
      </w:r>
    </w:p>
    <w:p w:rsidR="00B725CB" w:rsidRPr="00A95586" w:rsidRDefault="00FD5EC7" w:rsidP="00B725CB">
      <w:pPr>
        <w:rPr>
          <w:sz w:val="22"/>
          <w:szCs w:val="22"/>
        </w:rPr>
      </w:pPr>
      <w:r w:rsidRPr="00A95586">
        <w:rPr>
          <w:sz w:val="22"/>
          <w:szCs w:val="22"/>
        </w:rPr>
        <w:t>Dear young people,</w:t>
      </w:r>
    </w:p>
    <w:p w:rsidR="00B725CB" w:rsidRPr="00A95586" w:rsidRDefault="00B725CB" w:rsidP="00B725CB">
      <w:pPr>
        <w:rPr>
          <w:sz w:val="22"/>
          <w:szCs w:val="22"/>
        </w:rPr>
      </w:pPr>
    </w:p>
    <w:p w:rsidR="00242690" w:rsidRPr="00B153F7" w:rsidRDefault="008E6D3C" w:rsidP="00B725CB">
      <w:pPr>
        <w:spacing w:after="120"/>
        <w:rPr>
          <w:sz w:val="36"/>
          <w:szCs w:val="36"/>
        </w:rPr>
      </w:pPr>
      <w:r w:rsidRPr="00A95586">
        <w:rPr>
          <w:sz w:val="22"/>
          <w:szCs w:val="22"/>
        </w:rPr>
        <w:t>This year, w</w:t>
      </w:r>
      <w:r w:rsidR="004D26FD" w:rsidRPr="00A95586">
        <w:rPr>
          <w:sz w:val="22"/>
          <w:szCs w:val="22"/>
        </w:rPr>
        <w:t>e enter in</w:t>
      </w:r>
      <w:r w:rsidRPr="00A95586">
        <w:rPr>
          <w:sz w:val="22"/>
          <w:szCs w:val="22"/>
        </w:rPr>
        <w:t>to</w:t>
      </w:r>
      <w:r w:rsidR="004D26FD" w:rsidRPr="00A95586">
        <w:rPr>
          <w:sz w:val="22"/>
          <w:szCs w:val="22"/>
        </w:rPr>
        <w:t xml:space="preserve"> the celebration of the Bicentenary of the Congregation of the Brothers</w:t>
      </w:r>
      <w:r w:rsidRPr="00A95586">
        <w:rPr>
          <w:sz w:val="22"/>
          <w:szCs w:val="22"/>
        </w:rPr>
        <w:t xml:space="preserve"> of Christian Instruction of Ploërmel</w:t>
      </w:r>
      <w:r w:rsidR="004D26FD" w:rsidRPr="00A95586">
        <w:rPr>
          <w:sz w:val="22"/>
          <w:szCs w:val="22"/>
        </w:rPr>
        <w:t xml:space="preserve">. Thus, we begin a </w:t>
      </w:r>
      <w:r w:rsidRPr="00A95586">
        <w:rPr>
          <w:sz w:val="22"/>
          <w:szCs w:val="22"/>
        </w:rPr>
        <w:t>journey</w:t>
      </w:r>
      <w:r w:rsidR="004D26FD" w:rsidRPr="00A95586">
        <w:rPr>
          <w:sz w:val="22"/>
          <w:szCs w:val="22"/>
        </w:rPr>
        <w:t>,</w:t>
      </w:r>
      <w:r w:rsidRPr="00A95586">
        <w:rPr>
          <w:sz w:val="22"/>
          <w:szCs w:val="22"/>
        </w:rPr>
        <w:t xml:space="preserve"> which will last three years with effect</w:t>
      </w:r>
      <w:r w:rsidR="004D26FD" w:rsidRPr="00A95586">
        <w:rPr>
          <w:sz w:val="22"/>
          <w:szCs w:val="22"/>
        </w:rPr>
        <w:t xml:space="preserve"> from June, 2017 </w:t>
      </w:r>
      <w:r w:rsidRPr="00A95586">
        <w:rPr>
          <w:sz w:val="22"/>
          <w:szCs w:val="22"/>
        </w:rPr>
        <w:t>until</w:t>
      </w:r>
      <w:r w:rsidR="004D26FD" w:rsidRPr="00A95586">
        <w:rPr>
          <w:sz w:val="22"/>
          <w:szCs w:val="22"/>
        </w:rPr>
        <w:t xml:space="preserve"> September, 2020. During these three years we shall give thanks </w:t>
      </w:r>
      <w:r w:rsidRPr="00A95586">
        <w:rPr>
          <w:sz w:val="22"/>
          <w:szCs w:val="22"/>
        </w:rPr>
        <w:t xml:space="preserve">to God </w:t>
      </w:r>
      <w:r w:rsidR="004D26FD" w:rsidRPr="00A95586">
        <w:rPr>
          <w:sz w:val="22"/>
          <w:szCs w:val="22"/>
        </w:rPr>
        <w:t xml:space="preserve">for the gift of the Mennaisian Charism which we received through our founders. We shall also try to discern together the calls of the world and of the Church </w:t>
      </w:r>
      <w:r w:rsidRPr="00A95586">
        <w:rPr>
          <w:sz w:val="22"/>
          <w:szCs w:val="22"/>
        </w:rPr>
        <w:t>that</w:t>
      </w:r>
      <w:r w:rsidR="004D26FD" w:rsidRPr="00A95586">
        <w:rPr>
          <w:sz w:val="22"/>
          <w:szCs w:val="22"/>
        </w:rPr>
        <w:t xml:space="preserve"> we shall be invited to answer. We shall finally decide, with the same dynamism and the sam</w:t>
      </w:r>
      <w:r w:rsidRPr="00A95586">
        <w:rPr>
          <w:sz w:val="22"/>
          <w:szCs w:val="22"/>
        </w:rPr>
        <w:t>e inventiveness as our founders</w:t>
      </w:r>
      <w:r w:rsidR="004D26FD" w:rsidRPr="00A95586">
        <w:rPr>
          <w:sz w:val="22"/>
          <w:szCs w:val="22"/>
        </w:rPr>
        <w:t xml:space="preserve"> to meet the current chall</w:t>
      </w:r>
      <w:r w:rsidRPr="00A95586">
        <w:rPr>
          <w:sz w:val="22"/>
          <w:szCs w:val="22"/>
        </w:rPr>
        <w:t>enges of education and evangelis</w:t>
      </w:r>
      <w:r w:rsidR="004D26FD" w:rsidRPr="00A95586">
        <w:rPr>
          <w:sz w:val="22"/>
          <w:szCs w:val="22"/>
        </w:rPr>
        <w:t xml:space="preserve">ation. </w:t>
      </w:r>
      <w:r w:rsidR="004D26FD" w:rsidRPr="00A95586">
        <w:rPr>
          <w:sz w:val="22"/>
          <w:szCs w:val="22"/>
        </w:rPr>
        <w:br/>
        <w:t xml:space="preserve">The </w:t>
      </w:r>
      <w:r w:rsidR="00305D97" w:rsidRPr="00A95586">
        <w:rPr>
          <w:sz w:val="22"/>
          <w:szCs w:val="22"/>
        </w:rPr>
        <w:t xml:space="preserve">General Council of the </w:t>
      </w:r>
      <w:r w:rsidR="004D26FD" w:rsidRPr="00A95586">
        <w:rPr>
          <w:sz w:val="22"/>
          <w:szCs w:val="22"/>
        </w:rPr>
        <w:t xml:space="preserve">Congregation, as well as your own Province or District, will </w:t>
      </w:r>
      <w:r w:rsidR="00305D97" w:rsidRPr="00A95586">
        <w:rPr>
          <w:sz w:val="22"/>
          <w:szCs w:val="22"/>
        </w:rPr>
        <w:t xml:space="preserve">propose </w:t>
      </w:r>
      <w:proofErr w:type="gramStart"/>
      <w:r w:rsidR="00305D97" w:rsidRPr="00A95586">
        <w:rPr>
          <w:sz w:val="22"/>
          <w:szCs w:val="22"/>
        </w:rPr>
        <w:t xml:space="preserve">to </w:t>
      </w:r>
      <w:r w:rsidR="004D26FD" w:rsidRPr="00A95586">
        <w:rPr>
          <w:sz w:val="22"/>
          <w:szCs w:val="22"/>
        </w:rPr>
        <w:t xml:space="preserve"> you</w:t>
      </w:r>
      <w:proofErr w:type="gramEnd"/>
      <w:r w:rsidR="004D26FD" w:rsidRPr="00A95586">
        <w:rPr>
          <w:sz w:val="22"/>
          <w:szCs w:val="22"/>
        </w:rPr>
        <w:t xml:space="preserve"> </w:t>
      </w:r>
      <w:r w:rsidR="00242690" w:rsidRPr="00A95586">
        <w:rPr>
          <w:sz w:val="22"/>
          <w:szCs w:val="22"/>
        </w:rPr>
        <w:t xml:space="preserve">some </w:t>
      </w:r>
      <w:r w:rsidR="004D26FD" w:rsidRPr="00A95586">
        <w:rPr>
          <w:sz w:val="22"/>
          <w:szCs w:val="22"/>
        </w:rPr>
        <w:t xml:space="preserve">initiatives for the animation of these three years. </w:t>
      </w:r>
      <w:r w:rsidR="004D26FD" w:rsidRPr="00A95586">
        <w:rPr>
          <w:sz w:val="22"/>
          <w:szCs w:val="22"/>
        </w:rPr>
        <w:br/>
        <w:t>In connection with the General Council, the Gen</w:t>
      </w:r>
      <w:r w:rsidR="00242690" w:rsidRPr="00A95586">
        <w:rPr>
          <w:sz w:val="22"/>
          <w:szCs w:val="22"/>
        </w:rPr>
        <w:t>eral Secretary and the Director</w:t>
      </w:r>
      <w:r w:rsidR="004D26FD" w:rsidRPr="00A95586">
        <w:rPr>
          <w:sz w:val="22"/>
          <w:szCs w:val="22"/>
        </w:rPr>
        <w:t xml:space="preserve"> of Information of the Congregation </w:t>
      </w:r>
      <w:r w:rsidR="00B153F7" w:rsidRPr="00A95586">
        <w:rPr>
          <w:sz w:val="22"/>
          <w:szCs w:val="22"/>
        </w:rPr>
        <w:t xml:space="preserve">have </w:t>
      </w:r>
      <w:r w:rsidR="004D26FD" w:rsidRPr="00A95586">
        <w:rPr>
          <w:sz w:val="22"/>
          <w:szCs w:val="22"/>
        </w:rPr>
        <w:t>already propose</w:t>
      </w:r>
      <w:r w:rsidR="00B153F7" w:rsidRPr="00A95586">
        <w:rPr>
          <w:sz w:val="22"/>
          <w:szCs w:val="22"/>
        </w:rPr>
        <w:t>d to</w:t>
      </w:r>
      <w:r w:rsidR="004D26FD" w:rsidRPr="00A95586">
        <w:rPr>
          <w:sz w:val="22"/>
          <w:szCs w:val="22"/>
        </w:rPr>
        <w:t xml:space="preserve"> you some tools which you can find </w:t>
      </w:r>
      <w:r w:rsidR="00242690" w:rsidRPr="00A95586">
        <w:rPr>
          <w:sz w:val="22"/>
          <w:szCs w:val="22"/>
        </w:rPr>
        <w:t xml:space="preserve">at the following address: </w:t>
      </w:r>
      <w:hyperlink r:id="rId9" w:history="1">
        <w:r w:rsidR="00242690" w:rsidRPr="00A95586">
          <w:rPr>
            <w:rStyle w:val="Lienhypertexte"/>
            <w:sz w:val="22"/>
            <w:szCs w:val="22"/>
          </w:rPr>
          <w:t>http://www.lamennais.org/logo/</w:t>
        </w:r>
      </w:hyperlink>
      <w:r w:rsidR="00242690" w:rsidRPr="00A95586">
        <w:rPr>
          <w:sz w:val="22"/>
          <w:szCs w:val="22"/>
        </w:rPr>
        <w:t xml:space="preserve"> </w:t>
      </w:r>
      <w:r w:rsidR="004D26FD" w:rsidRPr="00A95586">
        <w:rPr>
          <w:sz w:val="22"/>
          <w:szCs w:val="22"/>
        </w:rPr>
        <w:t xml:space="preserve">. I invite you to acquaint </w:t>
      </w:r>
      <w:r w:rsidR="00E7442B" w:rsidRPr="00A95586">
        <w:rPr>
          <w:sz w:val="22"/>
          <w:szCs w:val="22"/>
        </w:rPr>
        <w:t xml:space="preserve">yourself </w:t>
      </w:r>
      <w:r w:rsidR="004D26FD" w:rsidRPr="00A95586">
        <w:rPr>
          <w:sz w:val="22"/>
          <w:szCs w:val="22"/>
        </w:rPr>
        <w:t xml:space="preserve">with the attached </w:t>
      </w:r>
      <w:r w:rsidR="00E7442B" w:rsidRPr="00A95586">
        <w:rPr>
          <w:sz w:val="22"/>
          <w:szCs w:val="22"/>
        </w:rPr>
        <w:t>O</w:t>
      </w:r>
      <w:r w:rsidR="004D26FD" w:rsidRPr="00A95586">
        <w:rPr>
          <w:sz w:val="22"/>
          <w:szCs w:val="22"/>
        </w:rPr>
        <w:t xml:space="preserve">rder </w:t>
      </w:r>
      <w:r w:rsidR="00E7442B" w:rsidRPr="00A95586">
        <w:rPr>
          <w:sz w:val="22"/>
          <w:szCs w:val="22"/>
        </w:rPr>
        <w:t>F</w:t>
      </w:r>
      <w:r w:rsidR="004D26FD" w:rsidRPr="00A95586">
        <w:rPr>
          <w:sz w:val="22"/>
          <w:szCs w:val="22"/>
        </w:rPr>
        <w:t>orm concerning</w:t>
      </w:r>
      <w:r w:rsidR="00242690" w:rsidRPr="00A95586">
        <w:rPr>
          <w:sz w:val="22"/>
          <w:szCs w:val="22"/>
        </w:rPr>
        <w:t xml:space="preserve"> some of these tools. Among them,</w:t>
      </w:r>
      <w:r w:rsidR="004D26FD" w:rsidRPr="00A95586">
        <w:rPr>
          <w:sz w:val="22"/>
          <w:szCs w:val="22"/>
        </w:rPr>
        <w:t xml:space="preserve"> </w:t>
      </w:r>
      <w:r w:rsidR="00242690" w:rsidRPr="00A95586">
        <w:rPr>
          <w:sz w:val="22"/>
          <w:szCs w:val="22"/>
        </w:rPr>
        <w:t xml:space="preserve">I would like in particular to draw your attention </w:t>
      </w:r>
      <w:r w:rsidR="004D26FD" w:rsidRPr="00A95586">
        <w:rPr>
          <w:sz w:val="22"/>
          <w:szCs w:val="22"/>
        </w:rPr>
        <w:t xml:space="preserve">to the last special </w:t>
      </w:r>
      <w:r w:rsidR="00242690" w:rsidRPr="00A95586">
        <w:rPr>
          <w:sz w:val="22"/>
          <w:szCs w:val="22"/>
        </w:rPr>
        <w:t>issue</w:t>
      </w:r>
      <w:r w:rsidR="004D26FD" w:rsidRPr="00A95586">
        <w:rPr>
          <w:sz w:val="22"/>
          <w:szCs w:val="22"/>
        </w:rPr>
        <w:t xml:space="preserve"> of </w:t>
      </w:r>
      <w:r w:rsidR="00242690" w:rsidRPr="00A95586">
        <w:rPr>
          <w:sz w:val="22"/>
          <w:szCs w:val="22"/>
        </w:rPr>
        <w:t xml:space="preserve">La </w:t>
      </w:r>
      <w:r w:rsidR="004D26FD" w:rsidRPr="00A95586">
        <w:rPr>
          <w:sz w:val="22"/>
          <w:szCs w:val="22"/>
        </w:rPr>
        <w:t xml:space="preserve">Mennais Magazine which you received recently. It is a good introduction </w:t>
      </w:r>
      <w:r w:rsidR="00E7442B" w:rsidRPr="00A95586">
        <w:rPr>
          <w:sz w:val="22"/>
          <w:szCs w:val="22"/>
        </w:rPr>
        <w:t>to</w:t>
      </w:r>
      <w:r w:rsidR="004D26FD" w:rsidRPr="00A95586">
        <w:rPr>
          <w:sz w:val="22"/>
          <w:szCs w:val="22"/>
        </w:rPr>
        <w:t xml:space="preserve"> the celebration of this </w:t>
      </w:r>
      <w:r w:rsidR="00E7442B" w:rsidRPr="00A95586">
        <w:rPr>
          <w:sz w:val="22"/>
          <w:szCs w:val="22"/>
        </w:rPr>
        <w:t>B</w:t>
      </w:r>
      <w:r w:rsidR="004D26FD" w:rsidRPr="00A95586">
        <w:rPr>
          <w:sz w:val="22"/>
          <w:szCs w:val="22"/>
        </w:rPr>
        <w:t>i</w:t>
      </w:r>
      <w:r w:rsidR="00E7442B" w:rsidRPr="00A95586">
        <w:rPr>
          <w:sz w:val="22"/>
          <w:szCs w:val="22"/>
        </w:rPr>
        <w:t>centenary which can be used for</w:t>
      </w:r>
      <w:r w:rsidR="004D26FD" w:rsidRPr="00A95586">
        <w:rPr>
          <w:sz w:val="22"/>
          <w:szCs w:val="22"/>
        </w:rPr>
        <w:t xml:space="preserve"> young people </w:t>
      </w:r>
      <w:r w:rsidR="00E7442B" w:rsidRPr="00A95586">
        <w:rPr>
          <w:sz w:val="22"/>
          <w:szCs w:val="22"/>
        </w:rPr>
        <w:t xml:space="preserve">as well as </w:t>
      </w:r>
      <w:r w:rsidR="004D26FD" w:rsidRPr="00A95586">
        <w:rPr>
          <w:sz w:val="22"/>
          <w:szCs w:val="22"/>
        </w:rPr>
        <w:t xml:space="preserve">adults. </w:t>
      </w:r>
      <w:r w:rsidR="004D26FD" w:rsidRPr="00A95586">
        <w:rPr>
          <w:sz w:val="22"/>
          <w:szCs w:val="22"/>
        </w:rPr>
        <w:br/>
        <w:t xml:space="preserve">I count on your collaboration and I wish you a good </w:t>
      </w:r>
      <w:r w:rsidR="00242690" w:rsidRPr="00A95586">
        <w:rPr>
          <w:sz w:val="22"/>
          <w:szCs w:val="22"/>
        </w:rPr>
        <w:t>beginning of</w:t>
      </w:r>
      <w:r w:rsidR="004D26FD" w:rsidRPr="00A95586">
        <w:rPr>
          <w:sz w:val="22"/>
          <w:szCs w:val="22"/>
        </w:rPr>
        <w:t xml:space="preserve"> the celebration of this important anniversary.</w:t>
      </w:r>
      <w:r w:rsidR="004D26FD" w:rsidRPr="00B153F7">
        <w:rPr>
          <w:sz w:val="36"/>
          <w:szCs w:val="36"/>
        </w:rPr>
        <w:t xml:space="preserve"> </w:t>
      </w:r>
    </w:p>
    <w:p w:rsidR="002458EB" w:rsidRPr="00220C79" w:rsidRDefault="004D26FD" w:rsidP="00A95586">
      <w:pPr>
        <w:spacing w:after="120"/>
        <w:rPr>
          <w:sz w:val="22"/>
          <w:lang w:val="en-GB"/>
        </w:rPr>
      </w:pPr>
      <w:r w:rsidRPr="004D26FD">
        <w:rPr>
          <w:sz w:val="22"/>
        </w:rPr>
        <w:br/>
      </w:r>
      <w:r w:rsidRPr="00220C79">
        <w:rPr>
          <w:sz w:val="22"/>
          <w:lang w:val="en-GB"/>
        </w:rPr>
        <w:t xml:space="preserve">Brother Yannick Houssay, </w:t>
      </w:r>
      <w:r w:rsidR="00242690" w:rsidRPr="00220C79">
        <w:rPr>
          <w:sz w:val="22"/>
          <w:lang w:val="en-GB"/>
        </w:rPr>
        <w:t>Superior General</w:t>
      </w:r>
      <w:r w:rsidR="002458EB" w:rsidRPr="00220C79">
        <w:rPr>
          <w:sz w:val="22"/>
          <w:lang w:val="en-GB"/>
        </w:rPr>
        <w:br w:type="page"/>
      </w:r>
    </w:p>
    <w:p w:rsidR="002458EB" w:rsidRPr="00220C79" w:rsidRDefault="00242690" w:rsidP="002458EB">
      <w:pPr>
        <w:pBdr>
          <w:top w:val="single" w:sz="4" w:space="1" w:color="auto"/>
        </w:pBdr>
        <w:rPr>
          <w:b/>
          <w:sz w:val="32"/>
          <w:lang w:val="en-GB"/>
        </w:rPr>
      </w:pPr>
      <w:proofErr w:type="gramStart"/>
      <w:r w:rsidRPr="00220C79">
        <w:rPr>
          <w:b/>
          <w:sz w:val="32"/>
          <w:lang w:val="en-GB"/>
        </w:rPr>
        <w:lastRenderedPageBreak/>
        <w:t>VERY</w:t>
      </w:r>
      <w:r w:rsidR="0085111D" w:rsidRPr="00220C79">
        <w:rPr>
          <w:b/>
          <w:sz w:val="32"/>
          <w:lang w:val="en-GB"/>
        </w:rPr>
        <w:t xml:space="preserve"> IMPORTANT</w:t>
      </w:r>
      <w:r w:rsidR="002458EB" w:rsidRPr="00220C79">
        <w:rPr>
          <w:b/>
          <w:sz w:val="32"/>
          <w:lang w:val="en-GB"/>
        </w:rPr>
        <w:t>.</w:t>
      </w:r>
      <w:proofErr w:type="gramEnd"/>
      <w:r w:rsidR="002458EB" w:rsidRPr="00220C79">
        <w:rPr>
          <w:b/>
          <w:sz w:val="32"/>
          <w:lang w:val="en-GB"/>
        </w:rPr>
        <w:t xml:space="preserve"> </w:t>
      </w:r>
    </w:p>
    <w:p w:rsidR="003E78D2" w:rsidRPr="00242690" w:rsidRDefault="00242690" w:rsidP="003E78D2">
      <w:pPr>
        <w:jc w:val="both"/>
        <w:rPr>
          <w:sz w:val="22"/>
        </w:rPr>
      </w:pPr>
      <w:r w:rsidRPr="00242690">
        <w:rPr>
          <w:sz w:val="22"/>
        </w:rPr>
        <w:t>The</w:t>
      </w:r>
      <w:r w:rsidR="003E78D2" w:rsidRPr="00242690">
        <w:rPr>
          <w:sz w:val="22"/>
        </w:rPr>
        <w:t xml:space="preserve"> </w:t>
      </w:r>
      <w:r w:rsidRPr="00242690">
        <w:rPr>
          <w:b/>
          <w:i/>
          <w:sz w:val="22"/>
          <w:u w:val="single"/>
        </w:rPr>
        <w:t>order form</w:t>
      </w:r>
      <w:r w:rsidR="00C963E5" w:rsidRPr="00242690">
        <w:rPr>
          <w:sz w:val="22"/>
        </w:rPr>
        <w:t xml:space="preserve"> </w:t>
      </w:r>
      <w:r w:rsidRPr="00242690">
        <w:rPr>
          <w:sz w:val="22"/>
        </w:rPr>
        <w:t>below presents different tools proposed for the Bicentenary of the Congregation.</w:t>
      </w:r>
      <w:r w:rsidR="003E78D2" w:rsidRPr="00242690">
        <w:rPr>
          <w:sz w:val="22"/>
        </w:rPr>
        <w:t xml:space="preserve"> </w:t>
      </w:r>
    </w:p>
    <w:p w:rsidR="003E78D2" w:rsidRDefault="00242690" w:rsidP="003E78D2">
      <w:pPr>
        <w:jc w:val="both"/>
        <w:rPr>
          <w:sz w:val="22"/>
          <w:szCs w:val="40"/>
        </w:rPr>
      </w:pPr>
      <w:r w:rsidRPr="00215327">
        <w:rPr>
          <w:sz w:val="22"/>
          <w:szCs w:val="40"/>
        </w:rPr>
        <w:t>These proposals were adopted by the general Conference of last October in connection with the General Council</w:t>
      </w:r>
      <w:r>
        <w:rPr>
          <w:sz w:val="22"/>
          <w:szCs w:val="40"/>
        </w:rPr>
        <w:t xml:space="preserve"> on October 2016.</w:t>
      </w:r>
    </w:p>
    <w:p w:rsidR="00242690" w:rsidRPr="00242690" w:rsidRDefault="00242690" w:rsidP="003E78D2">
      <w:pPr>
        <w:jc w:val="both"/>
        <w:rPr>
          <w:b/>
          <w:sz w:val="22"/>
        </w:rPr>
      </w:pPr>
    </w:p>
    <w:p w:rsidR="00242690" w:rsidRPr="005E55AD" w:rsidRDefault="00242690" w:rsidP="00242690">
      <w:pPr>
        <w:rPr>
          <w:b/>
          <w:color w:val="E36C0A"/>
          <w:sz w:val="24"/>
          <w:szCs w:val="40"/>
        </w:rPr>
      </w:pPr>
      <w:r w:rsidRPr="005E55AD">
        <w:rPr>
          <w:b/>
          <w:color w:val="E36C0A"/>
          <w:sz w:val="24"/>
          <w:szCs w:val="40"/>
        </w:rPr>
        <w:t>Specifications </w:t>
      </w:r>
    </w:p>
    <w:p w:rsidR="00242690" w:rsidRPr="00215327" w:rsidRDefault="00242690" w:rsidP="00242690">
      <w:pPr>
        <w:rPr>
          <w:sz w:val="22"/>
          <w:szCs w:val="40"/>
        </w:rPr>
      </w:pPr>
      <w:r w:rsidRPr="00215327">
        <w:rPr>
          <w:sz w:val="22"/>
          <w:szCs w:val="40"/>
        </w:rPr>
        <w:t xml:space="preserve">+ </w:t>
      </w:r>
      <w:r w:rsidRPr="00215327">
        <w:rPr>
          <w:b/>
          <w:sz w:val="22"/>
          <w:szCs w:val="40"/>
        </w:rPr>
        <w:t>Costs</w:t>
      </w:r>
      <w:r w:rsidRPr="00215327">
        <w:rPr>
          <w:sz w:val="22"/>
          <w:szCs w:val="40"/>
        </w:rPr>
        <w:t>. The more we order the cheaper it is for everyone! The prices quoted are the most interesting cost prices, after having interviewed several suppliers.</w:t>
      </w:r>
    </w:p>
    <w:p w:rsidR="00242690" w:rsidRPr="00215327" w:rsidRDefault="00242690" w:rsidP="00242690">
      <w:pPr>
        <w:jc w:val="both"/>
        <w:rPr>
          <w:sz w:val="22"/>
          <w:szCs w:val="40"/>
        </w:rPr>
      </w:pPr>
      <w:r w:rsidRPr="00215327">
        <w:rPr>
          <w:sz w:val="22"/>
          <w:szCs w:val="40"/>
        </w:rPr>
        <w:t>+</w:t>
      </w:r>
      <w:r w:rsidRPr="00215327">
        <w:rPr>
          <w:b/>
          <w:sz w:val="22"/>
          <w:szCs w:val="40"/>
        </w:rPr>
        <w:t>Total quantity</w:t>
      </w:r>
      <w:r w:rsidRPr="00215327">
        <w:rPr>
          <w:sz w:val="22"/>
          <w:szCs w:val="40"/>
        </w:rPr>
        <w:t>. The presented prices take into account the editions estimated for the entire Congregation. If at the end, the indicated quantity is not reached, prices will be higher and you will be informed about it.</w:t>
      </w:r>
    </w:p>
    <w:p w:rsidR="00242690" w:rsidRPr="00215327" w:rsidRDefault="00242690" w:rsidP="00242690">
      <w:pPr>
        <w:jc w:val="both"/>
        <w:rPr>
          <w:sz w:val="22"/>
          <w:szCs w:val="40"/>
          <w:lang w:val="en-GB"/>
        </w:rPr>
      </w:pPr>
      <w:r w:rsidRPr="00215327">
        <w:rPr>
          <w:sz w:val="22"/>
          <w:szCs w:val="40"/>
        </w:rPr>
        <w:t>+</w:t>
      </w:r>
      <w:r w:rsidRPr="00215327">
        <w:rPr>
          <w:b/>
          <w:sz w:val="22"/>
          <w:szCs w:val="40"/>
        </w:rPr>
        <w:t>Three years</w:t>
      </w:r>
      <w:r w:rsidRPr="00215327">
        <w:rPr>
          <w:sz w:val="22"/>
          <w:szCs w:val="40"/>
        </w:rPr>
        <w:t xml:space="preserve">. Think of the numerous possibilities during these three years: meetings of parents and families, with children and young people, assemblies of the Mennaisian Family, meetings of teachers and non teaching staff, relations with religious authorities, feasts, anniversaries … It is interesting to build up a stock. </w:t>
      </w:r>
    </w:p>
    <w:p w:rsidR="00242690" w:rsidRPr="005E55AD" w:rsidRDefault="00242690" w:rsidP="00242690">
      <w:pPr>
        <w:rPr>
          <w:b/>
          <w:sz w:val="24"/>
          <w:szCs w:val="40"/>
          <w:lang w:val="en-GB"/>
        </w:rPr>
      </w:pPr>
    </w:p>
    <w:p w:rsidR="00242690" w:rsidRPr="005E55AD" w:rsidRDefault="00242690" w:rsidP="00242690">
      <w:pPr>
        <w:rPr>
          <w:b/>
          <w:color w:val="E36C0A"/>
          <w:sz w:val="24"/>
          <w:szCs w:val="40"/>
        </w:rPr>
      </w:pPr>
      <w:r w:rsidRPr="005E55AD">
        <w:rPr>
          <w:b/>
          <w:color w:val="E36C0A"/>
          <w:sz w:val="24"/>
          <w:szCs w:val="40"/>
        </w:rPr>
        <w:t xml:space="preserve">Contacts for more information </w:t>
      </w:r>
    </w:p>
    <w:p w:rsidR="00242690" w:rsidRPr="00215327" w:rsidRDefault="00242690" w:rsidP="00242690">
      <w:pPr>
        <w:rPr>
          <w:sz w:val="22"/>
          <w:szCs w:val="40"/>
        </w:rPr>
      </w:pPr>
      <w:r w:rsidRPr="00215327">
        <w:rPr>
          <w:sz w:val="22"/>
          <w:szCs w:val="40"/>
        </w:rPr>
        <w:t xml:space="preserve">Secretary </w:t>
      </w:r>
      <w:proofErr w:type="gramStart"/>
      <w:r w:rsidRPr="00215327">
        <w:rPr>
          <w:sz w:val="22"/>
          <w:szCs w:val="40"/>
        </w:rPr>
        <w:t>General :</w:t>
      </w:r>
      <w:proofErr w:type="gramEnd"/>
      <w:r w:rsidRPr="00215327">
        <w:rPr>
          <w:sz w:val="22"/>
          <w:szCs w:val="40"/>
        </w:rPr>
        <w:t xml:space="preserve"> Bro Hervé </w:t>
      </w:r>
      <w:proofErr w:type="spellStart"/>
      <w:r w:rsidRPr="00215327">
        <w:rPr>
          <w:sz w:val="22"/>
          <w:szCs w:val="40"/>
        </w:rPr>
        <w:t>Asse</w:t>
      </w:r>
      <w:proofErr w:type="spellEnd"/>
      <w:r w:rsidRPr="00215327">
        <w:rPr>
          <w:sz w:val="22"/>
          <w:szCs w:val="40"/>
        </w:rPr>
        <w:t xml:space="preserve">    </w:t>
      </w:r>
      <w:hyperlink r:id="rId10" w:history="1">
        <w:r w:rsidRPr="00215327">
          <w:rPr>
            <w:rStyle w:val="Lienhypertexte"/>
            <w:sz w:val="22"/>
            <w:szCs w:val="40"/>
          </w:rPr>
          <w:t>secretariat@lamennais.org</w:t>
        </w:r>
      </w:hyperlink>
    </w:p>
    <w:p w:rsidR="00242690" w:rsidRDefault="00242690" w:rsidP="00242690">
      <w:pPr>
        <w:pBdr>
          <w:bottom w:val="single" w:sz="4" w:space="1" w:color="auto"/>
        </w:pBdr>
      </w:pPr>
      <w:r w:rsidRPr="00215327">
        <w:rPr>
          <w:sz w:val="22"/>
          <w:szCs w:val="40"/>
        </w:rPr>
        <w:t xml:space="preserve">Director of </w:t>
      </w:r>
      <w:proofErr w:type="gramStart"/>
      <w:r w:rsidRPr="00215327">
        <w:rPr>
          <w:sz w:val="22"/>
          <w:szCs w:val="40"/>
        </w:rPr>
        <w:t>Information :</w:t>
      </w:r>
      <w:proofErr w:type="gramEnd"/>
      <w:r w:rsidRPr="00215327">
        <w:rPr>
          <w:sz w:val="22"/>
          <w:szCs w:val="40"/>
        </w:rPr>
        <w:t xml:space="preserve"> Michel Tanguy   </w:t>
      </w:r>
      <w:hyperlink r:id="rId11" w:history="1">
        <w:r w:rsidRPr="00215327">
          <w:rPr>
            <w:rStyle w:val="Lienhypertexte"/>
            <w:sz w:val="22"/>
            <w:szCs w:val="40"/>
          </w:rPr>
          <w:t>m.tanguy@lamennais.org</w:t>
        </w:r>
      </w:hyperlink>
    </w:p>
    <w:p w:rsidR="00E67084" w:rsidRDefault="00E67084" w:rsidP="00242690">
      <w:pPr>
        <w:pBdr>
          <w:bottom w:val="single" w:sz="4" w:space="1" w:color="auto"/>
        </w:pBdr>
        <w:rPr>
          <w:sz w:val="8"/>
        </w:rPr>
      </w:pPr>
    </w:p>
    <w:p w:rsidR="00242690" w:rsidRDefault="00242690" w:rsidP="003E78D2">
      <w:pPr>
        <w:jc w:val="both"/>
        <w:rPr>
          <w:b/>
          <w:color w:val="E36C0A"/>
          <w:sz w:val="22"/>
        </w:rPr>
      </w:pPr>
    </w:p>
    <w:p w:rsidR="00242690" w:rsidRPr="00215327" w:rsidRDefault="00242690" w:rsidP="00242690">
      <w:pPr>
        <w:rPr>
          <w:sz w:val="22"/>
          <w:szCs w:val="40"/>
        </w:rPr>
      </w:pPr>
      <w:r w:rsidRPr="00215327">
        <w:rPr>
          <w:sz w:val="22"/>
          <w:szCs w:val="40"/>
        </w:rPr>
        <w:t xml:space="preserve">+ </w:t>
      </w:r>
      <w:r w:rsidRPr="00242690">
        <w:rPr>
          <w:b/>
          <w:color w:val="E36C0A"/>
          <w:sz w:val="24"/>
          <w:szCs w:val="40"/>
        </w:rPr>
        <w:t>The order form below must be returned</w:t>
      </w:r>
      <w:r w:rsidRPr="00215327">
        <w:rPr>
          <w:b/>
          <w:color w:val="FF0000"/>
          <w:sz w:val="22"/>
          <w:szCs w:val="40"/>
        </w:rPr>
        <w:t xml:space="preserve"> </w:t>
      </w:r>
      <w:r w:rsidRPr="00215327">
        <w:rPr>
          <w:b/>
          <w:color w:val="FF0000"/>
          <w:sz w:val="32"/>
          <w:szCs w:val="40"/>
        </w:rPr>
        <w:t xml:space="preserve">before the </w:t>
      </w:r>
      <w:r w:rsidR="003841AC">
        <w:rPr>
          <w:b/>
          <w:color w:val="FF0000"/>
          <w:sz w:val="32"/>
          <w:szCs w:val="40"/>
        </w:rPr>
        <w:t>1</w:t>
      </w:r>
      <w:r w:rsidR="003841AC" w:rsidRPr="003841AC">
        <w:rPr>
          <w:b/>
          <w:color w:val="FF0000"/>
          <w:sz w:val="32"/>
          <w:szCs w:val="40"/>
          <w:vertAlign w:val="superscript"/>
        </w:rPr>
        <w:t>st</w:t>
      </w:r>
      <w:r w:rsidR="003841AC">
        <w:rPr>
          <w:b/>
          <w:color w:val="FF0000"/>
          <w:sz w:val="32"/>
          <w:szCs w:val="40"/>
        </w:rPr>
        <w:t xml:space="preserve"> July</w:t>
      </w:r>
      <w:r>
        <w:rPr>
          <w:b/>
          <w:color w:val="FF0000"/>
          <w:sz w:val="32"/>
          <w:szCs w:val="40"/>
        </w:rPr>
        <w:t xml:space="preserve"> </w:t>
      </w:r>
      <w:r w:rsidRPr="00215327">
        <w:rPr>
          <w:b/>
          <w:color w:val="FF0000"/>
          <w:sz w:val="32"/>
          <w:szCs w:val="40"/>
        </w:rPr>
        <w:t xml:space="preserve">2017 </w:t>
      </w:r>
      <w:r w:rsidRPr="00215327">
        <w:rPr>
          <w:sz w:val="22"/>
          <w:szCs w:val="40"/>
        </w:rPr>
        <w:t xml:space="preserve">by email </w:t>
      </w:r>
      <w:proofErr w:type="gramStart"/>
      <w:r w:rsidRPr="00215327">
        <w:rPr>
          <w:sz w:val="22"/>
          <w:szCs w:val="40"/>
        </w:rPr>
        <w:t>to :</w:t>
      </w:r>
      <w:proofErr w:type="gramEnd"/>
      <w:r w:rsidRPr="00215327">
        <w:rPr>
          <w:sz w:val="22"/>
          <w:szCs w:val="40"/>
        </w:rPr>
        <w:t xml:space="preserve">      </w:t>
      </w:r>
      <w:hyperlink r:id="rId12" w:history="1">
        <w:r w:rsidRPr="00215327">
          <w:rPr>
            <w:rStyle w:val="Lienhypertexte"/>
            <w:sz w:val="22"/>
            <w:szCs w:val="40"/>
          </w:rPr>
          <w:t>secretariat@lamennais.org</w:t>
        </w:r>
      </w:hyperlink>
    </w:p>
    <w:p w:rsidR="00242690" w:rsidRPr="00215327" w:rsidRDefault="00242690" w:rsidP="00242690">
      <w:pPr>
        <w:rPr>
          <w:sz w:val="22"/>
          <w:szCs w:val="40"/>
        </w:rPr>
      </w:pPr>
    </w:p>
    <w:p w:rsidR="00242690" w:rsidRPr="00215327" w:rsidRDefault="00242690" w:rsidP="00242690">
      <w:pPr>
        <w:rPr>
          <w:sz w:val="22"/>
          <w:szCs w:val="40"/>
        </w:rPr>
      </w:pPr>
      <w:r w:rsidRPr="00215327">
        <w:rPr>
          <w:rFonts w:eastAsia="Calibri"/>
          <w:b/>
          <w:sz w:val="22"/>
          <w:szCs w:val="40"/>
        </w:rPr>
        <w:t xml:space="preserve">+ </w:t>
      </w:r>
      <w:r w:rsidRPr="00242690">
        <w:rPr>
          <w:b/>
          <w:color w:val="E36C0A"/>
          <w:sz w:val="24"/>
          <w:szCs w:val="40"/>
        </w:rPr>
        <w:t>Your order will be delivered</w:t>
      </w:r>
      <w:r w:rsidRPr="00215327">
        <w:rPr>
          <w:rFonts w:eastAsia="Calibri"/>
          <w:b/>
          <w:sz w:val="22"/>
          <w:szCs w:val="40"/>
        </w:rPr>
        <w:t xml:space="preserve"> </w:t>
      </w:r>
      <w:r>
        <w:rPr>
          <w:rFonts w:eastAsia="Calibri"/>
          <w:b/>
          <w:sz w:val="22"/>
          <w:szCs w:val="40"/>
        </w:rPr>
        <w:t>by the General Secretary or your Province/District who will transmit it to you.</w:t>
      </w:r>
    </w:p>
    <w:p w:rsidR="00242690" w:rsidRPr="00215327" w:rsidRDefault="00242690" w:rsidP="00242690">
      <w:pPr>
        <w:rPr>
          <w:sz w:val="22"/>
          <w:szCs w:val="40"/>
        </w:rPr>
      </w:pPr>
    </w:p>
    <w:p w:rsidR="00242690" w:rsidRPr="00215327" w:rsidRDefault="00242690" w:rsidP="00E67084">
      <w:pPr>
        <w:jc w:val="both"/>
        <w:rPr>
          <w:sz w:val="22"/>
          <w:szCs w:val="40"/>
        </w:rPr>
      </w:pPr>
      <w:r w:rsidRPr="00A95586">
        <w:rPr>
          <w:sz w:val="22"/>
          <w:szCs w:val="40"/>
        </w:rPr>
        <w:t xml:space="preserve">+ </w:t>
      </w:r>
      <w:r w:rsidRPr="00A95586">
        <w:rPr>
          <w:b/>
          <w:color w:val="E36C0A"/>
          <w:sz w:val="24"/>
          <w:szCs w:val="40"/>
        </w:rPr>
        <w:t>Payment and invoicing:</w:t>
      </w:r>
      <w:r w:rsidRPr="00A95586">
        <w:rPr>
          <w:sz w:val="22"/>
          <w:szCs w:val="40"/>
        </w:rPr>
        <w:t xml:space="preserve"> the follow-up will be carried out by the General Secretariat with the corresponding invoices according to the orders placed. You will be told the best way to pay, according </w:t>
      </w:r>
      <w:r w:rsidR="00E7442B" w:rsidRPr="00A95586">
        <w:rPr>
          <w:sz w:val="22"/>
          <w:szCs w:val="40"/>
        </w:rPr>
        <w:t xml:space="preserve">to </w:t>
      </w:r>
      <w:r w:rsidRPr="00A95586">
        <w:rPr>
          <w:sz w:val="22"/>
          <w:szCs w:val="40"/>
        </w:rPr>
        <w:t>the different countries</w:t>
      </w:r>
    </w:p>
    <w:p w:rsidR="00242690" w:rsidRDefault="00242690" w:rsidP="003E78D2">
      <w:pPr>
        <w:jc w:val="both"/>
        <w:rPr>
          <w:b/>
          <w:color w:val="E36C0A"/>
          <w:sz w:val="22"/>
        </w:rPr>
      </w:pPr>
    </w:p>
    <w:p w:rsidR="003E78D2" w:rsidRPr="00220C79" w:rsidRDefault="003E78D2" w:rsidP="002458EB">
      <w:pPr>
        <w:pBdr>
          <w:bottom w:val="single" w:sz="4" w:space="1" w:color="auto"/>
        </w:pBdr>
        <w:rPr>
          <w:sz w:val="22"/>
          <w:lang w:val="en-GB"/>
        </w:rPr>
      </w:pPr>
    </w:p>
    <w:p w:rsidR="002458EB" w:rsidRPr="00E67084" w:rsidRDefault="00E67084" w:rsidP="0085111D">
      <w:pPr>
        <w:pBdr>
          <w:top w:val="single" w:sz="4" w:space="1" w:color="auto"/>
        </w:pBdr>
        <w:rPr>
          <w:b/>
          <w:sz w:val="32"/>
        </w:rPr>
      </w:pPr>
      <w:r w:rsidRPr="00E67084">
        <w:rPr>
          <w:b/>
          <w:sz w:val="32"/>
        </w:rPr>
        <w:t>OTHER TOOLS FOR THE BICENTENARY</w:t>
      </w:r>
      <w:r w:rsidR="00D74749" w:rsidRPr="00E67084">
        <w:rPr>
          <w:b/>
          <w:sz w:val="32"/>
        </w:rPr>
        <w:t xml:space="preserve">: </w:t>
      </w:r>
    </w:p>
    <w:p w:rsidR="002458EB" w:rsidRPr="00E67084" w:rsidRDefault="00E67084" w:rsidP="002458EB">
      <w:pPr>
        <w:rPr>
          <w:sz w:val="22"/>
        </w:rPr>
      </w:pPr>
      <w:r>
        <w:rPr>
          <w:sz w:val="22"/>
          <w:szCs w:val="22"/>
        </w:rPr>
        <w:t xml:space="preserve">They are </w:t>
      </w:r>
      <w:r w:rsidRPr="00215327">
        <w:rPr>
          <w:sz w:val="22"/>
          <w:szCs w:val="22"/>
        </w:rPr>
        <w:t xml:space="preserve">already available on the </w:t>
      </w:r>
      <w:proofErr w:type="gramStart"/>
      <w:r w:rsidRPr="00215327">
        <w:rPr>
          <w:sz w:val="22"/>
          <w:szCs w:val="22"/>
        </w:rPr>
        <w:t>Website :</w:t>
      </w:r>
      <w:proofErr w:type="gramEnd"/>
      <w:r w:rsidRPr="00215327">
        <w:rPr>
          <w:sz w:val="22"/>
          <w:szCs w:val="22"/>
        </w:rPr>
        <w:t xml:space="preserve"> </w:t>
      </w:r>
      <w:hyperlink r:id="rId13" w:history="1">
        <w:r w:rsidRPr="00215327">
          <w:rPr>
            <w:rStyle w:val="Lienhypertexte"/>
            <w:sz w:val="22"/>
            <w:szCs w:val="22"/>
          </w:rPr>
          <w:t>www.lamennais.org</w:t>
        </w:r>
      </w:hyperlink>
    </w:p>
    <w:p w:rsidR="00D74749" w:rsidRPr="00E67084" w:rsidRDefault="00E67084" w:rsidP="002458EB">
      <w:pPr>
        <w:rPr>
          <w:sz w:val="24"/>
          <w:szCs w:val="18"/>
        </w:rPr>
      </w:pPr>
      <w:r w:rsidRPr="00E67084">
        <w:rPr>
          <w:sz w:val="22"/>
        </w:rPr>
        <w:t>This order form and other tools as:</w:t>
      </w:r>
      <w:r w:rsidR="002458EB" w:rsidRPr="00E67084">
        <w:rPr>
          <w:sz w:val="22"/>
        </w:rPr>
        <w:t xml:space="preserve"> </w:t>
      </w:r>
    </w:p>
    <w:p w:rsidR="00E67084" w:rsidRPr="00E67084" w:rsidRDefault="00E67084" w:rsidP="004C483C">
      <w:pPr>
        <w:numPr>
          <w:ilvl w:val="0"/>
          <w:numId w:val="4"/>
        </w:numPr>
        <w:rPr>
          <w:b/>
          <w:sz w:val="16"/>
          <w:lang w:val="fr-FR"/>
        </w:rPr>
      </w:pPr>
      <w:r w:rsidRPr="00E67084">
        <w:rPr>
          <w:rFonts w:eastAsia="Calibri"/>
          <w:b/>
          <w:spacing w:val="0"/>
          <w:sz w:val="22"/>
          <w:szCs w:val="22"/>
          <w:lang w:bidi="ar-SA"/>
        </w:rPr>
        <w:t>The hymn of the Bicentenary</w:t>
      </w:r>
      <w:r w:rsidRPr="00E67084">
        <w:rPr>
          <w:rFonts w:eastAsia="Calibri"/>
          <w:b/>
          <w:spacing w:val="0"/>
          <w:sz w:val="22"/>
          <w:szCs w:val="22"/>
          <w:lang w:val="fr-FR"/>
        </w:rPr>
        <w:t> </w:t>
      </w:r>
      <w:r w:rsidRPr="00E67084">
        <w:rPr>
          <w:rFonts w:eastAsia="Calibri"/>
          <w:b/>
          <w:spacing w:val="0"/>
          <w:sz w:val="22"/>
          <w:szCs w:val="22"/>
          <w:lang w:val="fr-FR" w:bidi="ar-SA"/>
        </w:rPr>
        <w:t xml:space="preserve"> </w:t>
      </w:r>
    </w:p>
    <w:p w:rsidR="002458EB" w:rsidRPr="0085111D" w:rsidRDefault="00E67084" w:rsidP="004C483C">
      <w:pPr>
        <w:numPr>
          <w:ilvl w:val="0"/>
          <w:numId w:val="4"/>
        </w:numPr>
        <w:rPr>
          <w:b/>
          <w:sz w:val="16"/>
          <w:lang w:val="fr-FR"/>
        </w:rPr>
      </w:pPr>
      <w:r>
        <w:rPr>
          <w:rFonts w:eastAsia="Calibri"/>
          <w:b/>
          <w:spacing w:val="0"/>
          <w:sz w:val="22"/>
          <w:szCs w:val="22"/>
          <w:lang w:val="fr-FR" w:bidi="ar-SA"/>
        </w:rPr>
        <w:t xml:space="preserve">A poster of the </w:t>
      </w:r>
      <w:proofErr w:type="spellStart"/>
      <w:r>
        <w:rPr>
          <w:rFonts w:eastAsia="Calibri"/>
          <w:b/>
          <w:spacing w:val="0"/>
          <w:sz w:val="22"/>
          <w:szCs w:val="22"/>
          <w:lang w:val="fr-FR" w:bidi="ar-SA"/>
        </w:rPr>
        <w:t>Bicentenary</w:t>
      </w:r>
      <w:proofErr w:type="spellEnd"/>
    </w:p>
    <w:p w:rsidR="002458EB" w:rsidRPr="00220C79" w:rsidRDefault="00E67084" w:rsidP="004C483C">
      <w:pPr>
        <w:numPr>
          <w:ilvl w:val="0"/>
          <w:numId w:val="4"/>
        </w:numPr>
        <w:rPr>
          <w:b/>
          <w:sz w:val="16"/>
          <w:lang w:val="en-GB"/>
        </w:rPr>
      </w:pPr>
      <w:r w:rsidRPr="00220C79">
        <w:rPr>
          <w:rFonts w:eastAsia="Calibri"/>
          <w:b/>
          <w:spacing w:val="0"/>
          <w:sz w:val="22"/>
          <w:szCs w:val="22"/>
          <w:lang w:val="en-GB" w:bidi="ar-SA"/>
        </w:rPr>
        <w:t>Frame-Posters of the two Founders</w:t>
      </w:r>
      <w:r w:rsidR="002458EB" w:rsidRPr="00220C79">
        <w:rPr>
          <w:rFonts w:eastAsia="Calibri"/>
          <w:b/>
          <w:spacing w:val="0"/>
          <w:sz w:val="22"/>
          <w:szCs w:val="22"/>
          <w:lang w:val="en-GB" w:bidi="ar-SA"/>
        </w:rPr>
        <w:t xml:space="preserve"> </w:t>
      </w:r>
    </w:p>
    <w:p w:rsidR="00E67084" w:rsidRPr="00E67084" w:rsidRDefault="00E67084" w:rsidP="00E67084">
      <w:pPr>
        <w:numPr>
          <w:ilvl w:val="0"/>
          <w:numId w:val="4"/>
        </w:numPr>
        <w:rPr>
          <w:rFonts w:eastAsia="Calibri"/>
          <w:b/>
          <w:spacing w:val="0"/>
          <w:sz w:val="22"/>
          <w:szCs w:val="22"/>
          <w:lang w:bidi="ar-SA"/>
        </w:rPr>
      </w:pPr>
      <w:r w:rsidRPr="00E67084">
        <w:rPr>
          <w:rFonts w:eastAsia="Calibri"/>
          <w:b/>
          <w:spacing w:val="0"/>
          <w:sz w:val="22"/>
          <w:szCs w:val="22"/>
          <w:lang w:bidi="ar-SA"/>
        </w:rPr>
        <w:t xml:space="preserve">Digital files of the  Union Treaty </w:t>
      </w:r>
      <w:r>
        <w:rPr>
          <w:rFonts w:eastAsia="Calibri"/>
          <w:b/>
          <w:spacing w:val="0"/>
          <w:sz w:val="22"/>
          <w:szCs w:val="22"/>
          <w:lang w:bidi="ar-SA"/>
        </w:rPr>
        <w:t>signed by the two Founders</w:t>
      </w:r>
    </w:p>
    <w:p w:rsidR="00137951" w:rsidRPr="00E67084" w:rsidRDefault="00137951"/>
    <w:p w:rsidR="00137951" w:rsidRPr="00E67084" w:rsidRDefault="00E67084">
      <w:pPr>
        <w:rPr>
          <w:b/>
          <w:color w:val="FF0000"/>
          <w:sz w:val="28"/>
        </w:rPr>
      </w:pPr>
      <w:r w:rsidRPr="00E67084">
        <w:rPr>
          <w:b/>
          <w:color w:val="FF0000"/>
          <w:sz w:val="28"/>
        </w:rPr>
        <w:t xml:space="preserve">Other </w:t>
      </w:r>
      <w:proofErr w:type="gramStart"/>
      <w:r w:rsidRPr="00E67084">
        <w:rPr>
          <w:b/>
          <w:color w:val="FF0000"/>
          <w:sz w:val="28"/>
        </w:rPr>
        <w:t>Tools</w:t>
      </w:r>
      <w:r w:rsidR="00463A7B" w:rsidRPr="00E67084">
        <w:rPr>
          <w:b/>
          <w:color w:val="FF0000"/>
          <w:sz w:val="28"/>
        </w:rPr>
        <w:t> :</w:t>
      </w:r>
      <w:proofErr w:type="gramEnd"/>
      <w:r w:rsidR="00463A7B" w:rsidRPr="00E67084">
        <w:rPr>
          <w:b/>
          <w:color w:val="FF0000"/>
          <w:sz w:val="28"/>
        </w:rPr>
        <w:t xml:space="preserve"> </w:t>
      </w:r>
    </w:p>
    <w:p w:rsidR="00E67084" w:rsidRPr="00220C79" w:rsidRDefault="00E67084" w:rsidP="00E67084">
      <w:pPr>
        <w:numPr>
          <w:ilvl w:val="0"/>
          <w:numId w:val="4"/>
        </w:numPr>
        <w:rPr>
          <w:sz w:val="24"/>
          <w:lang w:val="en-GB"/>
        </w:rPr>
      </w:pPr>
      <w:r w:rsidRPr="00220C79">
        <w:rPr>
          <w:sz w:val="24"/>
          <w:lang w:val="en-GB"/>
        </w:rPr>
        <w:t>Videos are in preparation and in progress:</w:t>
      </w:r>
    </w:p>
    <w:p w:rsidR="00E67084" w:rsidRPr="00E67084" w:rsidRDefault="00E67084" w:rsidP="00E67084">
      <w:pPr>
        <w:pStyle w:val="Paragraphedeliste"/>
        <w:numPr>
          <w:ilvl w:val="2"/>
          <w:numId w:val="8"/>
        </w:numPr>
        <w:tabs>
          <w:tab w:val="left" w:pos="2410"/>
        </w:tabs>
        <w:rPr>
          <w:rFonts w:ascii="Tahoma" w:hAnsi="Tahoma" w:cs="Tahoma"/>
          <w:lang w:val="en-US"/>
        </w:rPr>
      </w:pPr>
      <w:r w:rsidRPr="00E67084">
        <w:rPr>
          <w:rFonts w:ascii="Tahoma" w:hAnsi="Tahoma" w:cs="Tahoma"/>
          <w:lang w:val="en-US"/>
        </w:rPr>
        <w:t>A first video message of Bro Superior General will present the theme of this first year of the Bicentenary on 6th June 2017.</w:t>
      </w:r>
    </w:p>
    <w:p w:rsidR="00E67084" w:rsidRPr="00220C79" w:rsidRDefault="00E67084" w:rsidP="00E67084">
      <w:pPr>
        <w:pStyle w:val="Paragraphedeliste"/>
        <w:numPr>
          <w:ilvl w:val="2"/>
          <w:numId w:val="8"/>
        </w:numPr>
        <w:tabs>
          <w:tab w:val="left" w:pos="2410"/>
        </w:tabs>
        <w:rPr>
          <w:rFonts w:ascii="Tahoma" w:hAnsi="Tahoma" w:cs="Tahoma"/>
          <w:lang w:val="en-GB"/>
        </w:rPr>
      </w:pPr>
      <w:r w:rsidRPr="00220C79">
        <w:rPr>
          <w:rFonts w:ascii="Tahoma" w:hAnsi="Tahoma" w:cs="Tahoma"/>
          <w:lang w:val="en-GB"/>
        </w:rPr>
        <w:t>A cartoon on JMDLM’s life (15’</w:t>
      </w:r>
      <w:proofErr w:type="gramStart"/>
      <w:r w:rsidRPr="00220C79">
        <w:rPr>
          <w:rFonts w:ascii="Tahoma" w:hAnsi="Tahoma" w:cs="Tahoma"/>
          <w:lang w:val="en-GB"/>
        </w:rPr>
        <w:t>) :</w:t>
      </w:r>
      <w:proofErr w:type="gramEnd"/>
      <w:r w:rsidRPr="00220C79">
        <w:rPr>
          <w:rFonts w:ascii="Tahoma" w:hAnsi="Tahoma" w:cs="Tahoma"/>
          <w:lang w:val="en-GB"/>
        </w:rPr>
        <w:t xml:space="preserve"> FR-ENG-SP.</w:t>
      </w:r>
    </w:p>
    <w:p w:rsidR="00E67084" w:rsidRPr="00220C79" w:rsidRDefault="00E67084" w:rsidP="00E67084">
      <w:pPr>
        <w:pStyle w:val="Paragraphedeliste"/>
        <w:numPr>
          <w:ilvl w:val="2"/>
          <w:numId w:val="8"/>
        </w:numPr>
        <w:tabs>
          <w:tab w:val="left" w:pos="2410"/>
        </w:tabs>
        <w:rPr>
          <w:rFonts w:ascii="Tahoma" w:hAnsi="Tahoma" w:cs="Tahoma"/>
          <w:lang w:val="en-GB"/>
        </w:rPr>
      </w:pPr>
      <w:r w:rsidRPr="00220C79">
        <w:rPr>
          <w:rFonts w:ascii="Tahoma" w:hAnsi="Tahoma" w:cs="Tahoma"/>
          <w:lang w:val="en-GB"/>
        </w:rPr>
        <w:t>A documentary about the « Mennaisian places »</w:t>
      </w:r>
    </w:p>
    <w:p w:rsidR="00E67084" w:rsidRPr="00220C79" w:rsidRDefault="00E67084" w:rsidP="00E67084">
      <w:pPr>
        <w:pStyle w:val="Paragraphedeliste"/>
        <w:numPr>
          <w:ilvl w:val="2"/>
          <w:numId w:val="8"/>
        </w:numPr>
        <w:tabs>
          <w:tab w:val="left" w:pos="2410"/>
        </w:tabs>
        <w:rPr>
          <w:rFonts w:ascii="Tahoma" w:hAnsi="Tahoma" w:cs="Tahoma"/>
          <w:lang w:val="en-GB"/>
        </w:rPr>
      </w:pPr>
      <w:r w:rsidRPr="00220C79">
        <w:rPr>
          <w:rFonts w:ascii="Tahoma" w:hAnsi="Tahoma" w:cs="Tahoma"/>
          <w:lang w:val="en-GB"/>
        </w:rPr>
        <w:t>A film (26’) whose scenario would include the modules of the Mennaisian Educative Project.</w:t>
      </w:r>
    </w:p>
    <w:p w:rsidR="00137951" w:rsidRPr="00220C79" w:rsidRDefault="00137951">
      <w:pPr>
        <w:rPr>
          <w:sz w:val="22"/>
          <w:szCs w:val="22"/>
          <w:lang w:val="en-GB"/>
        </w:rPr>
      </w:pPr>
    </w:p>
    <w:p w:rsidR="00137951" w:rsidRPr="00220C79" w:rsidRDefault="00137951">
      <w:pPr>
        <w:rPr>
          <w:lang w:val="en-GB"/>
        </w:rPr>
      </w:pPr>
    </w:p>
    <w:p w:rsidR="00137951" w:rsidRPr="00220C79" w:rsidRDefault="00137951">
      <w:pPr>
        <w:rPr>
          <w:lang w:val="en-GB"/>
        </w:rPr>
      </w:pPr>
    </w:p>
    <w:tbl>
      <w:tblPr>
        <w:tblW w:w="10800" w:type="dxa"/>
        <w:jc w:val="center"/>
        <w:tblLook w:val="0000"/>
      </w:tblPr>
      <w:tblGrid>
        <w:gridCol w:w="5412"/>
        <w:gridCol w:w="5388"/>
      </w:tblGrid>
      <w:tr w:rsidR="00060931" w:rsidRPr="00A95586">
        <w:trPr>
          <w:jc w:val="center"/>
        </w:trPr>
        <w:tc>
          <w:tcPr>
            <w:tcW w:w="5412" w:type="dxa"/>
          </w:tcPr>
          <w:p w:rsidR="008D5E5C" w:rsidRDefault="0056438E" w:rsidP="008D5E5C">
            <w:pPr>
              <w:rPr>
                <w:b/>
                <w:sz w:val="28"/>
                <w:szCs w:val="28"/>
              </w:rPr>
            </w:pPr>
            <w:r w:rsidRPr="00220C79">
              <w:rPr>
                <w:lang w:val="en-GB"/>
              </w:rPr>
              <w:br w:type="page"/>
            </w:r>
            <w:r w:rsidR="00E67084" w:rsidRPr="00E67084">
              <w:rPr>
                <w:noProof/>
                <w:lang w:val="it-IT" w:eastAsia="it-IT" w:bidi="ar-SA"/>
              </w:rPr>
              <w:drawing>
                <wp:inline distT="0" distB="0" distL="0" distR="0">
                  <wp:extent cx="1800972" cy="1348105"/>
                  <wp:effectExtent l="19050" t="0" r="8778" b="0"/>
                  <wp:docPr id="10" name="Image 1" descr="200-LaMennais2019_ENG-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LaMennais2019_ENG-rgb.jpg"/>
                          <pic:cNvPicPr/>
                        </pic:nvPicPr>
                        <pic:blipFill>
                          <a:blip r:embed="rId14" cstate="print"/>
                          <a:stretch>
                            <a:fillRect/>
                          </a:stretch>
                        </pic:blipFill>
                        <pic:spPr>
                          <a:xfrm>
                            <a:off x="0" y="0"/>
                            <a:ext cx="1800972" cy="1348105"/>
                          </a:xfrm>
                          <a:prstGeom prst="rect">
                            <a:avLst/>
                          </a:prstGeom>
                        </pic:spPr>
                      </pic:pic>
                    </a:graphicData>
                  </a:graphic>
                </wp:inline>
              </w:drawing>
            </w:r>
          </w:p>
          <w:p w:rsidR="00345037" w:rsidRPr="00215327" w:rsidRDefault="00345037" w:rsidP="00345037">
            <w:pPr>
              <w:rPr>
                <w:b/>
                <w:sz w:val="20"/>
                <w:szCs w:val="40"/>
              </w:rPr>
            </w:pPr>
            <w:r w:rsidRPr="00215327">
              <w:rPr>
                <w:b/>
                <w:color w:val="0070C0"/>
                <w:sz w:val="20"/>
                <w:szCs w:val="40"/>
              </w:rPr>
              <w:t>Brothers of Christian Instruction</w:t>
            </w:r>
            <w:r w:rsidRPr="00215327">
              <w:rPr>
                <w:b/>
                <w:sz w:val="20"/>
                <w:szCs w:val="40"/>
              </w:rPr>
              <w:tab/>
            </w:r>
            <w:r w:rsidRPr="00215327">
              <w:rPr>
                <w:b/>
                <w:sz w:val="20"/>
                <w:szCs w:val="40"/>
              </w:rPr>
              <w:tab/>
            </w:r>
          </w:p>
          <w:p w:rsidR="00060931" w:rsidRPr="00220C79" w:rsidRDefault="00345037" w:rsidP="00345037">
            <w:pPr>
              <w:rPr>
                <w:lang w:val="en-GB"/>
              </w:rPr>
            </w:pPr>
            <w:r w:rsidRPr="00215327">
              <w:rPr>
                <w:b/>
                <w:color w:val="0070C0"/>
                <w:sz w:val="20"/>
                <w:szCs w:val="40"/>
              </w:rPr>
              <w:t xml:space="preserve">General Secretariat / Directorate of Information </w:t>
            </w:r>
          </w:p>
          <w:p w:rsidR="004B71C2" w:rsidRPr="00220C79" w:rsidRDefault="004B71C2">
            <w:pPr>
              <w:rPr>
                <w:lang w:val="en-GB"/>
              </w:rPr>
            </w:pPr>
          </w:p>
          <w:p w:rsidR="004B71C2" w:rsidRPr="00220C79" w:rsidRDefault="004B71C2">
            <w:pPr>
              <w:rPr>
                <w:lang w:val="en-GB"/>
              </w:rPr>
            </w:pPr>
          </w:p>
          <w:p w:rsidR="004B71C2" w:rsidRPr="00220C79" w:rsidRDefault="00892B08">
            <w:pPr>
              <w:rPr>
                <w:lang w:val="en-GB"/>
              </w:rPr>
            </w:pPr>
            <w:r w:rsidRPr="00892B08">
              <w:rPr>
                <w:b/>
                <w:noProof/>
                <w:color w:val="FF0000"/>
                <w:sz w:val="22"/>
                <w:lang w:val="fr-FR" w:eastAsia="fr-FR" w:bidi="ar-SA"/>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1" o:spid="_x0000_s1026" type="#_x0000_t47" style="position:absolute;margin-left:79.4pt;margin-top:8.45pt;width:95.15pt;height:3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" adj="-9682,50010,-1362,5400,,3810,,3810">
                  <v:textbox>
                    <w:txbxContent>
                      <w:p w:rsidR="00E67084" w:rsidRPr="00E67084" w:rsidRDefault="00E67084" w:rsidP="00E67084">
                        <w:pPr>
                          <w:jc w:val="center"/>
                          <w:rPr>
                            <w:b/>
                          </w:rPr>
                        </w:pPr>
                        <w:r w:rsidRPr="00E67084">
                          <w:rPr>
                            <w:b/>
                          </w:rPr>
                          <w:t>Complete the box “quantity”</w:t>
                        </w:r>
                      </w:p>
                    </w:txbxContent>
                  </v:textbox>
                  <o:callout v:ext="edit" minusy="t"/>
                </v:shape>
              </w:pict>
            </w:r>
          </w:p>
        </w:tc>
        <w:tc>
          <w:tcPr>
            <w:tcW w:w="5388" w:type="dxa"/>
          </w:tcPr>
          <w:p w:rsidR="008D5E5C" w:rsidRPr="00A95586" w:rsidRDefault="00E67084">
            <w:pPr>
              <w:pStyle w:val="Titre1"/>
              <w:rPr>
                <w:b w:val="0"/>
                <w:color w:val="auto"/>
                <w:lang w:val="en-GB"/>
              </w:rPr>
            </w:pPr>
            <w:r w:rsidRPr="00A95586">
              <w:rPr>
                <w:color w:val="auto"/>
                <w:lang w:val="en-GB"/>
              </w:rPr>
              <w:t>ORDER FORM</w:t>
            </w:r>
          </w:p>
          <w:p w:rsidR="00060931" w:rsidRPr="00A95586" w:rsidRDefault="00E67084" w:rsidP="00FC53B7">
            <w:pPr>
              <w:pStyle w:val="Titre1"/>
              <w:rPr>
                <w:lang w:val="en-GB"/>
              </w:rPr>
            </w:pPr>
            <w:r w:rsidRPr="00A95586">
              <w:rPr>
                <w:b w:val="0"/>
                <w:lang w:val="en-GB"/>
              </w:rPr>
              <w:t xml:space="preserve">To Schools, </w:t>
            </w:r>
            <w:proofErr w:type="spellStart"/>
            <w:r w:rsidR="00FC53B7" w:rsidRPr="00A95586">
              <w:rPr>
                <w:b w:val="0"/>
                <w:lang w:val="en-GB"/>
              </w:rPr>
              <w:t>E</w:t>
            </w:r>
            <w:r w:rsidRPr="00A95586">
              <w:rPr>
                <w:b w:val="0"/>
                <w:lang w:val="en-GB"/>
              </w:rPr>
              <w:t>ducationnal</w:t>
            </w:r>
            <w:proofErr w:type="spellEnd"/>
            <w:r w:rsidRPr="00A95586">
              <w:rPr>
                <w:b w:val="0"/>
                <w:lang w:val="en-GB"/>
              </w:rPr>
              <w:t xml:space="preserve"> </w:t>
            </w:r>
            <w:r w:rsidR="00FC53B7" w:rsidRPr="00A95586">
              <w:rPr>
                <w:b w:val="0"/>
                <w:lang w:val="en-GB"/>
              </w:rPr>
              <w:t>Centres</w:t>
            </w:r>
            <w:r w:rsidRPr="00A95586">
              <w:rPr>
                <w:b w:val="0"/>
                <w:lang w:val="en-GB"/>
              </w:rPr>
              <w:t xml:space="preserve"> and various </w:t>
            </w:r>
            <w:proofErr w:type="spellStart"/>
            <w:r w:rsidRPr="00A95586">
              <w:rPr>
                <w:b w:val="0"/>
                <w:lang w:val="en-GB"/>
              </w:rPr>
              <w:t>assocations</w:t>
            </w:r>
            <w:proofErr w:type="spellEnd"/>
            <w:r w:rsidRPr="00A95586">
              <w:rPr>
                <w:b w:val="0"/>
                <w:lang w:val="en-GB"/>
              </w:rPr>
              <w:t xml:space="preserve"> of the Congregation</w:t>
            </w:r>
            <w:r w:rsidR="0085111D" w:rsidRPr="00A95586">
              <w:rPr>
                <w:b w:val="0"/>
                <w:lang w:val="en-GB"/>
              </w:rPr>
              <w:t xml:space="preserve"> </w:t>
            </w:r>
          </w:p>
        </w:tc>
      </w:tr>
    </w:tbl>
    <w:p w:rsidR="00AD1108" w:rsidRPr="00220C79" w:rsidRDefault="00AD1108">
      <w:pPr>
        <w:rPr>
          <w:lang w:val="en-GB"/>
        </w:rPr>
      </w:pPr>
    </w:p>
    <w:p w:rsidR="00AD1108" w:rsidRPr="00220C79" w:rsidRDefault="00AD1108">
      <w:pPr>
        <w:rPr>
          <w:lang w:val="en-GB"/>
        </w:rPr>
      </w:pPr>
    </w:p>
    <w:p w:rsidR="00AD1108" w:rsidRPr="00220C79" w:rsidRDefault="00AD1108">
      <w:pPr>
        <w:rPr>
          <w:lang w:val="en-GB"/>
        </w:rPr>
      </w:pPr>
    </w:p>
    <w:p w:rsidR="00AD1108" w:rsidRPr="00220C79" w:rsidRDefault="00AD1108">
      <w:pPr>
        <w:rPr>
          <w:lang w:val="en-GB"/>
        </w:rPr>
      </w:pPr>
    </w:p>
    <w:p w:rsidR="004B71C2" w:rsidRPr="00220C79" w:rsidRDefault="004B71C2">
      <w:pPr>
        <w:rPr>
          <w:lang w:val="en-GB"/>
        </w:rPr>
      </w:pPr>
    </w:p>
    <w:p w:rsidR="00E67084" w:rsidRPr="00220C79" w:rsidRDefault="00E67084">
      <w:pPr>
        <w:rPr>
          <w:lang w:val="en-GB"/>
        </w:rPr>
      </w:pPr>
    </w:p>
    <w:p w:rsidR="00E67084" w:rsidRPr="00220C79" w:rsidRDefault="00E67084">
      <w:pPr>
        <w:rPr>
          <w:lang w:val="en-GB"/>
        </w:rPr>
      </w:pPr>
    </w:p>
    <w:tbl>
      <w:tblPr>
        <w:tblW w:w="10449" w:type="dxa"/>
        <w:jc w:val="center"/>
        <w:tblInd w:w="-1037"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1339"/>
        <w:gridCol w:w="1279"/>
        <w:gridCol w:w="1743"/>
        <w:gridCol w:w="4250"/>
        <w:gridCol w:w="1838"/>
      </w:tblGrid>
      <w:tr w:rsidR="00E67084" w:rsidRPr="005E55AD" w:rsidTr="00345037">
        <w:trPr>
          <w:cantSplit/>
          <w:trHeight w:val="288"/>
          <w:jc w:val="center"/>
        </w:trPr>
        <w:tc>
          <w:tcPr>
            <w:tcW w:w="1346" w:type="dxa"/>
            <w:vAlign w:val="center"/>
          </w:tcPr>
          <w:p w:rsidR="00E67084" w:rsidRPr="005E55AD" w:rsidRDefault="00E67084" w:rsidP="00B76B4C">
            <w:pPr>
              <w:pStyle w:val="CenteredHeading"/>
              <w:rPr>
                <w:sz w:val="24"/>
                <w:szCs w:val="40"/>
              </w:rPr>
            </w:pPr>
            <w:proofErr w:type="spellStart"/>
            <w:r w:rsidRPr="005E55AD">
              <w:rPr>
                <w:sz w:val="24"/>
                <w:szCs w:val="40"/>
                <w:lang w:val="fr-FR"/>
              </w:rPr>
              <w:t>Quantity</w:t>
            </w:r>
            <w:proofErr w:type="spellEnd"/>
          </w:p>
        </w:tc>
        <w:tc>
          <w:tcPr>
            <w:tcW w:w="1279" w:type="dxa"/>
            <w:vAlign w:val="center"/>
          </w:tcPr>
          <w:p w:rsidR="00E67084" w:rsidRPr="005E55AD" w:rsidRDefault="00E67084" w:rsidP="00B76B4C">
            <w:pPr>
              <w:pStyle w:val="CenteredHeading"/>
              <w:rPr>
                <w:sz w:val="24"/>
                <w:szCs w:val="40"/>
              </w:rPr>
            </w:pPr>
            <w:r w:rsidRPr="005E55AD">
              <w:rPr>
                <w:sz w:val="24"/>
                <w:szCs w:val="40"/>
              </w:rPr>
              <w:t>FORMAT</w:t>
            </w:r>
          </w:p>
        </w:tc>
        <w:tc>
          <w:tcPr>
            <w:tcW w:w="5807" w:type="dxa"/>
            <w:gridSpan w:val="2"/>
            <w:vAlign w:val="center"/>
          </w:tcPr>
          <w:p w:rsidR="00E67084" w:rsidRPr="005E55AD" w:rsidRDefault="00E67084" w:rsidP="00B76B4C">
            <w:pPr>
              <w:pStyle w:val="CenteredHeading"/>
              <w:rPr>
                <w:sz w:val="24"/>
                <w:szCs w:val="40"/>
              </w:rPr>
            </w:pPr>
            <w:r w:rsidRPr="005E55AD">
              <w:rPr>
                <w:sz w:val="24"/>
                <w:szCs w:val="40"/>
              </w:rPr>
              <w:t>DESCRIPTION</w:t>
            </w:r>
          </w:p>
        </w:tc>
        <w:tc>
          <w:tcPr>
            <w:tcW w:w="2017" w:type="dxa"/>
            <w:vAlign w:val="center"/>
          </w:tcPr>
          <w:p w:rsidR="00E67084" w:rsidRPr="005E55AD" w:rsidRDefault="00E67084" w:rsidP="00B76B4C">
            <w:pPr>
              <w:pStyle w:val="CenteredHeading"/>
              <w:rPr>
                <w:sz w:val="24"/>
                <w:szCs w:val="40"/>
              </w:rPr>
            </w:pPr>
            <w:r w:rsidRPr="005E55AD">
              <w:rPr>
                <w:sz w:val="24"/>
                <w:szCs w:val="40"/>
              </w:rPr>
              <w:t>UNIT PRICE</w:t>
            </w:r>
          </w:p>
        </w:tc>
      </w:tr>
      <w:tr w:rsidR="00E67084" w:rsidRPr="005E55AD" w:rsidTr="00345037">
        <w:trPr>
          <w:cantSplit/>
          <w:trHeight w:val="690"/>
          <w:jc w:val="center"/>
        </w:trPr>
        <w:tc>
          <w:tcPr>
            <w:tcW w:w="1346" w:type="dxa"/>
            <w:vMerge w:val="restart"/>
            <w:vAlign w:val="center"/>
          </w:tcPr>
          <w:p w:rsidR="00E67084" w:rsidRPr="005E55AD" w:rsidRDefault="00892B08" w:rsidP="00B76B4C">
            <w:pPr>
              <w:jc w:val="center"/>
              <w:rPr>
                <w:sz w:val="24"/>
                <w:szCs w:val="40"/>
              </w:rPr>
            </w:pPr>
            <w:r w:rsidRPr="005E55AD">
              <w:rPr>
                <w:sz w:val="24"/>
                <w:szCs w:val="40"/>
              </w:rPr>
              <w:fldChar w:fldCharType="begin">
                <w:ffData>
                  <w:name w:val="Texte1"/>
                  <w:enabled/>
                  <w:calcOnExit w:val="0"/>
                  <w:textInput/>
                </w:ffData>
              </w:fldChar>
            </w:r>
            <w:r w:rsidR="00E67084" w:rsidRPr="005E55AD">
              <w:rPr>
                <w:sz w:val="24"/>
                <w:szCs w:val="40"/>
              </w:rPr>
              <w:instrText xml:space="preserve"> FORMTEXT </w:instrText>
            </w:r>
            <w:r w:rsidRPr="005E55AD">
              <w:rPr>
                <w:sz w:val="24"/>
                <w:szCs w:val="40"/>
              </w:rPr>
            </w:r>
            <w:r w:rsidRPr="005E55AD">
              <w:rPr>
                <w:sz w:val="24"/>
                <w:szCs w:val="40"/>
              </w:rPr>
              <w:fldChar w:fldCharType="separate"/>
            </w:r>
            <w:r w:rsidR="00E67084" w:rsidRPr="005E55AD">
              <w:rPr>
                <w:noProof/>
                <w:sz w:val="24"/>
                <w:szCs w:val="40"/>
              </w:rPr>
              <w:t> </w:t>
            </w:r>
            <w:r w:rsidR="00E67084" w:rsidRPr="005E55AD">
              <w:rPr>
                <w:noProof/>
                <w:sz w:val="24"/>
                <w:szCs w:val="40"/>
              </w:rPr>
              <w:t> </w:t>
            </w:r>
            <w:r w:rsidR="00E67084" w:rsidRPr="005E55AD">
              <w:rPr>
                <w:noProof/>
                <w:sz w:val="24"/>
                <w:szCs w:val="40"/>
              </w:rPr>
              <w:t> </w:t>
            </w:r>
            <w:r w:rsidR="00E67084" w:rsidRPr="005E55AD">
              <w:rPr>
                <w:noProof/>
                <w:sz w:val="24"/>
                <w:szCs w:val="40"/>
              </w:rPr>
              <w:t> </w:t>
            </w:r>
            <w:r w:rsidR="00E67084" w:rsidRPr="005E55AD">
              <w:rPr>
                <w:noProof/>
                <w:sz w:val="24"/>
                <w:szCs w:val="40"/>
              </w:rPr>
              <w:t> </w:t>
            </w:r>
            <w:r w:rsidRPr="005E55AD">
              <w:rPr>
                <w:sz w:val="24"/>
                <w:szCs w:val="40"/>
              </w:rPr>
              <w:fldChar w:fldCharType="end"/>
            </w:r>
          </w:p>
        </w:tc>
        <w:tc>
          <w:tcPr>
            <w:tcW w:w="1279" w:type="dxa"/>
            <w:vMerge w:val="restart"/>
            <w:vAlign w:val="center"/>
          </w:tcPr>
          <w:p w:rsidR="00E67084" w:rsidRPr="005E55AD" w:rsidRDefault="00E67084" w:rsidP="00B76B4C">
            <w:pPr>
              <w:pStyle w:val="Paragraphedeliste"/>
              <w:ind w:left="0"/>
              <w:rPr>
                <w:sz w:val="24"/>
                <w:szCs w:val="40"/>
              </w:rPr>
            </w:pPr>
          </w:p>
          <w:p w:rsidR="00E67084" w:rsidRPr="005E55AD" w:rsidRDefault="00E67084" w:rsidP="00B76B4C">
            <w:pPr>
              <w:pStyle w:val="Paragraphedeliste"/>
              <w:ind w:left="0"/>
              <w:rPr>
                <w:sz w:val="24"/>
                <w:szCs w:val="40"/>
              </w:rPr>
            </w:pPr>
          </w:p>
          <w:p w:rsidR="00E67084" w:rsidRPr="005E55AD" w:rsidRDefault="00E67084" w:rsidP="00B76B4C">
            <w:pPr>
              <w:pStyle w:val="Paragraphedeliste"/>
              <w:ind w:left="0"/>
              <w:rPr>
                <w:sz w:val="24"/>
                <w:szCs w:val="40"/>
              </w:rPr>
            </w:pPr>
          </w:p>
          <w:p w:rsidR="00E67084" w:rsidRPr="005E55AD" w:rsidRDefault="00E67084" w:rsidP="00B76B4C">
            <w:pPr>
              <w:pStyle w:val="Paragraphedeliste"/>
              <w:ind w:left="0"/>
              <w:rPr>
                <w:sz w:val="24"/>
                <w:szCs w:val="40"/>
              </w:rPr>
            </w:pPr>
          </w:p>
          <w:p w:rsidR="00E67084" w:rsidRPr="005E55AD" w:rsidRDefault="00E67084" w:rsidP="00B76B4C">
            <w:pPr>
              <w:pStyle w:val="Paragraphedeliste"/>
              <w:ind w:left="0"/>
              <w:rPr>
                <w:sz w:val="24"/>
                <w:szCs w:val="40"/>
                <w:lang w:val="en-GB"/>
              </w:rPr>
            </w:pPr>
            <w:r w:rsidRPr="005E55AD">
              <w:rPr>
                <w:sz w:val="24"/>
                <w:szCs w:val="40"/>
                <w:lang w:val="en-GB"/>
              </w:rPr>
              <w:t>21cms wide</w:t>
            </w:r>
          </w:p>
          <w:p w:rsidR="00E67084" w:rsidRPr="005E55AD" w:rsidRDefault="00E67084" w:rsidP="00B76B4C">
            <w:pPr>
              <w:pStyle w:val="Paragraphedeliste"/>
              <w:ind w:left="0"/>
              <w:rPr>
                <w:sz w:val="24"/>
                <w:szCs w:val="40"/>
                <w:lang w:val="en-GB"/>
              </w:rPr>
            </w:pPr>
            <w:r w:rsidRPr="005E55AD">
              <w:rPr>
                <w:sz w:val="24"/>
                <w:szCs w:val="40"/>
                <w:lang w:val="en-GB"/>
              </w:rPr>
              <w:t xml:space="preserve">X 28 </w:t>
            </w:r>
            <w:proofErr w:type="spellStart"/>
            <w:r w:rsidRPr="005E55AD">
              <w:rPr>
                <w:sz w:val="24"/>
                <w:szCs w:val="40"/>
                <w:lang w:val="en-GB"/>
              </w:rPr>
              <w:t>cms</w:t>
            </w:r>
            <w:proofErr w:type="spellEnd"/>
            <w:r w:rsidRPr="005E55AD">
              <w:rPr>
                <w:sz w:val="24"/>
                <w:szCs w:val="40"/>
                <w:lang w:val="en-GB"/>
              </w:rPr>
              <w:t xml:space="preserve"> high</w:t>
            </w:r>
          </w:p>
          <w:p w:rsidR="00E67084" w:rsidRPr="005E55AD" w:rsidRDefault="00E67084" w:rsidP="00B76B4C">
            <w:pPr>
              <w:pStyle w:val="Paragraphedeliste"/>
              <w:ind w:left="0"/>
              <w:rPr>
                <w:b/>
                <w:sz w:val="24"/>
                <w:szCs w:val="40"/>
                <w:lang w:val="en-GB"/>
              </w:rPr>
            </w:pPr>
            <w:r w:rsidRPr="005E55AD">
              <w:rPr>
                <w:b/>
                <w:sz w:val="24"/>
                <w:szCs w:val="40"/>
                <w:lang w:val="en-GB"/>
              </w:rPr>
              <w:t xml:space="preserve">48 pages </w:t>
            </w:r>
            <w:proofErr w:type="spellStart"/>
            <w:r w:rsidRPr="005E55AD">
              <w:rPr>
                <w:b/>
                <w:sz w:val="24"/>
                <w:szCs w:val="40"/>
                <w:lang w:val="en-GB"/>
              </w:rPr>
              <w:t>quadri</w:t>
            </w:r>
            <w:proofErr w:type="spellEnd"/>
          </w:p>
          <w:p w:rsidR="00E67084" w:rsidRPr="005E55AD" w:rsidRDefault="00E67084" w:rsidP="00B76B4C">
            <w:pPr>
              <w:pStyle w:val="Paragraphedeliste"/>
              <w:ind w:left="0"/>
              <w:rPr>
                <w:b/>
                <w:sz w:val="24"/>
                <w:szCs w:val="40"/>
                <w:lang w:val="en-GB"/>
              </w:rPr>
            </w:pPr>
            <w:r w:rsidRPr="005E55AD">
              <w:rPr>
                <w:b/>
                <w:sz w:val="24"/>
                <w:szCs w:val="40"/>
                <w:lang w:val="en-GB"/>
              </w:rPr>
              <w:t>200 photos</w:t>
            </w:r>
          </w:p>
          <w:p w:rsidR="00E67084" w:rsidRPr="005E55AD" w:rsidRDefault="00E67084" w:rsidP="00B76B4C">
            <w:pPr>
              <w:rPr>
                <w:sz w:val="24"/>
                <w:szCs w:val="40"/>
              </w:rPr>
            </w:pPr>
          </w:p>
        </w:tc>
        <w:tc>
          <w:tcPr>
            <w:tcW w:w="5807" w:type="dxa"/>
            <w:gridSpan w:val="2"/>
            <w:vAlign w:val="center"/>
          </w:tcPr>
          <w:p w:rsidR="00E67084" w:rsidRPr="005E55AD" w:rsidRDefault="00E67084" w:rsidP="00B76B4C">
            <w:pPr>
              <w:pStyle w:val="Paragraphedeliste"/>
              <w:ind w:left="0"/>
              <w:jc w:val="center"/>
              <w:rPr>
                <w:b/>
                <w:i/>
                <w:color w:val="E36C0A"/>
                <w:sz w:val="24"/>
                <w:szCs w:val="40"/>
                <w:u w:val="single"/>
              </w:rPr>
            </w:pPr>
            <w:r w:rsidRPr="005E55AD">
              <w:rPr>
                <w:b/>
                <w:color w:val="E36C0A"/>
                <w:sz w:val="24"/>
                <w:szCs w:val="40"/>
                <w:u w:val="single"/>
              </w:rPr>
              <w:t xml:space="preserve">SPECIAL </w:t>
            </w:r>
            <w:r>
              <w:rPr>
                <w:b/>
                <w:color w:val="E36C0A"/>
                <w:sz w:val="24"/>
                <w:szCs w:val="40"/>
                <w:u w:val="single"/>
              </w:rPr>
              <w:t>BICENTENNIAL</w:t>
            </w:r>
            <w:r w:rsidRPr="005E55AD">
              <w:rPr>
                <w:b/>
                <w:color w:val="E36C0A"/>
                <w:sz w:val="24"/>
                <w:szCs w:val="40"/>
                <w:u w:val="single"/>
              </w:rPr>
              <w:t xml:space="preserve"> N° </w:t>
            </w:r>
            <w:r w:rsidRPr="005E55AD">
              <w:rPr>
                <w:b/>
                <w:i/>
                <w:color w:val="E36C0A"/>
                <w:sz w:val="24"/>
                <w:szCs w:val="40"/>
                <w:u w:val="single"/>
              </w:rPr>
              <w:t>La Mennais Magazine</w:t>
            </w:r>
          </w:p>
          <w:p w:rsidR="00E67084" w:rsidRPr="005E55AD" w:rsidRDefault="00E67084" w:rsidP="00B76B4C">
            <w:pPr>
              <w:pStyle w:val="Paragraphedeliste"/>
              <w:ind w:left="0"/>
              <w:jc w:val="center"/>
              <w:rPr>
                <w:i/>
                <w:sz w:val="24"/>
                <w:szCs w:val="40"/>
              </w:rPr>
            </w:pPr>
            <w:r w:rsidRPr="005E55AD">
              <w:rPr>
                <w:b/>
                <w:color w:val="4F6228"/>
                <w:sz w:val="24"/>
                <w:szCs w:val="40"/>
              </w:rPr>
              <w:t>« </w:t>
            </w:r>
            <w:proofErr w:type="spellStart"/>
            <w:r w:rsidRPr="005E55AD">
              <w:rPr>
                <w:b/>
                <w:color w:val="4F6228"/>
                <w:sz w:val="24"/>
                <w:szCs w:val="40"/>
              </w:rPr>
              <w:t>Discern</w:t>
            </w:r>
            <w:proofErr w:type="spellEnd"/>
            <w:r w:rsidRPr="005E55AD">
              <w:rPr>
                <w:b/>
                <w:color w:val="4F6228"/>
                <w:sz w:val="24"/>
                <w:szCs w:val="40"/>
              </w:rPr>
              <w:t xml:space="preserve"> </w:t>
            </w:r>
            <w:proofErr w:type="spellStart"/>
            <w:r w:rsidRPr="005E55AD">
              <w:rPr>
                <w:b/>
                <w:color w:val="4F6228"/>
                <w:sz w:val="24"/>
                <w:szCs w:val="40"/>
              </w:rPr>
              <w:t>together</w:t>
            </w:r>
            <w:proofErr w:type="spellEnd"/>
            <w:r w:rsidRPr="005E55AD">
              <w:rPr>
                <w:b/>
                <w:color w:val="4F6228"/>
                <w:sz w:val="24"/>
                <w:szCs w:val="40"/>
              </w:rPr>
              <w:t xml:space="preserve"> »  </w:t>
            </w:r>
            <w:r w:rsidRPr="005E55AD">
              <w:rPr>
                <w:b/>
                <w:sz w:val="24"/>
                <w:szCs w:val="40"/>
              </w:rPr>
              <w:t>April 2017</w:t>
            </w:r>
          </w:p>
        </w:tc>
        <w:tc>
          <w:tcPr>
            <w:tcW w:w="2017" w:type="dxa"/>
            <w:vMerge w:val="restart"/>
            <w:tcMar>
              <w:top w:w="43" w:type="dxa"/>
              <w:left w:w="216" w:type="dxa"/>
              <w:bottom w:w="43" w:type="dxa"/>
              <w:right w:w="216" w:type="dxa"/>
            </w:tcMar>
            <w:vAlign w:val="center"/>
          </w:tcPr>
          <w:p w:rsidR="00E67084" w:rsidRPr="005E55AD" w:rsidRDefault="00E67084" w:rsidP="00B76B4C">
            <w:pPr>
              <w:pStyle w:val="Paragraphedeliste"/>
              <w:ind w:left="0"/>
              <w:rPr>
                <w:sz w:val="24"/>
                <w:szCs w:val="40"/>
              </w:rPr>
            </w:pPr>
            <w:r w:rsidRPr="005E55AD">
              <w:rPr>
                <w:b/>
                <w:sz w:val="24"/>
                <w:szCs w:val="40"/>
              </w:rPr>
              <w:t>1, 4 Euros  one copy</w:t>
            </w:r>
            <w:r w:rsidRPr="005E55AD">
              <w:rPr>
                <w:sz w:val="24"/>
                <w:szCs w:val="40"/>
              </w:rPr>
              <w:t xml:space="preserve"> TTC</w:t>
            </w:r>
          </w:p>
          <w:p w:rsidR="00E67084" w:rsidRPr="005E55AD" w:rsidRDefault="00E67084" w:rsidP="00B76B4C">
            <w:pPr>
              <w:rPr>
                <w:sz w:val="24"/>
                <w:szCs w:val="40"/>
                <w:lang w:val="fr-FR"/>
              </w:rPr>
            </w:pPr>
          </w:p>
        </w:tc>
      </w:tr>
      <w:tr w:rsidR="00E67084" w:rsidRPr="005E55AD" w:rsidTr="00345037">
        <w:trPr>
          <w:cantSplit/>
          <w:trHeight w:val="6487"/>
          <w:jc w:val="center"/>
        </w:trPr>
        <w:tc>
          <w:tcPr>
            <w:tcW w:w="1346" w:type="dxa"/>
            <w:vMerge/>
            <w:vAlign w:val="center"/>
          </w:tcPr>
          <w:p w:rsidR="00E67084" w:rsidRPr="005E55AD" w:rsidRDefault="00E67084" w:rsidP="00B76B4C">
            <w:pPr>
              <w:jc w:val="center"/>
              <w:rPr>
                <w:sz w:val="24"/>
                <w:szCs w:val="40"/>
              </w:rPr>
            </w:pPr>
          </w:p>
        </w:tc>
        <w:tc>
          <w:tcPr>
            <w:tcW w:w="1279" w:type="dxa"/>
            <w:vMerge/>
            <w:vAlign w:val="center"/>
          </w:tcPr>
          <w:p w:rsidR="00E67084" w:rsidRPr="005E55AD" w:rsidRDefault="00E67084" w:rsidP="00B76B4C">
            <w:pPr>
              <w:pStyle w:val="Paragraphedeliste"/>
              <w:ind w:left="0"/>
              <w:rPr>
                <w:b/>
                <w:sz w:val="24"/>
                <w:szCs w:val="40"/>
                <w:u w:val="single"/>
              </w:rPr>
            </w:pPr>
          </w:p>
        </w:tc>
        <w:tc>
          <w:tcPr>
            <w:tcW w:w="1827" w:type="dxa"/>
            <w:vAlign w:val="center"/>
          </w:tcPr>
          <w:p w:rsidR="00E67084" w:rsidRPr="005E55AD" w:rsidRDefault="00E67084" w:rsidP="00B76B4C">
            <w:pPr>
              <w:pStyle w:val="Paragraphedeliste"/>
              <w:ind w:left="0"/>
              <w:rPr>
                <w:b/>
                <w:color w:val="FF0000"/>
                <w:sz w:val="24"/>
                <w:szCs w:val="40"/>
                <w:lang w:val="en-US"/>
              </w:rPr>
            </w:pPr>
            <w:r w:rsidRPr="005E55AD">
              <w:rPr>
                <w:b/>
                <w:color w:val="FF0000"/>
                <w:sz w:val="24"/>
                <w:szCs w:val="40"/>
                <w:lang w:val="en-US"/>
              </w:rPr>
              <w:t xml:space="preserve">Additional edition to spread widely </w:t>
            </w:r>
            <w:r w:rsidRPr="005E55AD">
              <w:rPr>
                <w:b/>
                <w:sz w:val="24"/>
                <w:szCs w:val="40"/>
                <w:lang w:val="en-US"/>
              </w:rPr>
              <w:t>besides the usual addressees</w:t>
            </w:r>
          </w:p>
          <w:p w:rsidR="00E67084" w:rsidRPr="005E55AD" w:rsidRDefault="00E67084" w:rsidP="00B76B4C">
            <w:pPr>
              <w:pStyle w:val="Paragraphedeliste"/>
              <w:ind w:left="0"/>
              <w:rPr>
                <w:b/>
                <w:color w:val="E36C0A"/>
                <w:sz w:val="24"/>
                <w:szCs w:val="40"/>
                <w:lang w:val="en-US"/>
              </w:rPr>
            </w:pPr>
            <w:r w:rsidRPr="005E55AD">
              <w:rPr>
                <w:i/>
                <w:sz w:val="24"/>
                <w:szCs w:val="40"/>
                <w:lang w:val="en-US"/>
              </w:rPr>
              <w:t>Three languages : FR, ENG, SP</w:t>
            </w:r>
          </w:p>
        </w:tc>
        <w:tc>
          <w:tcPr>
            <w:tcW w:w="3980" w:type="dxa"/>
            <w:vAlign w:val="center"/>
          </w:tcPr>
          <w:p w:rsidR="00E67084" w:rsidRPr="005E55AD" w:rsidRDefault="00E67084" w:rsidP="00B76B4C">
            <w:pPr>
              <w:pStyle w:val="Paragraphedeliste"/>
              <w:ind w:left="0"/>
              <w:rPr>
                <w:noProof/>
                <w:sz w:val="24"/>
                <w:szCs w:val="40"/>
                <w:lang w:val="en-US" w:eastAsia="fr-FR"/>
              </w:rPr>
            </w:pPr>
            <w:r w:rsidRPr="005E55AD">
              <w:rPr>
                <w:noProof/>
                <w:sz w:val="24"/>
                <w:szCs w:val="40"/>
                <w:lang w:val="it-IT" w:eastAsia="it-IT"/>
              </w:rPr>
              <w:drawing>
                <wp:anchor distT="0" distB="0" distL="114300" distR="114300" simplePos="0" relativeHeight="251692032" behindDoc="0" locked="0" layoutInCell="1" allowOverlap="1">
                  <wp:simplePos x="0" y="0"/>
                  <wp:positionH relativeFrom="column">
                    <wp:posOffset>-43180</wp:posOffset>
                  </wp:positionH>
                  <wp:positionV relativeFrom="paragraph">
                    <wp:posOffset>-3293110</wp:posOffset>
                  </wp:positionV>
                  <wp:extent cx="2533015" cy="3459480"/>
                  <wp:effectExtent l="19050" t="0" r="635" b="0"/>
                  <wp:wrapSquare wrapText="bothSides"/>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srcRect/>
                          <a:stretch>
                            <a:fillRect/>
                          </a:stretch>
                        </pic:blipFill>
                        <pic:spPr bwMode="auto">
                          <a:xfrm>
                            <a:off x="0" y="0"/>
                            <a:ext cx="2533015" cy="3459480"/>
                          </a:xfrm>
                          <a:prstGeom prst="rect">
                            <a:avLst/>
                          </a:prstGeom>
                          <a:noFill/>
                          <a:ln w="9525">
                            <a:noFill/>
                            <a:miter lim="800000"/>
                            <a:headEnd/>
                            <a:tailEnd/>
                          </a:ln>
                        </pic:spPr>
                      </pic:pic>
                    </a:graphicData>
                  </a:graphic>
                </wp:anchor>
              </w:drawing>
            </w:r>
          </w:p>
        </w:tc>
        <w:tc>
          <w:tcPr>
            <w:tcW w:w="2017" w:type="dxa"/>
            <w:vMerge/>
            <w:tcMar>
              <w:top w:w="43" w:type="dxa"/>
              <w:left w:w="216" w:type="dxa"/>
              <w:bottom w:w="43" w:type="dxa"/>
              <w:right w:w="216" w:type="dxa"/>
            </w:tcMar>
            <w:vAlign w:val="center"/>
          </w:tcPr>
          <w:p w:rsidR="00E67084" w:rsidRPr="005E55AD" w:rsidRDefault="00E67084" w:rsidP="00B76B4C">
            <w:pPr>
              <w:pStyle w:val="Paragraphedeliste"/>
              <w:ind w:left="0"/>
              <w:rPr>
                <w:b/>
                <w:sz w:val="24"/>
                <w:szCs w:val="40"/>
                <w:lang w:val="en-US"/>
              </w:rPr>
            </w:pPr>
          </w:p>
        </w:tc>
      </w:tr>
    </w:tbl>
    <w:p w:rsidR="00E67084" w:rsidRPr="00E67084" w:rsidRDefault="00E67084"/>
    <w:p w:rsidR="004B71C2" w:rsidRPr="00E67084" w:rsidRDefault="004B71C2"/>
    <w:p w:rsidR="004B71C2" w:rsidRPr="00E67084" w:rsidRDefault="004B71C2"/>
    <w:p w:rsidR="00A01DFE" w:rsidRDefault="00A01DFE"/>
    <w:p w:rsidR="00A01DFE" w:rsidRDefault="00A01DFE">
      <w:pPr>
        <w:spacing w:line="240" w:lineRule="auto"/>
      </w:pPr>
      <w:r>
        <w:br w:type="page"/>
      </w:r>
    </w:p>
    <w:p w:rsidR="00A01DFE" w:rsidRDefault="00A01DFE"/>
    <w:p w:rsidR="00345037" w:rsidRDefault="00345037"/>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1333"/>
        <w:gridCol w:w="13"/>
        <w:gridCol w:w="1279"/>
        <w:gridCol w:w="8"/>
        <w:gridCol w:w="1819"/>
        <w:gridCol w:w="3980"/>
        <w:gridCol w:w="1254"/>
      </w:tblGrid>
      <w:tr w:rsidR="00345037" w:rsidRPr="005E55AD" w:rsidTr="00B76B4C">
        <w:trPr>
          <w:cantSplit/>
          <w:trHeight w:val="465"/>
          <w:jc w:val="center"/>
        </w:trPr>
        <w:tc>
          <w:tcPr>
            <w:tcW w:w="1346" w:type="dxa"/>
            <w:gridSpan w:val="2"/>
            <w:vMerge w:val="restart"/>
            <w:tcBorders>
              <w:top w:val="single" w:sz="4" w:space="0" w:color="auto"/>
              <w:left w:val="single" w:sz="4" w:space="0" w:color="auto"/>
              <w:right w:val="single" w:sz="4" w:space="0" w:color="auto"/>
            </w:tcBorders>
            <w:vAlign w:val="center"/>
          </w:tcPr>
          <w:p w:rsidR="00345037" w:rsidRPr="005E55AD" w:rsidRDefault="00892B08" w:rsidP="00B76B4C">
            <w:pPr>
              <w:jc w:val="center"/>
              <w:rPr>
                <w:sz w:val="24"/>
                <w:szCs w:val="40"/>
              </w:rPr>
            </w:pPr>
            <w:r w:rsidRPr="005E55AD">
              <w:rPr>
                <w:sz w:val="24"/>
                <w:szCs w:val="40"/>
              </w:rPr>
              <w:fldChar w:fldCharType="begin">
                <w:ffData>
                  <w:name w:val="Texte2"/>
                  <w:enabled/>
                  <w:calcOnExit w:val="0"/>
                  <w:textInput/>
                </w:ffData>
              </w:fldChar>
            </w:r>
            <w:r w:rsidR="00345037" w:rsidRPr="005E55AD">
              <w:rPr>
                <w:sz w:val="24"/>
                <w:szCs w:val="40"/>
              </w:rPr>
              <w:instrText xml:space="preserve"> FORMTEXT </w:instrText>
            </w:r>
            <w:r w:rsidRPr="005E55AD">
              <w:rPr>
                <w:sz w:val="24"/>
                <w:szCs w:val="40"/>
              </w:rPr>
            </w:r>
            <w:r w:rsidRPr="005E55AD">
              <w:rPr>
                <w:sz w:val="24"/>
                <w:szCs w:val="40"/>
              </w:rPr>
              <w:fldChar w:fldCharType="separate"/>
            </w:r>
            <w:r w:rsidR="00345037" w:rsidRPr="005E55AD">
              <w:rPr>
                <w:noProof/>
                <w:sz w:val="24"/>
                <w:szCs w:val="40"/>
              </w:rPr>
              <w:t> </w:t>
            </w:r>
            <w:r w:rsidR="00345037" w:rsidRPr="005E55AD">
              <w:rPr>
                <w:noProof/>
                <w:sz w:val="24"/>
                <w:szCs w:val="40"/>
              </w:rPr>
              <w:t> </w:t>
            </w:r>
            <w:r w:rsidR="00345037" w:rsidRPr="005E55AD">
              <w:rPr>
                <w:noProof/>
                <w:sz w:val="24"/>
                <w:szCs w:val="40"/>
              </w:rPr>
              <w:t> </w:t>
            </w:r>
            <w:r w:rsidR="00345037" w:rsidRPr="005E55AD">
              <w:rPr>
                <w:noProof/>
                <w:sz w:val="24"/>
                <w:szCs w:val="40"/>
              </w:rPr>
              <w:t> </w:t>
            </w:r>
            <w:r w:rsidR="00345037" w:rsidRPr="005E55AD">
              <w:rPr>
                <w:noProof/>
                <w:sz w:val="24"/>
                <w:szCs w:val="40"/>
              </w:rPr>
              <w:t> </w:t>
            </w:r>
            <w:r w:rsidRPr="005E55AD">
              <w:rPr>
                <w:sz w:val="24"/>
                <w:szCs w:val="40"/>
              </w:rPr>
              <w:fldChar w:fldCharType="end"/>
            </w:r>
          </w:p>
        </w:tc>
        <w:tc>
          <w:tcPr>
            <w:tcW w:w="1279" w:type="dxa"/>
            <w:vMerge w:val="restart"/>
            <w:tcBorders>
              <w:top w:val="single" w:sz="4" w:space="0" w:color="auto"/>
              <w:left w:val="single" w:sz="4" w:space="0" w:color="auto"/>
              <w:right w:val="single" w:sz="4" w:space="0" w:color="auto"/>
            </w:tcBorders>
            <w:vAlign w:val="center"/>
          </w:tcPr>
          <w:p w:rsidR="00345037" w:rsidRPr="005E55AD" w:rsidRDefault="00345037" w:rsidP="00B76B4C">
            <w:pPr>
              <w:pStyle w:val="Paragraphedeliste"/>
              <w:ind w:left="0"/>
              <w:rPr>
                <w:sz w:val="24"/>
                <w:szCs w:val="40"/>
              </w:rPr>
            </w:pPr>
          </w:p>
          <w:p w:rsidR="00345037" w:rsidRPr="005E55AD" w:rsidRDefault="00345037" w:rsidP="00B76B4C">
            <w:pPr>
              <w:pStyle w:val="Paragraphedeliste"/>
              <w:ind w:left="0"/>
              <w:rPr>
                <w:sz w:val="24"/>
                <w:szCs w:val="40"/>
              </w:rPr>
            </w:pPr>
          </w:p>
          <w:p w:rsidR="00345037" w:rsidRPr="005E55AD" w:rsidRDefault="00345037" w:rsidP="00B76B4C">
            <w:pPr>
              <w:pStyle w:val="Paragraphedeliste"/>
              <w:ind w:left="0"/>
              <w:rPr>
                <w:sz w:val="24"/>
                <w:szCs w:val="40"/>
              </w:rPr>
            </w:pPr>
          </w:p>
          <w:p w:rsidR="00345037" w:rsidRPr="005E55AD" w:rsidRDefault="00345037" w:rsidP="00B76B4C">
            <w:pPr>
              <w:pStyle w:val="Paragraphedeliste"/>
              <w:ind w:left="0"/>
              <w:rPr>
                <w:sz w:val="24"/>
                <w:szCs w:val="40"/>
                <w:lang w:val="en-US"/>
              </w:rPr>
            </w:pPr>
            <w:r w:rsidRPr="005E55AD">
              <w:rPr>
                <w:sz w:val="24"/>
                <w:szCs w:val="40"/>
                <w:lang w:val="en-US"/>
              </w:rPr>
              <w:t xml:space="preserve">8 </w:t>
            </w:r>
            <w:proofErr w:type="spellStart"/>
            <w:r w:rsidRPr="005E55AD">
              <w:rPr>
                <w:sz w:val="24"/>
                <w:szCs w:val="40"/>
                <w:lang w:val="en-US"/>
              </w:rPr>
              <w:t>cms</w:t>
            </w:r>
            <w:proofErr w:type="spellEnd"/>
            <w:r w:rsidRPr="005E55AD">
              <w:rPr>
                <w:sz w:val="24"/>
                <w:szCs w:val="40"/>
                <w:lang w:val="en-US"/>
              </w:rPr>
              <w:t xml:space="preserve"> wide</w:t>
            </w:r>
          </w:p>
          <w:p w:rsidR="00345037" w:rsidRPr="005E55AD" w:rsidRDefault="00345037" w:rsidP="00B76B4C">
            <w:pPr>
              <w:pStyle w:val="Paragraphedeliste"/>
              <w:ind w:left="0"/>
              <w:rPr>
                <w:sz w:val="24"/>
                <w:szCs w:val="40"/>
                <w:lang w:val="en-US"/>
              </w:rPr>
            </w:pPr>
            <w:r w:rsidRPr="005E55AD">
              <w:rPr>
                <w:sz w:val="24"/>
                <w:szCs w:val="40"/>
                <w:lang w:val="en-US"/>
              </w:rPr>
              <w:t xml:space="preserve">x </w:t>
            </w:r>
          </w:p>
          <w:p w:rsidR="00345037" w:rsidRPr="005E55AD" w:rsidRDefault="00345037" w:rsidP="00B76B4C">
            <w:pPr>
              <w:pStyle w:val="Paragraphedeliste"/>
              <w:ind w:left="0"/>
              <w:rPr>
                <w:sz w:val="24"/>
                <w:szCs w:val="40"/>
                <w:lang w:val="en-US"/>
              </w:rPr>
            </w:pPr>
            <w:r w:rsidRPr="005E55AD">
              <w:rPr>
                <w:sz w:val="24"/>
                <w:szCs w:val="40"/>
                <w:lang w:val="en-US"/>
              </w:rPr>
              <w:t xml:space="preserve">12, 5 </w:t>
            </w:r>
            <w:proofErr w:type="spellStart"/>
            <w:r w:rsidRPr="005E55AD">
              <w:rPr>
                <w:sz w:val="24"/>
                <w:szCs w:val="40"/>
                <w:lang w:val="en-US"/>
              </w:rPr>
              <w:t>cms</w:t>
            </w:r>
            <w:proofErr w:type="spellEnd"/>
            <w:r w:rsidRPr="005E55AD">
              <w:rPr>
                <w:sz w:val="24"/>
                <w:szCs w:val="40"/>
                <w:lang w:val="en-US"/>
              </w:rPr>
              <w:t xml:space="preserve"> high</w:t>
            </w:r>
          </w:p>
          <w:p w:rsidR="00345037" w:rsidRPr="005E55AD" w:rsidRDefault="00345037" w:rsidP="00B76B4C">
            <w:pPr>
              <w:pStyle w:val="Paragraphedeliste"/>
              <w:ind w:left="0"/>
              <w:rPr>
                <w:sz w:val="24"/>
                <w:szCs w:val="40"/>
                <w:lang w:val="en-GB"/>
              </w:rPr>
            </w:pPr>
            <w:r w:rsidRPr="005E55AD">
              <w:rPr>
                <w:sz w:val="24"/>
                <w:szCs w:val="40"/>
                <w:lang w:val="en-GB"/>
              </w:rPr>
              <w:t xml:space="preserve">150 g </w:t>
            </w:r>
          </w:p>
          <w:p w:rsidR="00345037" w:rsidRPr="005E55AD" w:rsidRDefault="00345037" w:rsidP="00B76B4C">
            <w:pPr>
              <w:pStyle w:val="Paragraphedeliste"/>
              <w:ind w:left="0"/>
              <w:rPr>
                <w:sz w:val="24"/>
                <w:szCs w:val="40"/>
                <w:lang w:val="en-GB"/>
              </w:rPr>
            </w:pPr>
          </w:p>
        </w:tc>
        <w:tc>
          <w:tcPr>
            <w:tcW w:w="5807" w:type="dxa"/>
            <w:gridSpan w:val="3"/>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jc w:val="center"/>
              <w:rPr>
                <w:b/>
                <w:color w:val="E36C0A"/>
                <w:sz w:val="24"/>
                <w:szCs w:val="40"/>
                <w:lang w:val="en-US"/>
              </w:rPr>
            </w:pPr>
            <w:r w:rsidRPr="005E55AD">
              <w:rPr>
                <w:b/>
                <w:color w:val="E36C0A"/>
                <w:sz w:val="24"/>
                <w:szCs w:val="40"/>
                <w:u w:val="single"/>
                <w:lang w:val="en-US"/>
              </w:rPr>
              <w:t>3 pictures of John-Mary de la Mennais</w:t>
            </w:r>
          </w:p>
          <w:p w:rsidR="00345037" w:rsidRPr="005E55AD" w:rsidRDefault="00345037" w:rsidP="00B76B4C">
            <w:pPr>
              <w:pStyle w:val="Paragraphedeliste"/>
              <w:spacing w:line="240" w:lineRule="auto"/>
              <w:ind w:left="0"/>
              <w:jc w:val="center"/>
              <w:rPr>
                <w:sz w:val="24"/>
                <w:szCs w:val="40"/>
                <w:lang w:val="en-US"/>
              </w:rPr>
            </w:pPr>
            <w:r w:rsidRPr="005E55AD">
              <w:rPr>
                <w:b/>
                <w:sz w:val="24"/>
                <w:szCs w:val="40"/>
                <w:lang w:val="en-US"/>
              </w:rPr>
              <w:t>Versions in  FR, ENG, SP</w:t>
            </w:r>
          </w:p>
          <w:p w:rsidR="00345037" w:rsidRPr="005E55AD" w:rsidRDefault="00345037" w:rsidP="00B76B4C">
            <w:pPr>
              <w:pStyle w:val="Paragraphedeliste"/>
              <w:spacing w:line="240" w:lineRule="auto"/>
              <w:ind w:left="0"/>
              <w:jc w:val="center"/>
              <w:rPr>
                <w:sz w:val="24"/>
                <w:szCs w:val="40"/>
                <w:lang w:val="en-US"/>
              </w:rPr>
            </w:pPr>
          </w:p>
          <w:p w:rsidR="00345037" w:rsidRPr="000E7586" w:rsidRDefault="00345037" w:rsidP="00B76B4C">
            <w:pPr>
              <w:pStyle w:val="Paragraphedeliste"/>
              <w:spacing w:line="240" w:lineRule="auto"/>
              <w:ind w:left="0"/>
              <w:jc w:val="center"/>
              <w:rPr>
                <w:b/>
                <w:i/>
                <w:szCs w:val="40"/>
                <w:lang w:val="en-US"/>
              </w:rPr>
            </w:pPr>
            <w:r w:rsidRPr="000E7586">
              <w:rPr>
                <w:b/>
                <w:i/>
                <w:szCs w:val="40"/>
                <w:lang w:val="en-US"/>
              </w:rPr>
              <w:t xml:space="preserve">Front: </w:t>
            </w:r>
            <w:r w:rsidRPr="000E7586">
              <w:rPr>
                <w:i/>
                <w:szCs w:val="40"/>
                <w:lang w:val="en-US"/>
              </w:rPr>
              <w:t>portrait of JMLM</w:t>
            </w:r>
            <w:r w:rsidRPr="000E7586">
              <w:rPr>
                <w:b/>
                <w:i/>
                <w:szCs w:val="40"/>
                <w:lang w:val="en-US"/>
              </w:rPr>
              <w:t xml:space="preserve"> </w:t>
            </w:r>
          </w:p>
          <w:p w:rsidR="00345037" w:rsidRPr="005E55AD" w:rsidRDefault="00345037" w:rsidP="00B76B4C">
            <w:pPr>
              <w:pStyle w:val="Paragraphedeliste"/>
              <w:spacing w:line="240" w:lineRule="auto"/>
              <w:ind w:left="0"/>
              <w:jc w:val="center"/>
              <w:rPr>
                <w:sz w:val="24"/>
                <w:szCs w:val="40"/>
                <w:lang w:val="en-US"/>
              </w:rPr>
            </w:pPr>
            <w:r w:rsidRPr="000E7586">
              <w:rPr>
                <w:b/>
                <w:i/>
                <w:szCs w:val="40"/>
                <w:lang w:val="en-US"/>
              </w:rPr>
              <w:t xml:space="preserve">reverse: </w:t>
            </w:r>
            <w:r w:rsidRPr="000E7586">
              <w:rPr>
                <w:i/>
                <w:szCs w:val="40"/>
                <w:lang w:val="en-US"/>
              </w:rPr>
              <w:t>presentation of JMLM and prayer for the beatification</w:t>
            </w:r>
          </w:p>
        </w:tc>
        <w:tc>
          <w:tcPr>
            <w:tcW w:w="1254" w:type="dxa"/>
            <w:vMerge w:val="restart"/>
            <w:tcBorders>
              <w:top w:val="single" w:sz="4" w:space="0" w:color="auto"/>
              <w:left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lang w:val="en-US"/>
              </w:rPr>
            </w:pPr>
            <w:r w:rsidRPr="005E55AD">
              <w:rPr>
                <w:b/>
                <w:sz w:val="24"/>
                <w:szCs w:val="40"/>
                <w:lang w:val="en-US"/>
              </w:rPr>
              <w:t>0, 12 Euros one picture</w:t>
            </w:r>
          </w:p>
          <w:p w:rsidR="00345037" w:rsidRPr="005E55AD" w:rsidRDefault="00345037" w:rsidP="00B76B4C">
            <w:pPr>
              <w:pStyle w:val="Paragraphedeliste"/>
              <w:ind w:left="0"/>
              <w:rPr>
                <w:b/>
                <w:sz w:val="24"/>
                <w:szCs w:val="40"/>
                <w:lang w:val="en-US"/>
              </w:rPr>
            </w:pPr>
            <w:r w:rsidRPr="005E55AD">
              <w:rPr>
                <w:b/>
                <w:sz w:val="24"/>
                <w:szCs w:val="40"/>
                <w:lang w:val="en-US"/>
              </w:rPr>
              <w:t>TTC</w:t>
            </w:r>
          </w:p>
          <w:p w:rsidR="00345037" w:rsidRPr="005E55AD" w:rsidRDefault="00345037" w:rsidP="00B76B4C">
            <w:pPr>
              <w:pStyle w:val="Paragraphedeliste"/>
              <w:ind w:left="0"/>
              <w:rPr>
                <w:sz w:val="24"/>
                <w:szCs w:val="40"/>
                <w:lang w:val="en-US"/>
              </w:rPr>
            </w:pPr>
            <w:r w:rsidRPr="005E55AD">
              <w:rPr>
                <w:sz w:val="24"/>
                <w:szCs w:val="40"/>
                <w:lang w:val="en-US"/>
              </w:rPr>
              <w:t xml:space="preserve">(for an edition of </w:t>
            </w:r>
          </w:p>
          <w:p w:rsidR="00345037" w:rsidRPr="005E55AD" w:rsidRDefault="00345037" w:rsidP="00B76B4C">
            <w:pPr>
              <w:pStyle w:val="Paragraphedeliste"/>
              <w:ind w:left="0"/>
              <w:rPr>
                <w:sz w:val="24"/>
                <w:szCs w:val="40"/>
              </w:rPr>
            </w:pPr>
            <w:r w:rsidRPr="005E55AD">
              <w:rPr>
                <w:sz w:val="24"/>
                <w:szCs w:val="40"/>
              </w:rPr>
              <w:t>15 000 cc.)</w:t>
            </w:r>
          </w:p>
          <w:p w:rsidR="00345037" w:rsidRPr="005E55AD" w:rsidRDefault="00345037" w:rsidP="00B76B4C">
            <w:pPr>
              <w:pStyle w:val="Paragraphedeliste"/>
              <w:ind w:left="0"/>
              <w:rPr>
                <w:b/>
                <w:sz w:val="24"/>
                <w:szCs w:val="40"/>
              </w:rPr>
            </w:pPr>
          </w:p>
          <w:p w:rsidR="00345037" w:rsidRPr="005E55AD" w:rsidRDefault="00345037" w:rsidP="00B76B4C">
            <w:pPr>
              <w:pStyle w:val="Paragraphedeliste"/>
              <w:ind w:left="0"/>
              <w:rPr>
                <w:b/>
                <w:sz w:val="24"/>
                <w:szCs w:val="40"/>
              </w:rPr>
            </w:pPr>
          </w:p>
        </w:tc>
      </w:tr>
      <w:tr w:rsidR="00345037" w:rsidRPr="005E55AD" w:rsidTr="00B76B4C">
        <w:trPr>
          <w:cantSplit/>
          <w:trHeight w:val="2580"/>
          <w:jc w:val="center"/>
        </w:trPr>
        <w:tc>
          <w:tcPr>
            <w:tcW w:w="1346" w:type="dxa"/>
            <w:gridSpan w:val="2"/>
            <w:vMerge/>
            <w:tcBorders>
              <w:left w:val="single" w:sz="4" w:space="0" w:color="auto"/>
              <w:bottom w:val="single" w:sz="4" w:space="0" w:color="auto"/>
              <w:right w:val="single" w:sz="4" w:space="0" w:color="auto"/>
            </w:tcBorders>
            <w:vAlign w:val="center"/>
          </w:tcPr>
          <w:p w:rsidR="00345037" w:rsidRPr="005E55AD" w:rsidRDefault="00345037" w:rsidP="00B76B4C">
            <w:pPr>
              <w:jc w:val="center"/>
              <w:rPr>
                <w:sz w:val="24"/>
                <w:szCs w:val="40"/>
                <w:lang w:val="fr-FR"/>
              </w:rPr>
            </w:pPr>
          </w:p>
        </w:tc>
        <w:tc>
          <w:tcPr>
            <w:tcW w:w="1279" w:type="dxa"/>
            <w:vMerge/>
            <w:tcBorders>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sz w:val="24"/>
                <w:szCs w:val="40"/>
              </w:rPr>
            </w:pPr>
          </w:p>
        </w:tc>
        <w:tc>
          <w:tcPr>
            <w:tcW w:w="1827" w:type="dxa"/>
            <w:gridSpan w:val="2"/>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b/>
                <w:sz w:val="24"/>
                <w:szCs w:val="40"/>
                <w:u w:val="single"/>
              </w:rPr>
            </w:pPr>
            <w:r w:rsidRPr="005E55AD">
              <w:rPr>
                <w:b/>
                <w:sz w:val="24"/>
                <w:szCs w:val="40"/>
                <w:u w:val="single"/>
              </w:rPr>
              <w:t>Picture 1</w:t>
            </w:r>
          </w:p>
        </w:tc>
        <w:tc>
          <w:tcPr>
            <w:tcW w:w="3980"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rPr>
                <w:noProof/>
                <w:sz w:val="24"/>
                <w:szCs w:val="40"/>
                <w:lang w:val="fr-FR" w:eastAsia="fr-FR"/>
              </w:rPr>
            </w:pPr>
            <w:r w:rsidRPr="005E55AD">
              <w:rPr>
                <w:noProof/>
                <w:sz w:val="24"/>
                <w:szCs w:val="40"/>
                <w:lang w:val="it-IT" w:eastAsia="it-IT" w:bidi="ar-SA"/>
              </w:rPr>
              <w:drawing>
                <wp:anchor distT="0" distB="0" distL="114300" distR="114300" simplePos="0" relativeHeight="251694080" behindDoc="0" locked="0" layoutInCell="1" allowOverlap="1">
                  <wp:simplePos x="0" y="0"/>
                  <wp:positionH relativeFrom="column">
                    <wp:posOffset>-41910</wp:posOffset>
                  </wp:positionH>
                  <wp:positionV relativeFrom="paragraph">
                    <wp:posOffset>-1715770</wp:posOffset>
                  </wp:positionV>
                  <wp:extent cx="2314575" cy="1816735"/>
                  <wp:effectExtent l="19050" t="0" r="9525" b="0"/>
                  <wp:wrapSquare wrapText="bothSides"/>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cstate="print"/>
                          <a:srcRect/>
                          <a:stretch>
                            <a:fillRect/>
                          </a:stretch>
                        </pic:blipFill>
                        <pic:spPr bwMode="auto">
                          <a:xfrm>
                            <a:off x="0" y="0"/>
                            <a:ext cx="2314575" cy="1816735"/>
                          </a:xfrm>
                          <a:prstGeom prst="rect">
                            <a:avLst/>
                          </a:prstGeom>
                          <a:noFill/>
                          <a:ln w="9525">
                            <a:noFill/>
                            <a:miter lim="800000"/>
                            <a:headEnd/>
                            <a:tailEnd/>
                          </a:ln>
                        </pic:spPr>
                      </pic:pic>
                    </a:graphicData>
                  </a:graphic>
                </wp:anchor>
              </w:drawing>
            </w:r>
          </w:p>
        </w:tc>
        <w:tc>
          <w:tcPr>
            <w:tcW w:w="1254" w:type="dxa"/>
            <w:vMerge/>
            <w:tcBorders>
              <w:left w:val="single" w:sz="4" w:space="0" w:color="auto"/>
              <w:bottom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rPr>
            </w:pPr>
          </w:p>
        </w:tc>
      </w:tr>
      <w:tr w:rsidR="00345037" w:rsidRPr="005E55AD" w:rsidTr="00B76B4C">
        <w:trPr>
          <w:cantSplit/>
          <w:trHeight w:val="3208"/>
          <w:jc w:val="center"/>
        </w:trPr>
        <w:tc>
          <w:tcPr>
            <w:tcW w:w="1346" w:type="dxa"/>
            <w:gridSpan w:val="2"/>
            <w:tcBorders>
              <w:top w:val="single" w:sz="4" w:space="0" w:color="auto"/>
              <w:left w:val="single" w:sz="4" w:space="0" w:color="auto"/>
              <w:bottom w:val="single" w:sz="4" w:space="0" w:color="auto"/>
              <w:right w:val="single" w:sz="4" w:space="0" w:color="auto"/>
            </w:tcBorders>
            <w:vAlign w:val="center"/>
          </w:tcPr>
          <w:p w:rsidR="00345037" w:rsidRPr="005E55AD" w:rsidRDefault="00892B08" w:rsidP="00B76B4C">
            <w:pPr>
              <w:jc w:val="center"/>
              <w:rPr>
                <w:sz w:val="24"/>
                <w:szCs w:val="40"/>
              </w:rPr>
            </w:pPr>
            <w:r w:rsidRPr="005E55AD">
              <w:rPr>
                <w:sz w:val="24"/>
                <w:szCs w:val="40"/>
              </w:rPr>
              <w:fldChar w:fldCharType="begin">
                <w:ffData>
                  <w:name w:val="Texte3"/>
                  <w:enabled/>
                  <w:calcOnExit w:val="0"/>
                  <w:textInput/>
                </w:ffData>
              </w:fldChar>
            </w:r>
            <w:r w:rsidR="00345037" w:rsidRPr="005E55AD">
              <w:rPr>
                <w:sz w:val="24"/>
                <w:szCs w:val="40"/>
              </w:rPr>
              <w:instrText xml:space="preserve"> FORMTEXT </w:instrText>
            </w:r>
            <w:r w:rsidRPr="005E55AD">
              <w:rPr>
                <w:sz w:val="24"/>
                <w:szCs w:val="40"/>
              </w:rPr>
            </w:r>
            <w:r w:rsidRPr="005E55AD">
              <w:rPr>
                <w:sz w:val="24"/>
                <w:szCs w:val="40"/>
              </w:rPr>
              <w:fldChar w:fldCharType="separate"/>
            </w:r>
            <w:r w:rsidR="00345037" w:rsidRPr="005E55AD">
              <w:rPr>
                <w:noProof/>
                <w:sz w:val="24"/>
                <w:szCs w:val="40"/>
              </w:rPr>
              <w:t> </w:t>
            </w:r>
            <w:r w:rsidR="00345037" w:rsidRPr="005E55AD">
              <w:rPr>
                <w:noProof/>
                <w:sz w:val="24"/>
                <w:szCs w:val="40"/>
              </w:rPr>
              <w:t> </w:t>
            </w:r>
            <w:r w:rsidR="00345037" w:rsidRPr="005E55AD">
              <w:rPr>
                <w:noProof/>
                <w:sz w:val="24"/>
                <w:szCs w:val="40"/>
              </w:rPr>
              <w:t> </w:t>
            </w:r>
            <w:r w:rsidR="00345037" w:rsidRPr="005E55AD">
              <w:rPr>
                <w:noProof/>
                <w:sz w:val="24"/>
                <w:szCs w:val="40"/>
              </w:rPr>
              <w:t> </w:t>
            </w:r>
            <w:r w:rsidR="00345037" w:rsidRPr="005E55AD">
              <w:rPr>
                <w:noProof/>
                <w:sz w:val="24"/>
                <w:szCs w:val="40"/>
              </w:rPr>
              <w:t> </w:t>
            </w:r>
            <w:r w:rsidRPr="005E55AD">
              <w:rPr>
                <w:sz w:val="24"/>
                <w:szCs w:val="40"/>
              </w:rPr>
              <w:fldChar w:fldCharType="end"/>
            </w:r>
          </w:p>
        </w:tc>
        <w:tc>
          <w:tcPr>
            <w:tcW w:w="1279" w:type="dxa"/>
            <w:tcBorders>
              <w:top w:val="single" w:sz="4" w:space="0" w:color="auto"/>
              <w:left w:val="single" w:sz="4" w:space="0" w:color="auto"/>
              <w:bottom w:val="single" w:sz="4" w:space="0" w:color="auto"/>
              <w:right w:val="single" w:sz="4" w:space="0" w:color="auto"/>
            </w:tcBorders>
            <w:vAlign w:val="center"/>
          </w:tcPr>
          <w:p w:rsidR="00345037" w:rsidRPr="000E7586" w:rsidRDefault="00345037" w:rsidP="00B76B4C">
            <w:pPr>
              <w:pStyle w:val="Paragraphedeliste"/>
              <w:ind w:left="0"/>
              <w:rPr>
                <w:szCs w:val="40"/>
                <w:lang w:val="en-US"/>
              </w:rPr>
            </w:pPr>
            <w:r w:rsidRPr="000E7586">
              <w:rPr>
                <w:szCs w:val="40"/>
                <w:lang w:val="en-US"/>
              </w:rPr>
              <w:t xml:space="preserve">8 </w:t>
            </w:r>
            <w:proofErr w:type="spellStart"/>
            <w:r w:rsidRPr="000E7586">
              <w:rPr>
                <w:szCs w:val="40"/>
                <w:lang w:val="en-US"/>
              </w:rPr>
              <w:t>cms</w:t>
            </w:r>
            <w:proofErr w:type="spellEnd"/>
            <w:r w:rsidRPr="000E7586">
              <w:rPr>
                <w:szCs w:val="40"/>
                <w:lang w:val="en-US"/>
              </w:rPr>
              <w:t xml:space="preserve"> wide</w:t>
            </w:r>
          </w:p>
          <w:p w:rsidR="00345037" w:rsidRPr="000E7586" w:rsidRDefault="00345037" w:rsidP="00B76B4C">
            <w:pPr>
              <w:pStyle w:val="Paragraphedeliste"/>
              <w:ind w:left="0"/>
              <w:rPr>
                <w:szCs w:val="40"/>
                <w:lang w:val="en-US"/>
              </w:rPr>
            </w:pPr>
            <w:r w:rsidRPr="000E7586">
              <w:rPr>
                <w:szCs w:val="40"/>
                <w:lang w:val="en-US"/>
              </w:rPr>
              <w:t xml:space="preserve">x 12, 5 </w:t>
            </w:r>
            <w:proofErr w:type="spellStart"/>
            <w:r w:rsidRPr="000E7586">
              <w:rPr>
                <w:szCs w:val="40"/>
                <w:lang w:val="en-US"/>
              </w:rPr>
              <w:t>cms</w:t>
            </w:r>
            <w:proofErr w:type="spellEnd"/>
            <w:r w:rsidRPr="000E7586">
              <w:rPr>
                <w:szCs w:val="40"/>
                <w:lang w:val="en-US"/>
              </w:rPr>
              <w:t xml:space="preserve"> high</w:t>
            </w:r>
          </w:p>
          <w:p w:rsidR="00345037" w:rsidRPr="000E7586" w:rsidRDefault="00345037" w:rsidP="00B76B4C">
            <w:pPr>
              <w:pStyle w:val="Paragraphedeliste"/>
              <w:ind w:left="0"/>
              <w:rPr>
                <w:szCs w:val="40"/>
                <w:lang w:val="en-US"/>
              </w:rPr>
            </w:pPr>
            <w:r w:rsidRPr="000E7586">
              <w:rPr>
                <w:szCs w:val="40"/>
                <w:lang w:val="en-US"/>
              </w:rPr>
              <w:t xml:space="preserve">150 g </w:t>
            </w:r>
          </w:p>
          <w:p w:rsidR="00345037" w:rsidRPr="000E7586" w:rsidRDefault="00345037" w:rsidP="00B76B4C">
            <w:pPr>
              <w:pStyle w:val="Paragraphedeliste"/>
              <w:ind w:left="0"/>
              <w:rPr>
                <w:b/>
                <w:szCs w:val="40"/>
                <w:u w:val="single"/>
                <w:lang w:val="en-US"/>
              </w:rPr>
            </w:pPr>
          </w:p>
        </w:tc>
        <w:tc>
          <w:tcPr>
            <w:tcW w:w="1827" w:type="dxa"/>
            <w:gridSpan w:val="2"/>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b/>
                <w:sz w:val="24"/>
                <w:szCs w:val="40"/>
                <w:u w:val="single"/>
              </w:rPr>
            </w:pPr>
            <w:r w:rsidRPr="005E55AD">
              <w:rPr>
                <w:b/>
                <w:sz w:val="24"/>
                <w:szCs w:val="40"/>
                <w:u w:val="single"/>
              </w:rPr>
              <w:t>Picture 2</w:t>
            </w:r>
          </w:p>
        </w:tc>
        <w:tc>
          <w:tcPr>
            <w:tcW w:w="3980"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spacing w:line="240" w:lineRule="auto"/>
              <w:rPr>
                <w:rFonts w:ascii="Calibri" w:eastAsia="Calibri" w:hAnsi="Calibri" w:cs="Times New Roman"/>
                <w:b/>
                <w:spacing w:val="0"/>
                <w:sz w:val="24"/>
                <w:szCs w:val="40"/>
                <w:u w:val="single"/>
                <w:lang w:val="fr-FR" w:bidi="ar-SA"/>
              </w:rPr>
            </w:pPr>
            <w:r w:rsidRPr="005E55AD">
              <w:rPr>
                <w:b/>
                <w:noProof/>
                <w:sz w:val="24"/>
                <w:szCs w:val="40"/>
                <w:u w:val="single"/>
                <w:lang w:val="it-IT" w:eastAsia="it-IT" w:bidi="ar-SA"/>
              </w:rPr>
              <w:drawing>
                <wp:inline distT="0" distB="0" distL="0" distR="0">
                  <wp:extent cx="2247900" cy="1752600"/>
                  <wp:effectExtent l="19050" t="0" r="0" b="0"/>
                  <wp:docPr id="16"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spect="1" noChangeArrowheads="1"/>
                          </pic:cNvPicPr>
                        </pic:nvPicPr>
                        <pic:blipFill>
                          <a:blip r:embed="rId17" cstate="print"/>
                          <a:srcRect/>
                          <a:stretch>
                            <a:fillRect/>
                          </a:stretch>
                        </pic:blipFill>
                        <pic:spPr bwMode="auto">
                          <a:xfrm>
                            <a:off x="0" y="0"/>
                            <a:ext cx="2247900" cy="1752600"/>
                          </a:xfrm>
                          <a:prstGeom prst="rect">
                            <a:avLst/>
                          </a:prstGeom>
                          <a:noFill/>
                          <a:ln w="9525">
                            <a:noFill/>
                            <a:miter lim="800000"/>
                            <a:headEnd/>
                            <a:tailEnd/>
                          </a:ln>
                        </pic:spPr>
                      </pic:pic>
                    </a:graphicData>
                  </a:graphic>
                </wp:inline>
              </w:drawing>
            </w:r>
          </w:p>
        </w:tc>
        <w:tc>
          <w:tcPr>
            <w:tcW w:w="1254"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lang w:val="en-US"/>
              </w:rPr>
            </w:pPr>
            <w:r w:rsidRPr="005E55AD">
              <w:rPr>
                <w:b/>
                <w:sz w:val="24"/>
                <w:szCs w:val="40"/>
                <w:lang w:val="en-US"/>
              </w:rPr>
              <w:t>0, 12 Euros one picture</w:t>
            </w:r>
          </w:p>
          <w:p w:rsidR="00345037" w:rsidRPr="005E55AD" w:rsidRDefault="00345037" w:rsidP="00B76B4C">
            <w:pPr>
              <w:pStyle w:val="Paragraphedeliste"/>
              <w:ind w:left="0"/>
              <w:rPr>
                <w:b/>
                <w:sz w:val="24"/>
                <w:szCs w:val="40"/>
                <w:lang w:val="en-US"/>
              </w:rPr>
            </w:pPr>
            <w:r w:rsidRPr="005E55AD">
              <w:rPr>
                <w:b/>
                <w:sz w:val="24"/>
                <w:szCs w:val="40"/>
                <w:lang w:val="en-US"/>
              </w:rPr>
              <w:t>TTC</w:t>
            </w:r>
          </w:p>
          <w:p w:rsidR="00345037" w:rsidRPr="000E7586" w:rsidRDefault="00345037" w:rsidP="00B76B4C">
            <w:pPr>
              <w:pStyle w:val="Paragraphedeliste"/>
              <w:ind w:left="0"/>
              <w:rPr>
                <w:sz w:val="20"/>
                <w:szCs w:val="40"/>
                <w:lang w:val="en-US"/>
              </w:rPr>
            </w:pPr>
            <w:r w:rsidRPr="000E7586">
              <w:rPr>
                <w:sz w:val="20"/>
                <w:szCs w:val="40"/>
                <w:lang w:val="en-US"/>
              </w:rPr>
              <w:t xml:space="preserve">(for an edition of </w:t>
            </w:r>
          </w:p>
          <w:p w:rsidR="00345037" w:rsidRPr="000E7586" w:rsidRDefault="00345037" w:rsidP="00B76B4C">
            <w:pPr>
              <w:pStyle w:val="Paragraphedeliste"/>
              <w:ind w:left="0"/>
              <w:rPr>
                <w:sz w:val="20"/>
                <w:szCs w:val="40"/>
              </w:rPr>
            </w:pPr>
            <w:r w:rsidRPr="000E7586">
              <w:rPr>
                <w:sz w:val="20"/>
                <w:szCs w:val="40"/>
              </w:rPr>
              <w:t>15 000 cc.)</w:t>
            </w:r>
          </w:p>
        </w:tc>
      </w:tr>
      <w:tr w:rsidR="00345037" w:rsidRPr="005E55AD" w:rsidTr="00B76B4C">
        <w:trPr>
          <w:cantSplit/>
          <w:trHeight w:val="288"/>
          <w:jc w:val="center"/>
        </w:trPr>
        <w:tc>
          <w:tcPr>
            <w:tcW w:w="1333" w:type="dxa"/>
            <w:vAlign w:val="center"/>
          </w:tcPr>
          <w:p w:rsidR="00345037" w:rsidRPr="005E55AD" w:rsidRDefault="00892B08" w:rsidP="00B76B4C">
            <w:pPr>
              <w:rPr>
                <w:sz w:val="24"/>
                <w:szCs w:val="40"/>
                <w:lang w:val="fr-FR"/>
              </w:rPr>
            </w:pPr>
            <w:r w:rsidRPr="005E55AD">
              <w:rPr>
                <w:rStyle w:val="Textedelespacerserv"/>
                <w:sz w:val="24"/>
                <w:szCs w:val="40"/>
              </w:rPr>
              <w:fldChar w:fldCharType="begin">
                <w:ffData>
                  <w:name w:val="Texte4"/>
                  <w:enabled/>
                  <w:calcOnExit w:val="0"/>
                  <w:textInput/>
                </w:ffData>
              </w:fldChar>
            </w:r>
            <w:r w:rsidR="00345037" w:rsidRPr="005E55AD">
              <w:rPr>
                <w:rStyle w:val="Textedelespacerserv"/>
                <w:sz w:val="24"/>
                <w:szCs w:val="40"/>
              </w:rPr>
              <w:instrText xml:space="preserve"> FORMTEXT </w:instrText>
            </w:r>
            <w:r w:rsidRPr="005E55AD">
              <w:rPr>
                <w:rStyle w:val="Textedelespacerserv"/>
                <w:sz w:val="24"/>
                <w:szCs w:val="40"/>
              </w:rPr>
            </w:r>
            <w:r w:rsidRPr="005E55AD">
              <w:rPr>
                <w:rStyle w:val="Textedelespacerserv"/>
                <w:sz w:val="24"/>
                <w:szCs w:val="40"/>
              </w:rPr>
              <w:fldChar w:fldCharType="separate"/>
            </w:r>
            <w:r w:rsidR="00345037" w:rsidRPr="005E55AD">
              <w:rPr>
                <w:rStyle w:val="Textedelespacerserv"/>
                <w:noProof/>
                <w:sz w:val="24"/>
                <w:szCs w:val="40"/>
              </w:rPr>
              <w:t> </w:t>
            </w:r>
            <w:r w:rsidR="00345037" w:rsidRPr="005E55AD">
              <w:rPr>
                <w:rStyle w:val="Textedelespacerserv"/>
                <w:noProof/>
                <w:sz w:val="24"/>
                <w:szCs w:val="40"/>
              </w:rPr>
              <w:t> </w:t>
            </w:r>
            <w:r w:rsidR="00345037" w:rsidRPr="005E55AD">
              <w:rPr>
                <w:rStyle w:val="Textedelespacerserv"/>
                <w:noProof/>
                <w:sz w:val="24"/>
                <w:szCs w:val="40"/>
              </w:rPr>
              <w:t> </w:t>
            </w:r>
            <w:r w:rsidR="00345037" w:rsidRPr="005E55AD">
              <w:rPr>
                <w:rStyle w:val="Textedelespacerserv"/>
                <w:noProof/>
                <w:sz w:val="24"/>
                <w:szCs w:val="40"/>
              </w:rPr>
              <w:t> </w:t>
            </w:r>
            <w:r w:rsidR="00345037" w:rsidRPr="005E55AD">
              <w:rPr>
                <w:rStyle w:val="Textedelespacerserv"/>
                <w:noProof/>
                <w:sz w:val="24"/>
                <w:szCs w:val="40"/>
              </w:rPr>
              <w:t> </w:t>
            </w:r>
            <w:r w:rsidRPr="005E55AD">
              <w:rPr>
                <w:rStyle w:val="Textedelespacerserv"/>
                <w:sz w:val="24"/>
                <w:szCs w:val="40"/>
              </w:rPr>
              <w:fldChar w:fldCharType="end"/>
            </w:r>
          </w:p>
        </w:tc>
        <w:tc>
          <w:tcPr>
            <w:tcW w:w="1300" w:type="dxa"/>
            <w:gridSpan w:val="3"/>
            <w:vAlign w:val="center"/>
          </w:tcPr>
          <w:p w:rsidR="00345037" w:rsidRPr="000E7586" w:rsidRDefault="00345037" w:rsidP="00B76B4C">
            <w:pPr>
              <w:pStyle w:val="Paragraphedeliste"/>
              <w:ind w:left="0"/>
              <w:rPr>
                <w:szCs w:val="40"/>
                <w:lang w:val="en-US"/>
              </w:rPr>
            </w:pPr>
            <w:r w:rsidRPr="000E7586">
              <w:rPr>
                <w:szCs w:val="40"/>
                <w:lang w:val="en-US"/>
              </w:rPr>
              <w:t xml:space="preserve">8 </w:t>
            </w:r>
            <w:proofErr w:type="spellStart"/>
            <w:r w:rsidRPr="000E7586">
              <w:rPr>
                <w:szCs w:val="40"/>
                <w:lang w:val="en-US"/>
              </w:rPr>
              <w:t>cms</w:t>
            </w:r>
            <w:proofErr w:type="spellEnd"/>
            <w:r w:rsidRPr="000E7586">
              <w:rPr>
                <w:szCs w:val="40"/>
                <w:lang w:val="en-US"/>
              </w:rPr>
              <w:t xml:space="preserve"> wide</w:t>
            </w:r>
          </w:p>
          <w:p w:rsidR="00345037" w:rsidRPr="000E7586" w:rsidRDefault="00345037" w:rsidP="00B76B4C">
            <w:pPr>
              <w:pStyle w:val="Paragraphedeliste"/>
              <w:ind w:left="0"/>
              <w:rPr>
                <w:szCs w:val="40"/>
                <w:lang w:val="en-US"/>
              </w:rPr>
            </w:pPr>
            <w:r w:rsidRPr="000E7586">
              <w:rPr>
                <w:szCs w:val="40"/>
                <w:lang w:val="en-US"/>
              </w:rPr>
              <w:t xml:space="preserve">x 12, 5 </w:t>
            </w:r>
            <w:proofErr w:type="spellStart"/>
            <w:r w:rsidRPr="000E7586">
              <w:rPr>
                <w:szCs w:val="40"/>
                <w:lang w:val="en-US"/>
              </w:rPr>
              <w:t>cms</w:t>
            </w:r>
            <w:proofErr w:type="spellEnd"/>
            <w:r w:rsidRPr="000E7586">
              <w:rPr>
                <w:szCs w:val="40"/>
                <w:lang w:val="en-US"/>
              </w:rPr>
              <w:t xml:space="preserve"> high</w:t>
            </w:r>
          </w:p>
          <w:p w:rsidR="00345037" w:rsidRPr="000E7586" w:rsidRDefault="00345037" w:rsidP="00B76B4C">
            <w:pPr>
              <w:pStyle w:val="Paragraphedeliste"/>
              <w:ind w:left="0"/>
              <w:rPr>
                <w:szCs w:val="40"/>
                <w:lang w:val="en-US"/>
              </w:rPr>
            </w:pPr>
            <w:r w:rsidRPr="000E7586">
              <w:rPr>
                <w:szCs w:val="40"/>
                <w:lang w:val="en-US"/>
              </w:rPr>
              <w:t xml:space="preserve">150 g </w:t>
            </w:r>
          </w:p>
          <w:p w:rsidR="00345037" w:rsidRPr="000E7586" w:rsidRDefault="00345037" w:rsidP="00B76B4C">
            <w:pPr>
              <w:pStyle w:val="Paragraphedeliste"/>
              <w:ind w:left="0"/>
              <w:rPr>
                <w:szCs w:val="40"/>
                <w:lang w:val="en-US"/>
              </w:rPr>
            </w:pPr>
          </w:p>
        </w:tc>
        <w:tc>
          <w:tcPr>
            <w:tcW w:w="1819" w:type="dxa"/>
            <w:vAlign w:val="center"/>
          </w:tcPr>
          <w:p w:rsidR="00345037" w:rsidRPr="005E55AD" w:rsidRDefault="00345037" w:rsidP="00B76B4C">
            <w:pPr>
              <w:pStyle w:val="Paragraphedeliste"/>
              <w:ind w:left="0"/>
              <w:rPr>
                <w:b/>
                <w:sz w:val="24"/>
                <w:szCs w:val="40"/>
                <w:u w:val="single"/>
              </w:rPr>
            </w:pPr>
            <w:r w:rsidRPr="005E55AD">
              <w:rPr>
                <w:b/>
                <w:sz w:val="24"/>
                <w:szCs w:val="40"/>
                <w:u w:val="single"/>
              </w:rPr>
              <w:t>Picture 3</w:t>
            </w:r>
          </w:p>
          <w:p w:rsidR="00345037" w:rsidRPr="005E55AD" w:rsidRDefault="00345037" w:rsidP="00B76B4C">
            <w:pPr>
              <w:pStyle w:val="Paragraphedeliste"/>
              <w:ind w:left="0"/>
              <w:jc w:val="center"/>
              <w:rPr>
                <w:b/>
                <w:sz w:val="24"/>
                <w:szCs w:val="40"/>
                <w:u w:val="single"/>
              </w:rPr>
            </w:pPr>
          </w:p>
        </w:tc>
        <w:tc>
          <w:tcPr>
            <w:tcW w:w="3980" w:type="dxa"/>
            <w:vAlign w:val="center"/>
          </w:tcPr>
          <w:p w:rsidR="00345037" w:rsidRPr="005E55AD" w:rsidRDefault="00345037" w:rsidP="00B76B4C">
            <w:pPr>
              <w:pStyle w:val="Paragraphedeliste"/>
              <w:ind w:left="0"/>
              <w:rPr>
                <w:b/>
                <w:color w:val="FF0000"/>
                <w:sz w:val="24"/>
                <w:szCs w:val="40"/>
              </w:rPr>
            </w:pPr>
            <w:r w:rsidRPr="005E55AD">
              <w:rPr>
                <w:b/>
                <w:noProof/>
                <w:sz w:val="24"/>
                <w:szCs w:val="40"/>
                <w:lang w:val="it-IT" w:eastAsia="it-IT"/>
              </w:rPr>
              <w:drawing>
                <wp:inline distT="0" distB="0" distL="0" distR="0">
                  <wp:extent cx="2331720" cy="1821180"/>
                  <wp:effectExtent l="19050" t="0" r="0" b="0"/>
                  <wp:docPr id="17"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pic:cNvPicPr>
                            <a:picLocks noChangeAspect="1" noChangeArrowheads="1"/>
                          </pic:cNvPicPr>
                        </pic:nvPicPr>
                        <pic:blipFill>
                          <a:blip r:embed="rId18" cstate="print"/>
                          <a:srcRect/>
                          <a:stretch>
                            <a:fillRect/>
                          </a:stretch>
                        </pic:blipFill>
                        <pic:spPr bwMode="auto">
                          <a:xfrm>
                            <a:off x="0" y="0"/>
                            <a:ext cx="2331720" cy="1821180"/>
                          </a:xfrm>
                          <a:prstGeom prst="rect">
                            <a:avLst/>
                          </a:prstGeom>
                          <a:noFill/>
                          <a:ln w="9525">
                            <a:noFill/>
                            <a:miter lim="800000"/>
                            <a:headEnd/>
                            <a:tailEnd/>
                          </a:ln>
                        </pic:spPr>
                      </pic:pic>
                    </a:graphicData>
                  </a:graphic>
                </wp:inline>
              </w:drawing>
            </w:r>
          </w:p>
        </w:tc>
        <w:tc>
          <w:tcPr>
            <w:tcW w:w="1254" w:type="dxa"/>
            <w:tcMar>
              <w:top w:w="43" w:type="dxa"/>
              <w:left w:w="216" w:type="dxa"/>
              <w:bottom w:w="43" w:type="dxa"/>
              <w:right w:w="216" w:type="dxa"/>
            </w:tcMar>
            <w:vAlign w:val="center"/>
          </w:tcPr>
          <w:p w:rsidR="00345037" w:rsidRPr="005E55AD" w:rsidRDefault="00345037" w:rsidP="00B76B4C">
            <w:pPr>
              <w:pStyle w:val="Paragraphedeliste"/>
              <w:ind w:left="0"/>
              <w:rPr>
                <w:b/>
                <w:sz w:val="24"/>
                <w:szCs w:val="40"/>
                <w:lang w:val="en-US"/>
              </w:rPr>
            </w:pPr>
            <w:r w:rsidRPr="005E55AD">
              <w:rPr>
                <w:b/>
                <w:sz w:val="24"/>
                <w:szCs w:val="40"/>
                <w:lang w:val="en-US"/>
              </w:rPr>
              <w:t>0, 12 Euros one picture</w:t>
            </w:r>
          </w:p>
          <w:p w:rsidR="00345037" w:rsidRPr="005E55AD" w:rsidRDefault="00345037" w:rsidP="00B76B4C">
            <w:pPr>
              <w:pStyle w:val="Paragraphedeliste"/>
              <w:ind w:left="0"/>
              <w:rPr>
                <w:b/>
                <w:sz w:val="24"/>
                <w:szCs w:val="40"/>
                <w:lang w:val="en-US"/>
              </w:rPr>
            </w:pPr>
            <w:r w:rsidRPr="005E55AD">
              <w:rPr>
                <w:b/>
                <w:sz w:val="24"/>
                <w:szCs w:val="40"/>
                <w:lang w:val="en-US"/>
              </w:rPr>
              <w:t>TTC</w:t>
            </w:r>
          </w:p>
          <w:p w:rsidR="00345037" w:rsidRPr="000E7586" w:rsidRDefault="00345037" w:rsidP="00B76B4C">
            <w:pPr>
              <w:pStyle w:val="Paragraphedeliste"/>
              <w:ind w:left="0"/>
              <w:rPr>
                <w:sz w:val="20"/>
                <w:szCs w:val="40"/>
                <w:lang w:val="en-US"/>
              </w:rPr>
            </w:pPr>
            <w:r w:rsidRPr="000E7586">
              <w:rPr>
                <w:sz w:val="20"/>
                <w:szCs w:val="40"/>
                <w:lang w:val="en-US"/>
              </w:rPr>
              <w:t xml:space="preserve">(for an edition of </w:t>
            </w:r>
          </w:p>
          <w:p w:rsidR="00345037" w:rsidRPr="000E7586" w:rsidRDefault="00345037" w:rsidP="00B76B4C">
            <w:pPr>
              <w:pStyle w:val="Paragraphedeliste"/>
              <w:ind w:left="0"/>
              <w:rPr>
                <w:sz w:val="20"/>
                <w:szCs w:val="40"/>
              </w:rPr>
            </w:pPr>
            <w:r w:rsidRPr="000E7586">
              <w:rPr>
                <w:sz w:val="20"/>
                <w:szCs w:val="40"/>
              </w:rPr>
              <w:t>15 000 cc.)</w:t>
            </w:r>
          </w:p>
        </w:tc>
      </w:tr>
    </w:tbl>
    <w:p w:rsidR="00345037" w:rsidRDefault="00345037"/>
    <w:p w:rsidR="00345037" w:rsidRDefault="00345037"/>
    <w:p w:rsidR="00345037" w:rsidRDefault="00345037"/>
    <w:p w:rsidR="00345037" w:rsidRDefault="00345037"/>
    <w:p w:rsidR="00345037" w:rsidRDefault="00345037"/>
    <w:p w:rsidR="00345037" w:rsidRDefault="00345037"/>
    <w:p w:rsidR="00345037" w:rsidRDefault="00345037"/>
    <w:p w:rsidR="00345037" w:rsidRDefault="00345037"/>
    <w:p w:rsidR="00345037" w:rsidRDefault="00345037"/>
    <w:p w:rsidR="00345037" w:rsidRDefault="00345037"/>
    <w:p w:rsidR="00345037" w:rsidRDefault="00345037"/>
    <w:p w:rsidR="00345037" w:rsidRDefault="00345037"/>
    <w:p w:rsidR="00F73A15" w:rsidRDefault="00F73A15"/>
    <w:p w:rsidR="00345037" w:rsidRDefault="00345037"/>
    <w:p w:rsidR="00345037" w:rsidRDefault="00345037"/>
    <w:p w:rsidR="00345037" w:rsidRDefault="00345037"/>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1333"/>
        <w:gridCol w:w="1292"/>
        <w:gridCol w:w="1827"/>
        <w:gridCol w:w="3980"/>
        <w:gridCol w:w="1254"/>
      </w:tblGrid>
      <w:tr w:rsidR="00345037" w:rsidRPr="005E55AD" w:rsidTr="00B76B4C">
        <w:trPr>
          <w:cantSplit/>
          <w:trHeight w:val="870"/>
          <w:jc w:val="center"/>
        </w:trPr>
        <w:tc>
          <w:tcPr>
            <w:tcW w:w="1333" w:type="dxa"/>
            <w:vMerge w:val="restart"/>
            <w:tcBorders>
              <w:top w:val="single" w:sz="4" w:space="0" w:color="auto"/>
              <w:left w:val="single" w:sz="4" w:space="0" w:color="auto"/>
              <w:right w:val="single" w:sz="4" w:space="0" w:color="auto"/>
            </w:tcBorders>
            <w:vAlign w:val="center"/>
          </w:tcPr>
          <w:p w:rsidR="00345037" w:rsidRPr="005E55AD" w:rsidRDefault="00892B08" w:rsidP="00B76B4C">
            <w:pPr>
              <w:jc w:val="center"/>
              <w:rPr>
                <w:sz w:val="24"/>
                <w:szCs w:val="40"/>
                <w:lang w:val="fr-FR"/>
              </w:rPr>
            </w:pPr>
            <w:r w:rsidRPr="005E55AD">
              <w:rPr>
                <w:sz w:val="24"/>
                <w:szCs w:val="40"/>
                <w:lang w:val="fr-FR"/>
              </w:rPr>
              <w:fldChar w:fldCharType="begin">
                <w:ffData>
                  <w:name w:val="Texte5"/>
                  <w:enabled/>
                  <w:calcOnExit w:val="0"/>
                  <w:textInput/>
                </w:ffData>
              </w:fldChar>
            </w:r>
            <w:r w:rsidR="00345037" w:rsidRPr="005E55AD">
              <w:rPr>
                <w:sz w:val="24"/>
                <w:szCs w:val="40"/>
                <w:lang w:val="fr-FR"/>
              </w:rPr>
              <w:instrText xml:space="preserve"> FORMTEXT </w:instrText>
            </w:r>
            <w:r w:rsidRPr="005E55AD">
              <w:rPr>
                <w:sz w:val="24"/>
                <w:szCs w:val="40"/>
                <w:lang w:val="fr-FR"/>
              </w:rPr>
            </w:r>
            <w:r w:rsidRPr="005E55AD">
              <w:rPr>
                <w:sz w:val="24"/>
                <w:szCs w:val="40"/>
                <w:lang w:val="fr-FR"/>
              </w:rPr>
              <w:fldChar w:fldCharType="separate"/>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Pr="005E55AD">
              <w:rPr>
                <w:sz w:val="24"/>
                <w:szCs w:val="40"/>
                <w:lang w:val="fr-FR"/>
              </w:rPr>
              <w:fldChar w:fldCharType="end"/>
            </w:r>
          </w:p>
        </w:tc>
        <w:tc>
          <w:tcPr>
            <w:tcW w:w="1292" w:type="dxa"/>
            <w:vMerge w:val="restart"/>
            <w:tcBorders>
              <w:top w:val="single" w:sz="4" w:space="0" w:color="auto"/>
              <w:left w:val="single" w:sz="4" w:space="0" w:color="auto"/>
              <w:right w:val="single" w:sz="4" w:space="0" w:color="auto"/>
            </w:tcBorders>
            <w:vAlign w:val="center"/>
          </w:tcPr>
          <w:p w:rsidR="00345037" w:rsidRPr="005E55AD" w:rsidRDefault="00345037" w:rsidP="00B76B4C">
            <w:pPr>
              <w:pStyle w:val="Paragraphedeliste"/>
              <w:ind w:left="0"/>
              <w:rPr>
                <w:sz w:val="24"/>
                <w:szCs w:val="40"/>
                <w:lang w:val="en-US"/>
              </w:rPr>
            </w:pPr>
            <w:r w:rsidRPr="005E55AD">
              <w:rPr>
                <w:sz w:val="24"/>
                <w:szCs w:val="40"/>
                <w:lang w:val="en-US"/>
              </w:rPr>
              <w:t xml:space="preserve">8 </w:t>
            </w:r>
            <w:proofErr w:type="spellStart"/>
            <w:r w:rsidRPr="005E55AD">
              <w:rPr>
                <w:sz w:val="24"/>
                <w:szCs w:val="40"/>
                <w:lang w:val="en-US"/>
              </w:rPr>
              <w:t>cms</w:t>
            </w:r>
            <w:proofErr w:type="spellEnd"/>
            <w:r w:rsidRPr="005E55AD">
              <w:rPr>
                <w:sz w:val="24"/>
                <w:szCs w:val="40"/>
                <w:lang w:val="en-US"/>
              </w:rPr>
              <w:t xml:space="preserve"> wide</w:t>
            </w:r>
          </w:p>
          <w:p w:rsidR="00345037" w:rsidRPr="005E55AD" w:rsidRDefault="00345037" w:rsidP="00B76B4C">
            <w:pPr>
              <w:pStyle w:val="Paragraphedeliste"/>
              <w:ind w:left="0"/>
              <w:rPr>
                <w:sz w:val="24"/>
                <w:szCs w:val="40"/>
                <w:lang w:val="en-US"/>
              </w:rPr>
            </w:pPr>
            <w:r w:rsidRPr="005E55AD">
              <w:rPr>
                <w:sz w:val="24"/>
                <w:szCs w:val="40"/>
                <w:lang w:val="en-US"/>
              </w:rPr>
              <w:t xml:space="preserve">x </w:t>
            </w:r>
          </w:p>
          <w:p w:rsidR="00345037" w:rsidRPr="005E55AD" w:rsidRDefault="00345037" w:rsidP="00B76B4C">
            <w:pPr>
              <w:pStyle w:val="Paragraphedeliste"/>
              <w:ind w:left="0"/>
              <w:rPr>
                <w:sz w:val="24"/>
                <w:szCs w:val="40"/>
                <w:lang w:val="en-US"/>
              </w:rPr>
            </w:pPr>
            <w:r w:rsidRPr="005E55AD">
              <w:rPr>
                <w:sz w:val="24"/>
                <w:szCs w:val="40"/>
                <w:lang w:val="en-US"/>
              </w:rPr>
              <w:t xml:space="preserve">12, 5 </w:t>
            </w:r>
            <w:proofErr w:type="spellStart"/>
            <w:r w:rsidRPr="005E55AD">
              <w:rPr>
                <w:sz w:val="24"/>
                <w:szCs w:val="40"/>
                <w:lang w:val="en-US"/>
              </w:rPr>
              <w:t>cms</w:t>
            </w:r>
            <w:proofErr w:type="spellEnd"/>
            <w:r w:rsidRPr="005E55AD">
              <w:rPr>
                <w:sz w:val="24"/>
                <w:szCs w:val="40"/>
                <w:lang w:val="en-US"/>
              </w:rPr>
              <w:t xml:space="preserve"> high</w:t>
            </w:r>
          </w:p>
          <w:p w:rsidR="00345037" w:rsidRPr="005E55AD" w:rsidRDefault="00345037" w:rsidP="00B76B4C">
            <w:pPr>
              <w:pStyle w:val="Paragraphedeliste"/>
              <w:ind w:left="0"/>
              <w:rPr>
                <w:sz w:val="24"/>
                <w:szCs w:val="40"/>
                <w:lang w:val="en-US"/>
              </w:rPr>
            </w:pPr>
            <w:r w:rsidRPr="005E55AD">
              <w:rPr>
                <w:sz w:val="24"/>
                <w:szCs w:val="40"/>
                <w:lang w:val="en-US"/>
              </w:rPr>
              <w:t xml:space="preserve">150 g </w:t>
            </w:r>
          </w:p>
          <w:p w:rsidR="00345037" w:rsidRPr="005E55AD" w:rsidRDefault="00345037" w:rsidP="00B76B4C">
            <w:pPr>
              <w:pStyle w:val="Paragraphedeliste"/>
              <w:ind w:left="0"/>
              <w:rPr>
                <w:sz w:val="24"/>
                <w:szCs w:val="40"/>
                <w:lang w:val="en-US"/>
              </w:rPr>
            </w:pPr>
          </w:p>
        </w:tc>
        <w:tc>
          <w:tcPr>
            <w:tcW w:w="5807" w:type="dxa"/>
            <w:gridSpan w:val="2"/>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jc w:val="center"/>
              <w:rPr>
                <w:b/>
                <w:color w:val="E36C0A"/>
                <w:sz w:val="24"/>
                <w:szCs w:val="40"/>
                <w:lang w:val="en-US"/>
              </w:rPr>
            </w:pPr>
            <w:r w:rsidRPr="005E55AD">
              <w:rPr>
                <w:b/>
                <w:color w:val="E36C0A"/>
                <w:sz w:val="24"/>
                <w:szCs w:val="40"/>
                <w:u w:val="single"/>
                <w:lang w:val="en-US"/>
              </w:rPr>
              <w:t>3 pictures of</w:t>
            </w:r>
            <w:r w:rsidRPr="005E55AD">
              <w:rPr>
                <w:b/>
                <w:color w:val="E36C0A"/>
                <w:sz w:val="24"/>
                <w:szCs w:val="40"/>
                <w:lang w:val="en-US"/>
              </w:rPr>
              <w:t xml:space="preserve"> Gabriel Deshayes</w:t>
            </w:r>
          </w:p>
          <w:p w:rsidR="00345037" w:rsidRPr="005E55AD" w:rsidRDefault="00345037" w:rsidP="00B76B4C">
            <w:pPr>
              <w:pStyle w:val="Paragraphedeliste"/>
              <w:ind w:left="0"/>
              <w:jc w:val="center"/>
              <w:rPr>
                <w:b/>
                <w:sz w:val="24"/>
                <w:szCs w:val="40"/>
                <w:lang w:val="en-US"/>
              </w:rPr>
            </w:pPr>
            <w:r w:rsidRPr="005E55AD">
              <w:rPr>
                <w:b/>
                <w:sz w:val="24"/>
                <w:szCs w:val="40"/>
                <w:lang w:val="en-US"/>
              </w:rPr>
              <w:t>Versions in FR, ENG, ESP</w:t>
            </w:r>
          </w:p>
          <w:p w:rsidR="00345037" w:rsidRPr="005E55AD" w:rsidRDefault="00345037" w:rsidP="00B76B4C">
            <w:pPr>
              <w:pStyle w:val="Paragraphedeliste"/>
              <w:ind w:left="0"/>
              <w:jc w:val="center"/>
              <w:rPr>
                <w:b/>
                <w:sz w:val="24"/>
                <w:szCs w:val="40"/>
                <w:lang w:val="en-US"/>
              </w:rPr>
            </w:pPr>
          </w:p>
          <w:p w:rsidR="00345037" w:rsidRPr="000E7586" w:rsidRDefault="00345037" w:rsidP="00B76B4C">
            <w:pPr>
              <w:pStyle w:val="Paragraphedeliste"/>
              <w:ind w:left="0"/>
              <w:jc w:val="center"/>
              <w:rPr>
                <w:b/>
                <w:i/>
                <w:szCs w:val="40"/>
                <w:lang w:val="en-GB"/>
              </w:rPr>
            </w:pPr>
            <w:r w:rsidRPr="000E7586">
              <w:rPr>
                <w:b/>
                <w:i/>
                <w:szCs w:val="40"/>
                <w:lang w:val="en-GB"/>
              </w:rPr>
              <w:t>Front</w:t>
            </w:r>
            <w:r w:rsidRPr="000E7586">
              <w:rPr>
                <w:szCs w:val="40"/>
                <w:lang w:val="en-GB"/>
              </w:rPr>
              <w:t xml:space="preserve"> : </w:t>
            </w:r>
            <w:proofErr w:type="spellStart"/>
            <w:r w:rsidRPr="000E7586">
              <w:rPr>
                <w:szCs w:val="40"/>
                <w:lang w:val="en-GB"/>
              </w:rPr>
              <w:t>portait</w:t>
            </w:r>
            <w:proofErr w:type="spellEnd"/>
            <w:r w:rsidRPr="000E7586">
              <w:rPr>
                <w:szCs w:val="40"/>
                <w:lang w:val="en-GB"/>
              </w:rPr>
              <w:t xml:space="preserve"> of GD </w:t>
            </w:r>
          </w:p>
          <w:p w:rsidR="00345037" w:rsidRPr="005E55AD" w:rsidRDefault="00345037" w:rsidP="00B76B4C">
            <w:pPr>
              <w:pStyle w:val="Paragraphedeliste"/>
              <w:spacing w:line="240" w:lineRule="auto"/>
              <w:ind w:left="0"/>
              <w:jc w:val="center"/>
              <w:rPr>
                <w:sz w:val="24"/>
                <w:szCs w:val="40"/>
                <w:lang w:val="en-US"/>
              </w:rPr>
            </w:pPr>
            <w:r w:rsidRPr="000E7586">
              <w:rPr>
                <w:b/>
                <w:i/>
                <w:szCs w:val="40"/>
                <w:lang w:val="en-US"/>
              </w:rPr>
              <w:t>Reverse</w:t>
            </w:r>
            <w:r w:rsidRPr="000E7586">
              <w:rPr>
                <w:szCs w:val="40"/>
                <w:lang w:val="en-US"/>
              </w:rPr>
              <w:t> : presentation of GD and prayer to  GD</w:t>
            </w:r>
          </w:p>
        </w:tc>
        <w:tc>
          <w:tcPr>
            <w:tcW w:w="1254" w:type="dxa"/>
            <w:vMerge w:val="restart"/>
            <w:tcBorders>
              <w:top w:val="single" w:sz="4" w:space="0" w:color="auto"/>
              <w:left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lang w:val="en-US"/>
              </w:rPr>
            </w:pPr>
            <w:r w:rsidRPr="005E55AD">
              <w:rPr>
                <w:b/>
                <w:sz w:val="24"/>
                <w:szCs w:val="40"/>
                <w:lang w:val="en-US"/>
              </w:rPr>
              <w:t>0, 12 Euros one picture</w:t>
            </w:r>
          </w:p>
          <w:p w:rsidR="00345037" w:rsidRPr="005E55AD" w:rsidRDefault="00345037" w:rsidP="00B76B4C">
            <w:pPr>
              <w:pStyle w:val="Paragraphedeliste"/>
              <w:ind w:left="0"/>
              <w:rPr>
                <w:b/>
                <w:sz w:val="24"/>
                <w:szCs w:val="40"/>
                <w:lang w:val="en-US"/>
              </w:rPr>
            </w:pPr>
            <w:r w:rsidRPr="005E55AD">
              <w:rPr>
                <w:b/>
                <w:sz w:val="24"/>
                <w:szCs w:val="40"/>
                <w:lang w:val="en-US"/>
              </w:rPr>
              <w:t>TTC</w:t>
            </w:r>
          </w:p>
          <w:p w:rsidR="00345037" w:rsidRPr="000E7586" w:rsidRDefault="00345037" w:rsidP="00B76B4C">
            <w:pPr>
              <w:pStyle w:val="Paragraphedeliste"/>
              <w:ind w:left="0"/>
              <w:rPr>
                <w:sz w:val="20"/>
                <w:szCs w:val="40"/>
                <w:lang w:val="en-US"/>
              </w:rPr>
            </w:pPr>
            <w:r w:rsidRPr="000E7586">
              <w:rPr>
                <w:sz w:val="20"/>
                <w:szCs w:val="40"/>
                <w:lang w:val="en-US"/>
              </w:rPr>
              <w:t xml:space="preserve">(for an edition of </w:t>
            </w:r>
          </w:p>
          <w:p w:rsidR="00345037" w:rsidRPr="000E7586" w:rsidRDefault="00345037" w:rsidP="00B76B4C">
            <w:pPr>
              <w:pStyle w:val="Paragraphedeliste"/>
              <w:ind w:left="0"/>
              <w:rPr>
                <w:sz w:val="20"/>
                <w:szCs w:val="40"/>
              </w:rPr>
            </w:pPr>
            <w:r w:rsidRPr="000E7586">
              <w:rPr>
                <w:sz w:val="20"/>
                <w:szCs w:val="40"/>
              </w:rPr>
              <w:t>15 000 cc.)</w:t>
            </w:r>
          </w:p>
          <w:p w:rsidR="00345037" w:rsidRPr="005E55AD" w:rsidRDefault="00345037" w:rsidP="00B76B4C">
            <w:pPr>
              <w:pStyle w:val="Paragraphedeliste"/>
              <w:ind w:left="0"/>
              <w:rPr>
                <w:b/>
                <w:sz w:val="24"/>
                <w:szCs w:val="40"/>
              </w:rPr>
            </w:pPr>
          </w:p>
        </w:tc>
      </w:tr>
      <w:tr w:rsidR="00345037" w:rsidRPr="005E55AD" w:rsidTr="00B76B4C">
        <w:trPr>
          <w:cantSplit/>
          <w:trHeight w:val="2625"/>
          <w:jc w:val="center"/>
        </w:trPr>
        <w:tc>
          <w:tcPr>
            <w:tcW w:w="1333" w:type="dxa"/>
            <w:vMerge/>
            <w:tcBorders>
              <w:left w:val="single" w:sz="4" w:space="0" w:color="auto"/>
              <w:bottom w:val="single" w:sz="4" w:space="0" w:color="auto"/>
              <w:right w:val="single" w:sz="4" w:space="0" w:color="auto"/>
            </w:tcBorders>
            <w:vAlign w:val="center"/>
          </w:tcPr>
          <w:p w:rsidR="00345037" w:rsidRPr="005E55AD" w:rsidRDefault="00345037" w:rsidP="00B76B4C">
            <w:pPr>
              <w:jc w:val="center"/>
              <w:rPr>
                <w:sz w:val="24"/>
                <w:szCs w:val="40"/>
                <w:lang w:val="fr-FR"/>
              </w:rPr>
            </w:pPr>
          </w:p>
        </w:tc>
        <w:tc>
          <w:tcPr>
            <w:tcW w:w="1292" w:type="dxa"/>
            <w:vMerge/>
            <w:tcBorders>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sz w:val="24"/>
                <w:szCs w:val="40"/>
              </w:rPr>
            </w:pPr>
          </w:p>
        </w:tc>
        <w:tc>
          <w:tcPr>
            <w:tcW w:w="1827"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b/>
                <w:sz w:val="24"/>
                <w:szCs w:val="40"/>
                <w:u w:val="single"/>
              </w:rPr>
            </w:pPr>
            <w:r w:rsidRPr="005E55AD">
              <w:rPr>
                <w:b/>
                <w:sz w:val="24"/>
                <w:szCs w:val="40"/>
                <w:u w:val="single"/>
              </w:rPr>
              <w:t xml:space="preserve">Picture 1 </w:t>
            </w:r>
          </w:p>
          <w:p w:rsidR="00345037" w:rsidRPr="005E55AD" w:rsidRDefault="00345037" w:rsidP="00B76B4C">
            <w:pPr>
              <w:pStyle w:val="Paragraphedeliste"/>
              <w:ind w:left="0"/>
              <w:jc w:val="center"/>
              <w:rPr>
                <w:b/>
                <w:color w:val="E36C0A"/>
                <w:sz w:val="24"/>
                <w:szCs w:val="40"/>
              </w:rPr>
            </w:pPr>
          </w:p>
        </w:tc>
        <w:tc>
          <w:tcPr>
            <w:tcW w:w="3980"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jc w:val="center"/>
              <w:rPr>
                <w:b/>
                <w:noProof/>
                <w:sz w:val="24"/>
                <w:szCs w:val="40"/>
                <w:lang w:eastAsia="fr-FR"/>
              </w:rPr>
            </w:pPr>
            <w:r w:rsidRPr="005E55AD">
              <w:rPr>
                <w:b/>
                <w:noProof/>
                <w:sz w:val="24"/>
                <w:szCs w:val="40"/>
                <w:lang w:val="it-IT" w:eastAsia="it-IT"/>
              </w:rPr>
              <w:drawing>
                <wp:inline distT="0" distB="0" distL="0" distR="0">
                  <wp:extent cx="2308860" cy="1798320"/>
                  <wp:effectExtent l="19050" t="0" r="0" b="0"/>
                  <wp:docPr id="18"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1"/>
                          <pic:cNvPicPr>
                            <a:picLocks noChangeAspect="1" noChangeArrowheads="1"/>
                          </pic:cNvPicPr>
                        </pic:nvPicPr>
                        <pic:blipFill>
                          <a:blip r:embed="rId19" cstate="print"/>
                          <a:srcRect/>
                          <a:stretch>
                            <a:fillRect/>
                          </a:stretch>
                        </pic:blipFill>
                        <pic:spPr bwMode="auto">
                          <a:xfrm>
                            <a:off x="0" y="0"/>
                            <a:ext cx="2308860" cy="1798320"/>
                          </a:xfrm>
                          <a:prstGeom prst="rect">
                            <a:avLst/>
                          </a:prstGeom>
                          <a:noFill/>
                          <a:ln w="9525">
                            <a:noFill/>
                            <a:miter lim="800000"/>
                            <a:headEnd/>
                            <a:tailEnd/>
                          </a:ln>
                        </pic:spPr>
                      </pic:pic>
                    </a:graphicData>
                  </a:graphic>
                </wp:inline>
              </w:drawing>
            </w:r>
          </w:p>
        </w:tc>
        <w:tc>
          <w:tcPr>
            <w:tcW w:w="1254" w:type="dxa"/>
            <w:vMerge/>
            <w:tcBorders>
              <w:left w:val="single" w:sz="4" w:space="0" w:color="auto"/>
              <w:bottom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rPr>
            </w:pPr>
          </w:p>
        </w:tc>
      </w:tr>
      <w:tr w:rsidR="00345037" w:rsidRPr="005E55AD" w:rsidTr="00B76B4C">
        <w:trPr>
          <w:cantSplit/>
          <w:trHeight w:val="288"/>
          <w:jc w:val="center"/>
        </w:trPr>
        <w:tc>
          <w:tcPr>
            <w:tcW w:w="1333" w:type="dxa"/>
            <w:tcBorders>
              <w:top w:val="single" w:sz="4" w:space="0" w:color="auto"/>
              <w:left w:val="single" w:sz="4" w:space="0" w:color="auto"/>
              <w:bottom w:val="single" w:sz="4" w:space="0" w:color="auto"/>
              <w:right w:val="single" w:sz="4" w:space="0" w:color="auto"/>
            </w:tcBorders>
            <w:vAlign w:val="center"/>
          </w:tcPr>
          <w:p w:rsidR="00345037" w:rsidRPr="005E55AD" w:rsidRDefault="00892B08" w:rsidP="00B76B4C">
            <w:pPr>
              <w:jc w:val="center"/>
              <w:rPr>
                <w:sz w:val="24"/>
                <w:szCs w:val="40"/>
                <w:lang w:val="fr-FR"/>
              </w:rPr>
            </w:pPr>
            <w:r w:rsidRPr="005E55AD">
              <w:rPr>
                <w:sz w:val="24"/>
                <w:szCs w:val="40"/>
                <w:lang w:val="fr-FR"/>
              </w:rPr>
              <w:fldChar w:fldCharType="begin">
                <w:ffData>
                  <w:name w:val="Texte6"/>
                  <w:enabled/>
                  <w:calcOnExit w:val="0"/>
                  <w:textInput/>
                </w:ffData>
              </w:fldChar>
            </w:r>
            <w:r w:rsidR="00345037" w:rsidRPr="005E55AD">
              <w:rPr>
                <w:sz w:val="24"/>
                <w:szCs w:val="40"/>
                <w:lang w:val="fr-FR"/>
              </w:rPr>
              <w:instrText xml:space="preserve"> FORMTEXT </w:instrText>
            </w:r>
            <w:r w:rsidRPr="005E55AD">
              <w:rPr>
                <w:sz w:val="24"/>
                <w:szCs w:val="40"/>
                <w:lang w:val="fr-FR"/>
              </w:rPr>
            </w:r>
            <w:r w:rsidRPr="005E55AD">
              <w:rPr>
                <w:sz w:val="24"/>
                <w:szCs w:val="40"/>
                <w:lang w:val="fr-FR"/>
              </w:rPr>
              <w:fldChar w:fldCharType="separate"/>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Pr="005E55AD">
              <w:rPr>
                <w:sz w:val="24"/>
                <w:szCs w:val="40"/>
                <w:lang w:val="fr-FR"/>
              </w:rPr>
              <w:fldChar w:fldCharType="end"/>
            </w:r>
          </w:p>
        </w:tc>
        <w:tc>
          <w:tcPr>
            <w:tcW w:w="1292"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sz w:val="24"/>
                <w:szCs w:val="40"/>
                <w:lang w:val="en-US"/>
              </w:rPr>
            </w:pPr>
            <w:r w:rsidRPr="005E55AD">
              <w:rPr>
                <w:sz w:val="24"/>
                <w:szCs w:val="40"/>
                <w:lang w:val="en-US"/>
              </w:rPr>
              <w:t xml:space="preserve">8 </w:t>
            </w:r>
            <w:proofErr w:type="spellStart"/>
            <w:r w:rsidRPr="005E55AD">
              <w:rPr>
                <w:sz w:val="24"/>
                <w:szCs w:val="40"/>
                <w:lang w:val="en-US"/>
              </w:rPr>
              <w:t>cms</w:t>
            </w:r>
            <w:proofErr w:type="spellEnd"/>
            <w:r w:rsidRPr="005E55AD">
              <w:rPr>
                <w:sz w:val="24"/>
                <w:szCs w:val="40"/>
                <w:lang w:val="en-US"/>
              </w:rPr>
              <w:t xml:space="preserve"> Wide</w:t>
            </w:r>
          </w:p>
          <w:p w:rsidR="00345037" w:rsidRPr="005E55AD" w:rsidRDefault="00345037" w:rsidP="00B76B4C">
            <w:pPr>
              <w:pStyle w:val="Paragraphedeliste"/>
              <w:ind w:left="0"/>
              <w:rPr>
                <w:sz w:val="24"/>
                <w:szCs w:val="40"/>
                <w:lang w:val="en-US"/>
              </w:rPr>
            </w:pPr>
            <w:r w:rsidRPr="005E55AD">
              <w:rPr>
                <w:sz w:val="24"/>
                <w:szCs w:val="40"/>
                <w:lang w:val="en-US"/>
              </w:rPr>
              <w:t xml:space="preserve">x </w:t>
            </w:r>
          </w:p>
          <w:p w:rsidR="00345037" w:rsidRPr="005E55AD" w:rsidRDefault="00345037" w:rsidP="00B76B4C">
            <w:pPr>
              <w:pStyle w:val="Paragraphedeliste"/>
              <w:ind w:left="0"/>
              <w:rPr>
                <w:sz w:val="24"/>
                <w:szCs w:val="40"/>
                <w:lang w:val="en-US"/>
              </w:rPr>
            </w:pPr>
            <w:r w:rsidRPr="005E55AD">
              <w:rPr>
                <w:sz w:val="24"/>
                <w:szCs w:val="40"/>
                <w:lang w:val="en-US"/>
              </w:rPr>
              <w:t xml:space="preserve">12, 5 </w:t>
            </w:r>
            <w:proofErr w:type="spellStart"/>
            <w:r w:rsidRPr="005E55AD">
              <w:rPr>
                <w:sz w:val="24"/>
                <w:szCs w:val="40"/>
                <w:lang w:val="en-US"/>
              </w:rPr>
              <w:t>cms</w:t>
            </w:r>
            <w:proofErr w:type="spellEnd"/>
            <w:r w:rsidRPr="005E55AD">
              <w:rPr>
                <w:sz w:val="24"/>
                <w:szCs w:val="40"/>
                <w:lang w:val="en-US"/>
              </w:rPr>
              <w:t xml:space="preserve"> high</w:t>
            </w:r>
          </w:p>
          <w:p w:rsidR="00345037" w:rsidRPr="005E55AD" w:rsidRDefault="00345037" w:rsidP="00B76B4C">
            <w:pPr>
              <w:pStyle w:val="Paragraphedeliste"/>
              <w:ind w:left="0"/>
              <w:rPr>
                <w:sz w:val="24"/>
                <w:szCs w:val="40"/>
                <w:lang w:val="en-US"/>
              </w:rPr>
            </w:pPr>
            <w:r w:rsidRPr="005E55AD">
              <w:rPr>
                <w:sz w:val="24"/>
                <w:szCs w:val="40"/>
                <w:lang w:val="en-US"/>
              </w:rPr>
              <w:t xml:space="preserve">150 g </w:t>
            </w:r>
          </w:p>
          <w:p w:rsidR="00345037" w:rsidRPr="005E55AD" w:rsidRDefault="00345037" w:rsidP="00B76B4C">
            <w:pPr>
              <w:pStyle w:val="Paragraphedeliste"/>
              <w:ind w:left="0"/>
              <w:rPr>
                <w:sz w:val="24"/>
                <w:szCs w:val="40"/>
                <w:lang w:val="en-US"/>
              </w:rPr>
            </w:pPr>
          </w:p>
        </w:tc>
        <w:tc>
          <w:tcPr>
            <w:tcW w:w="1827"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b/>
                <w:sz w:val="24"/>
                <w:szCs w:val="40"/>
                <w:u w:val="single"/>
              </w:rPr>
            </w:pPr>
            <w:r w:rsidRPr="005E55AD">
              <w:rPr>
                <w:b/>
                <w:sz w:val="24"/>
                <w:szCs w:val="40"/>
                <w:u w:val="single"/>
              </w:rPr>
              <w:t xml:space="preserve">Picture 2 </w:t>
            </w:r>
          </w:p>
          <w:p w:rsidR="00345037" w:rsidRPr="005E55AD" w:rsidRDefault="00345037" w:rsidP="00B76B4C">
            <w:pPr>
              <w:pStyle w:val="Paragraphedeliste"/>
              <w:ind w:left="0"/>
              <w:jc w:val="center"/>
              <w:rPr>
                <w:b/>
                <w:color w:val="FF0000"/>
                <w:sz w:val="24"/>
                <w:szCs w:val="40"/>
              </w:rPr>
            </w:pPr>
          </w:p>
        </w:tc>
        <w:tc>
          <w:tcPr>
            <w:tcW w:w="3980"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spacing w:line="240" w:lineRule="auto"/>
              <w:rPr>
                <w:rFonts w:ascii="Calibri" w:eastAsia="Calibri" w:hAnsi="Calibri" w:cs="Times New Roman"/>
                <w:b/>
                <w:color w:val="FF0000"/>
                <w:spacing w:val="0"/>
                <w:sz w:val="24"/>
                <w:szCs w:val="40"/>
                <w:lang w:val="fr-FR" w:bidi="ar-SA"/>
              </w:rPr>
            </w:pPr>
            <w:r w:rsidRPr="005E55AD">
              <w:rPr>
                <w:b/>
                <w:noProof/>
                <w:sz w:val="24"/>
                <w:szCs w:val="40"/>
                <w:lang w:val="it-IT" w:eastAsia="it-IT" w:bidi="ar-SA"/>
              </w:rPr>
              <w:drawing>
                <wp:inline distT="0" distB="0" distL="0" distR="0">
                  <wp:extent cx="2354580" cy="1844040"/>
                  <wp:effectExtent l="19050" t="0" r="7620" b="0"/>
                  <wp:docPr id="19"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6"/>
                          <pic:cNvPicPr>
                            <a:picLocks noChangeAspect="1" noChangeArrowheads="1"/>
                          </pic:cNvPicPr>
                        </pic:nvPicPr>
                        <pic:blipFill>
                          <a:blip r:embed="rId20" cstate="print"/>
                          <a:srcRect/>
                          <a:stretch>
                            <a:fillRect/>
                          </a:stretch>
                        </pic:blipFill>
                        <pic:spPr bwMode="auto">
                          <a:xfrm>
                            <a:off x="0" y="0"/>
                            <a:ext cx="2354580" cy="1844040"/>
                          </a:xfrm>
                          <a:prstGeom prst="rect">
                            <a:avLst/>
                          </a:prstGeom>
                          <a:noFill/>
                          <a:ln w="9525">
                            <a:noFill/>
                            <a:miter lim="800000"/>
                            <a:headEnd/>
                            <a:tailEnd/>
                          </a:ln>
                        </pic:spPr>
                      </pic:pic>
                    </a:graphicData>
                  </a:graphic>
                </wp:inline>
              </w:drawing>
            </w:r>
          </w:p>
        </w:tc>
        <w:tc>
          <w:tcPr>
            <w:tcW w:w="1254"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lang w:val="en-US"/>
              </w:rPr>
            </w:pPr>
            <w:r w:rsidRPr="005E55AD">
              <w:rPr>
                <w:b/>
                <w:sz w:val="24"/>
                <w:szCs w:val="40"/>
                <w:lang w:val="en-US"/>
              </w:rPr>
              <w:t>0, 12 Euros one picture</w:t>
            </w:r>
          </w:p>
          <w:p w:rsidR="00345037" w:rsidRPr="005E55AD" w:rsidRDefault="00345037" w:rsidP="00B76B4C">
            <w:pPr>
              <w:pStyle w:val="Paragraphedeliste"/>
              <w:ind w:left="0"/>
              <w:rPr>
                <w:b/>
                <w:sz w:val="24"/>
                <w:szCs w:val="40"/>
                <w:lang w:val="en-US"/>
              </w:rPr>
            </w:pPr>
            <w:r w:rsidRPr="005E55AD">
              <w:rPr>
                <w:b/>
                <w:sz w:val="24"/>
                <w:szCs w:val="40"/>
                <w:lang w:val="en-US"/>
              </w:rPr>
              <w:t>TTC</w:t>
            </w:r>
          </w:p>
          <w:p w:rsidR="00345037" w:rsidRPr="000E7586" w:rsidRDefault="00345037" w:rsidP="00B76B4C">
            <w:pPr>
              <w:pStyle w:val="Paragraphedeliste"/>
              <w:ind w:left="0"/>
              <w:rPr>
                <w:sz w:val="20"/>
                <w:szCs w:val="40"/>
                <w:lang w:val="en-US"/>
              </w:rPr>
            </w:pPr>
            <w:r w:rsidRPr="000E7586">
              <w:rPr>
                <w:sz w:val="20"/>
                <w:szCs w:val="40"/>
                <w:lang w:val="en-US"/>
              </w:rPr>
              <w:t xml:space="preserve">(for an edition of </w:t>
            </w:r>
          </w:p>
          <w:p w:rsidR="00345037" w:rsidRPr="000E7586" w:rsidRDefault="00345037" w:rsidP="00B76B4C">
            <w:pPr>
              <w:pStyle w:val="Paragraphedeliste"/>
              <w:ind w:left="0"/>
              <w:rPr>
                <w:sz w:val="20"/>
                <w:szCs w:val="40"/>
              </w:rPr>
            </w:pPr>
            <w:r w:rsidRPr="000E7586">
              <w:rPr>
                <w:sz w:val="20"/>
                <w:szCs w:val="40"/>
              </w:rPr>
              <w:t>15 000 cc.)</w:t>
            </w:r>
          </w:p>
          <w:p w:rsidR="00345037" w:rsidRPr="005E55AD" w:rsidRDefault="00345037" w:rsidP="00B76B4C">
            <w:pPr>
              <w:pStyle w:val="Paragraphedeliste"/>
              <w:ind w:left="0"/>
              <w:rPr>
                <w:b/>
                <w:sz w:val="24"/>
                <w:szCs w:val="40"/>
              </w:rPr>
            </w:pPr>
          </w:p>
        </w:tc>
      </w:tr>
      <w:tr w:rsidR="00345037" w:rsidRPr="005E55AD" w:rsidTr="00345037">
        <w:trPr>
          <w:cantSplit/>
          <w:trHeight w:val="288"/>
          <w:jc w:val="center"/>
        </w:trPr>
        <w:tc>
          <w:tcPr>
            <w:tcW w:w="1333" w:type="dxa"/>
            <w:tcBorders>
              <w:top w:val="single" w:sz="4" w:space="0" w:color="auto"/>
              <w:left w:val="single" w:sz="4" w:space="0" w:color="auto"/>
              <w:bottom w:val="single" w:sz="4" w:space="0" w:color="auto"/>
              <w:right w:val="single" w:sz="4" w:space="0" w:color="auto"/>
            </w:tcBorders>
            <w:vAlign w:val="center"/>
          </w:tcPr>
          <w:p w:rsidR="00345037" w:rsidRPr="005E55AD" w:rsidRDefault="00892B08" w:rsidP="00B76B4C">
            <w:pPr>
              <w:jc w:val="center"/>
              <w:rPr>
                <w:sz w:val="24"/>
                <w:szCs w:val="40"/>
                <w:lang w:val="fr-FR"/>
              </w:rPr>
            </w:pPr>
            <w:r w:rsidRPr="005E55AD">
              <w:rPr>
                <w:sz w:val="24"/>
                <w:szCs w:val="40"/>
                <w:lang w:val="fr-FR"/>
              </w:rPr>
              <w:fldChar w:fldCharType="begin">
                <w:ffData>
                  <w:name w:val="Texte7"/>
                  <w:enabled/>
                  <w:calcOnExit w:val="0"/>
                  <w:textInput/>
                </w:ffData>
              </w:fldChar>
            </w:r>
            <w:r w:rsidR="00345037" w:rsidRPr="005E55AD">
              <w:rPr>
                <w:sz w:val="24"/>
                <w:szCs w:val="40"/>
                <w:lang w:val="fr-FR"/>
              </w:rPr>
              <w:instrText xml:space="preserve"> FORMTEXT </w:instrText>
            </w:r>
            <w:r w:rsidRPr="005E55AD">
              <w:rPr>
                <w:sz w:val="24"/>
                <w:szCs w:val="40"/>
                <w:lang w:val="fr-FR"/>
              </w:rPr>
            </w:r>
            <w:r w:rsidRPr="005E55AD">
              <w:rPr>
                <w:sz w:val="24"/>
                <w:szCs w:val="40"/>
                <w:lang w:val="fr-FR"/>
              </w:rPr>
              <w:fldChar w:fldCharType="separate"/>
            </w:r>
            <w:r w:rsidR="00345037" w:rsidRPr="005E55AD">
              <w:rPr>
                <w:sz w:val="24"/>
                <w:szCs w:val="40"/>
                <w:lang w:val="fr-FR"/>
              </w:rPr>
              <w:t> </w:t>
            </w:r>
            <w:r w:rsidR="00345037" w:rsidRPr="005E55AD">
              <w:rPr>
                <w:sz w:val="24"/>
                <w:szCs w:val="40"/>
                <w:lang w:val="fr-FR"/>
              </w:rPr>
              <w:t> </w:t>
            </w:r>
            <w:r w:rsidR="00345037" w:rsidRPr="005E55AD">
              <w:rPr>
                <w:sz w:val="24"/>
                <w:szCs w:val="40"/>
                <w:lang w:val="fr-FR"/>
              </w:rPr>
              <w:t> </w:t>
            </w:r>
            <w:r w:rsidR="00345037" w:rsidRPr="005E55AD">
              <w:rPr>
                <w:sz w:val="24"/>
                <w:szCs w:val="40"/>
                <w:lang w:val="fr-FR"/>
              </w:rPr>
              <w:t> </w:t>
            </w:r>
            <w:r w:rsidR="00345037" w:rsidRPr="005E55AD">
              <w:rPr>
                <w:sz w:val="24"/>
                <w:szCs w:val="40"/>
                <w:lang w:val="fr-FR"/>
              </w:rPr>
              <w:t> </w:t>
            </w:r>
            <w:r w:rsidRPr="005E55AD">
              <w:rPr>
                <w:sz w:val="24"/>
                <w:szCs w:val="40"/>
                <w:lang w:val="fr-FR"/>
              </w:rPr>
              <w:fldChar w:fldCharType="end"/>
            </w:r>
          </w:p>
        </w:tc>
        <w:tc>
          <w:tcPr>
            <w:tcW w:w="1292"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sz w:val="24"/>
                <w:szCs w:val="40"/>
                <w:lang w:val="en-US"/>
              </w:rPr>
            </w:pPr>
            <w:r w:rsidRPr="005E55AD">
              <w:rPr>
                <w:sz w:val="24"/>
                <w:szCs w:val="40"/>
                <w:lang w:val="en-US"/>
              </w:rPr>
              <w:t xml:space="preserve">Wide 8 </w:t>
            </w:r>
            <w:proofErr w:type="spellStart"/>
            <w:r w:rsidRPr="005E55AD">
              <w:rPr>
                <w:sz w:val="24"/>
                <w:szCs w:val="40"/>
                <w:lang w:val="en-US"/>
              </w:rPr>
              <w:t>cms</w:t>
            </w:r>
            <w:proofErr w:type="spellEnd"/>
            <w:r w:rsidRPr="005E55AD">
              <w:rPr>
                <w:sz w:val="24"/>
                <w:szCs w:val="40"/>
                <w:lang w:val="en-US"/>
              </w:rPr>
              <w:t xml:space="preserve"> </w:t>
            </w:r>
          </w:p>
          <w:p w:rsidR="00345037" w:rsidRPr="005E55AD" w:rsidRDefault="00345037" w:rsidP="00B76B4C">
            <w:pPr>
              <w:pStyle w:val="Paragraphedeliste"/>
              <w:ind w:left="0"/>
              <w:rPr>
                <w:sz w:val="24"/>
                <w:szCs w:val="40"/>
                <w:lang w:val="en-US"/>
              </w:rPr>
            </w:pPr>
            <w:r w:rsidRPr="005E55AD">
              <w:rPr>
                <w:sz w:val="24"/>
                <w:szCs w:val="40"/>
                <w:lang w:val="en-US"/>
              </w:rPr>
              <w:t xml:space="preserve">x high </w:t>
            </w:r>
          </w:p>
          <w:p w:rsidR="00345037" w:rsidRPr="005E55AD" w:rsidRDefault="00345037" w:rsidP="00B76B4C">
            <w:pPr>
              <w:pStyle w:val="Paragraphedeliste"/>
              <w:ind w:left="0"/>
              <w:rPr>
                <w:sz w:val="24"/>
                <w:szCs w:val="40"/>
                <w:lang w:val="en-US"/>
              </w:rPr>
            </w:pPr>
            <w:r w:rsidRPr="005E55AD">
              <w:rPr>
                <w:sz w:val="24"/>
                <w:szCs w:val="40"/>
                <w:lang w:val="en-US"/>
              </w:rPr>
              <w:t xml:space="preserve">12, 5 </w:t>
            </w:r>
            <w:proofErr w:type="spellStart"/>
            <w:r w:rsidRPr="005E55AD">
              <w:rPr>
                <w:sz w:val="24"/>
                <w:szCs w:val="40"/>
                <w:lang w:val="en-US"/>
              </w:rPr>
              <w:t>cms</w:t>
            </w:r>
            <w:proofErr w:type="spellEnd"/>
            <w:r w:rsidRPr="005E55AD">
              <w:rPr>
                <w:sz w:val="24"/>
                <w:szCs w:val="40"/>
                <w:lang w:val="en-US"/>
              </w:rPr>
              <w:t xml:space="preserve"> </w:t>
            </w:r>
          </w:p>
          <w:p w:rsidR="00345037" w:rsidRPr="005E55AD" w:rsidRDefault="00345037" w:rsidP="00B76B4C">
            <w:pPr>
              <w:pStyle w:val="Paragraphedeliste"/>
              <w:ind w:left="0"/>
              <w:rPr>
                <w:sz w:val="24"/>
                <w:szCs w:val="40"/>
                <w:lang w:val="en-US"/>
              </w:rPr>
            </w:pPr>
            <w:r w:rsidRPr="005E55AD">
              <w:rPr>
                <w:sz w:val="24"/>
                <w:szCs w:val="40"/>
                <w:lang w:val="en-US"/>
              </w:rPr>
              <w:t xml:space="preserve">150 g </w:t>
            </w:r>
          </w:p>
          <w:p w:rsidR="00345037" w:rsidRPr="005E55AD" w:rsidRDefault="00345037" w:rsidP="00B76B4C">
            <w:pPr>
              <w:pStyle w:val="Paragraphedeliste"/>
              <w:ind w:left="0"/>
              <w:rPr>
                <w:sz w:val="24"/>
                <w:szCs w:val="40"/>
                <w:lang w:val="en-US"/>
              </w:rPr>
            </w:pPr>
          </w:p>
        </w:tc>
        <w:tc>
          <w:tcPr>
            <w:tcW w:w="1827"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b/>
                <w:sz w:val="24"/>
                <w:szCs w:val="40"/>
                <w:u w:val="single"/>
              </w:rPr>
            </w:pPr>
            <w:r w:rsidRPr="005E55AD">
              <w:rPr>
                <w:b/>
                <w:sz w:val="24"/>
                <w:szCs w:val="40"/>
                <w:u w:val="single"/>
              </w:rPr>
              <w:t>Picture 3</w:t>
            </w:r>
          </w:p>
          <w:p w:rsidR="00345037" w:rsidRPr="00345037" w:rsidRDefault="00345037" w:rsidP="00345037">
            <w:pPr>
              <w:pStyle w:val="Paragraphedeliste"/>
              <w:ind w:left="0"/>
              <w:rPr>
                <w:b/>
                <w:sz w:val="24"/>
                <w:szCs w:val="40"/>
                <w:u w:val="single"/>
              </w:rPr>
            </w:pPr>
          </w:p>
        </w:tc>
        <w:tc>
          <w:tcPr>
            <w:tcW w:w="3980" w:type="dxa"/>
            <w:tcBorders>
              <w:top w:val="single" w:sz="4" w:space="0" w:color="auto"/>
              <w:left w:val="single" w:sz="4" w:space="0" w:color="auto"/>
              <w:bottom w:val="single" w:sz="4" w:space="0" w:color="auto"/>
              <w:right w:val="single" w:sz="4" w:space="0" w:color="auto"/>
            </w:tcBorders>
            <w:vAlign w:val="center"/>
          </w:tcPr>
          <w:p w:rsidR="00345037" w:rsidRPr="00345037" w:rsidRDefault="00345037" w:rsidP="00B76B4C">
            <w:pPr>
              <w:spacing w:line="240" w:lineRule="auto"/>
              <w:rPr>
                <w:b/>
                <w:noProof/>
                <w:sz w:val="24"/>
                <w:szCs w:val="40"/>
                <w:lang w:val="it-IT" w:eastAsia="it-IT" w:bidi="ar-SA"/>
              </w:rPr>
            </w:pPr>
            <w:r w:rsidRPr="005E55AD">
              <w:rPr>
                <w:b/>
                <w:noProof/>
                <w:sz w:val="24"/>
                <w:szCs w:val="40"/>
                <w:lang w:val="it-IT" w:eastAsia="it-IT" w:bidi="ar-SA"/>
              </w:rPr>
              <w:drawing>
                <wp:inline distT="0" distB="0" distL="0" distR="0">
                  <wp:extent cx="2263140" cy="1760220"/>
                  <wp:effectExtent l="19050" t="0" r="3810" b="0"/>
                  <wp:docPr id="20"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7"/>
                          <pic:cNvPicPr>
                            <a:picLocks noChangeAspect="1" noChangeArrowheads="1"/>
                          </pic:cNvPicPr>
                        </pic:nvPicPr>
                        <pic:blipFill>
                          <a:blip r:embed="rId21" cstate="print"/>
                          <a:srcRect/>
                          <a:stretch>
                            <a:fillRect/>
                          </a:stretch>
                        </pic:blipFill>
                        <pic:spPr bwMode="auto">
                          <a:xfrm>
                            <a:off x="0" y="0"/>
                            <a:ext cx="2263140" cy="1760220"/>
                          </a:xfrm>
                          <a:prstGeom prst="rect">
                            <a:avLst/>
                          </a:prstGeom>
                          <a:noFill/>
                          <a:ln w="9525">
                            <a:noFill/>
                            <a:miter lim="800000"/>
                            <a:headEnd/>
                            <a:tailEnd/>
                          </a:ln>
                        </pic:spPr>
                      </pic:pic>
                    </a:graphicData>
                  </a:graphic>
                </wp:inline>
              </w:drawing>
            </w:r>
          </w:p>
        </w:tc>
        <w:tc>
          <w:tcPr>
            <w:tcW w:w="1254"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lang w:val="en-US"/>
              </w:rPr>
            </w:pPr>
            <w:r w:rsidRPr="005E55AD">
              <w:rPr>
                <w:b/>
                <w:sz w:val="24"/>
                <w:szCs w:val="40"/>
                <w:lang w:val="en-US"/>
              </w:rPr>
              <w:t>0, 12 Euros one picture</w:t>
            </w:r>
          </w:p>
          <w:p w:rsidR="00345037" w:rsidRPr="005E55AD" w:rsidRDefault="00345037" w:rsidP="00B76B4C">
            <w:pPr>
              <w:pStyle w:val="Paragraphedeliste"/>
              <w:ind w:left="0"/>
              <w:rPr>
                <w:b/>
                <w:sz w:val="24"/>
                <w:szCs w:val="40"/>
                <w:lang w:val="en-US"/>
              </w:rPr>
            </w:pPr>
            <w:r w:rsidRPr="005E55AD">
              <w:rPr>
                <w:b/>
                <w:sz w:val="24"/>
                <w:szCs w:val="40"/>
                <w:lang w:val="en-US"/>
              </w:rPr>
              <w:t>TTC</w:t>
            </w:r>
          </w:p>
          <w:p w:rsidR="00345037" w:rsidRPr="00345037" w:rsidRDefault="00345037" w:rsidP="00B76B4C">
            <w:pPr>
              <w:pStyle w:val="Paragraphedeliste"/>
              <w:ind w:left="0"/>
              <w:rPr>
                <w:b/>
                <w:sz w:val="24"/>
                <w:szCs w:val="40"/>
                <w:lang w:val="en-US"/>
              </w:rPr>
            </w:pPr>
            <w:r w:rsidRPr="00345037">
              <w:rPr>
                <w:b/>
                <w:sz w:val="24"/>
                <w:szCs w:val="40"/>
                <w:lang w:val="en-US"/>
              </w:rPr>
              <w:t xml:space="preserve">(for an edition of </w:t>
            </w:r>
          </w:p>
          <w:p w:rsidR="00345037" w:rsidRPr="00345037" w:rsidRDefault="00345037" w:rsidP="00B76B4C">
            <w:pPr>
              <w:pStyle w:val="Paragraphedeliste"/>
              <w:ind w:left="0"/>
              <w:rPr>
                <w:b/>
                <w:sz w:val="24"/>
                <w:szCs w:val="40"/>
                <w:lang w:val="en-US"/>
              </w:rPr>
            </w:pPr>
            <w:r w:rsidRPr="00345037">
              <w:rPr>
                <w:b/>
                <w:sz w:val="24"/>
                <w:szCs w:val="40"/>
                <w:lang w:val="en-US"/>
              </w:rPr>
              <w:t>15 000 cc.)</w:t>
            </w:r>
          </w:p>
        </w:tc>
      </w:tr>
    </w:tbl>
    <w:p w:rsidR="00F73A15" w:rsidRDefault="00F73A15">
      <w:pPr>
        <w:spacing w:line="240" w:lineRule="auto"/>
      </w:pPr>
      <w:r>
        <w:br w:type="page"/>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1333"/>
        <w:gridCol w:w="1292"/>
        <w:gridCol w:w="5807"/>
        <w:gridCol w:w="1254"/>
      </w:tblGrid>
      <w:tr w:rsidR="00345037" w:rsidRPr="005E55AD" w:rsidTr="00B76B4C">
        <w:trPr>
          <w:cantSplit/>
          <w:trHeight w:val="1425"/>
          <w:jc w:val="center"/>
        </w:trPr>
        <w:tc>
          <w:tcPr>
            <w:tcW w:w="1333" w:type="dxa"/>
            <w:vMerge w:val="restart"/>
            <w:tcBorders>
              <w:top w:val="single" w:sz="4" w:space="0" w:color="auto"/>
              <w:left w:val="single" w:sz="4" w:space="0" w:color="auto"/>
              <w:right w:val="single" w:sz="4" w:space="0" w:color="auto"/>
            </w:tcBorders>
            <w:vAlign w:val="center"/>
          </w:tcPr>
          <w:p w:rsidR="00345037" w:rsidRPr="005E55AD" w:rsidRDefault="00892B08" w:rsidP="00B76B4C">
            <w:pPr>
              <w:jc w:val="center"/>
              <w:rPr>
                <w:sz w:val="24"/>
                <w:szCs w:val="40"/>
              </w:rPr>
            </w:pPr>
            <w:r w:rsidRPr="005E55AD">
              <w:rPr>
                <w:sz w:val="24"/>
                <w:szCs w:val="40"/>
              </w:rPr>
              <w:fldChar w:fldCharType="begin">
                <w:ffData>
                  <w:name w:val="Texte8"/>
                  <w:enabled/>
                  <w:calcOnExit w:val="0"/>
                  <w:textInput/>
                </w:ffData>
              </w:fldChar>
            </w:r>
            <w:r w:rsidR="00345037" w:rsidRPr="005E55AD">
              <w:rPr>
                <w:sz w:val="24"/>
                <w:szCs w:val="40"/>
              </w:rPr>
              <w:instrText xml:space="preserve"> FORMTEXT </w:instrText>
            </w:r>
            <w:r w:rsidRPr="005E55AD">
              <w:rPr>
                <w:sz w:val="24"/>
                <w:szCs w:val="40"/>
              </w:rPr>
            </w:r>
            <w:r w:rsidRPr="005E55AD">
              <w:rPr>
                <w:sz w:val="24"/>
                <w:szCs w:val="40"/>
              </w:rPr>
              <w:fldChar w:fldCharType="separate"/>
            </w:r>
            <w:r w:rsidR="00345037" w:rsidRPr="005E55AD">
              <w:rPr>
                <w:noProof/>
                <w:sz w:val="24"/>
                <w:szCs w:val="40"/>
              </w:rPr>
              <w:t> </w:t>
            </w:r>
            <w:r w:rsidR="00345037" w:rsidRPr="005E55AD">
              <w:rPr>
                <w:noProof/>
                <w:sz w:val="24"/>
                <w:szCs w:val="40"/>
              </w:rPr>
              <w:t> </w:t>
            </w:r>
            <w:r w:rsidR="00345037" w:rsidRPr="005E55AD">
              <w:rPr>
                <w:noProof/>
                <w:sz w:val="24"/>
                <w:szCs w:val="40"/>
              </w:rPr>
              <w:t> </w:t>
            </w:r>
            <w:r w:rsidR="00345037" w:rsidRPr="005E55AD">
              <w:rPr>
                <w:noProof/>
                <w:sz w:val="24"/>
                <w:szCs w:val="40"/>
              </w:rPr>
              <w:t> </w:t>
            </w:r>
            <w:r w:rsidR="00345037" w:rsidRPr="005E55AD">
              <w:rPr>
                <w:noProof/>
                <w:sz w:val="24"/>
                <w:szCs w:val="40"/>
              </w:rPr>
              <w:t> </w:t>
            </w:r>
            <w:r w:rsidRPr="005E55AD">
              <w:rPr>
                <w:sz w:val="24"/>
                <w:szCs w:val="40"/>
              </w:rPr>
              <w:fldChar w:fldCharType="end"/>
            </w:r>
          </w:p>
        </w:tc>
        <w:tc>
          <w:tcPr>
            <w:tcW w:w="1292" w:type="dxa"/>
            <w:vMerge w:val="restart"/>
            <w:tcBorders>
              <w:top w:val="single" w:sz="4" w:space="0" w:color="auto"/>
              <w:left w:val="single" w:sz="4" w:space="0" w:color="auto"/>
              <w:right w:val="single" w:sz="4" w:space="0" w:color="auto"/>
            </w:tcBorders>
            <w:vAlign w:val="center"/>
          </w:tcPr>
          <w:p w:rsidR="00345037" w:rsidRPr="005E55AD" w:rsidRDefault="00345037" w:rsidP="00B76B4C">
            <w:pPr>
              <w:pStyle w:val="Paragraphedeliste"/>
              <w:ind w:left="0"/>
              <w:rPr>
                <w:sz w:val="24"/>
                <w:szCs w:val="40"/>
                <w:lang w:val="en-US"/>
              </w:rPr>
            </w:pPr>
            <w:r w:rsidRPr="005E55AD">
              <w:rPr>
                <w:sz w:val="24"/>
                <w:szCs w:val="40"/>
                <w:lang w:val="en-US"/>
              </w:rPr>
              <w:t xml:space="preserve">Wide </w:t>
            </w:r>
          </w:p>
          <w:p w:rsidR="00345037" w:rsidRPr="005E55AD" w:rsidRDefault="00345037" w:rsidP="00B76B4C">
            <w:pPr>
              <w:pStyle w:val="Paragraphedeliste"/>
              <w:ind w:left="0"/>
              <w:rPr>
                <w:sz w:val="24"/>
                <w:szCs w:val="40"/>
                <w:lang w:val="en-US"/>
              </w:rPr>
            </w:pPr>
            <w:r w:rsidRPr="005E55AD">
              <w:rPr>
                <w:sz w:val="24"/>
                <w:szCs w:val="40"/>
                <w:lang w:val="en-US"/>
              </w:rPr>
              <w:t xml:space="preserve">8 </w:t>
            </w:r>
            <w:proofErr w:type="spellStart"/>
            <w:r w:rsidRPr="005E55AD">
              <w:rPr>
                <w:sz w:val="24"/>
                <w:szCs w:val="40"/>
                <w:lang w:val="en-US"/>
              </w:rPr>
              <w:t>cms</w:t>
            </w:r>
            <w:proofErr w:type="spellEnd"/>
            <w:r w:rsidRPr="005E55AD">
              <w:rPr>
                <w:sz w:val="24"/>
                <w:szCs w:val="40"/>
                <w:lang w:val="en-US"/>
              </w:rPr>
              <w:t xml:space="preserve"> </w:t>
            </w:r>
          </w:p>
          <w:p w:rsidR="00345037" w:rsidRPr="005E55AD" w:rsidRDefault="00345037" w:rsidP="00B76B4C">
            <w:pPr>
              <w:pStyle w:val="Paragraphedeliste"/>
              <w:ind w:left="0"/>
              <w:rPr>
                <w:sz w:val="24"/>
                <w:szCs w:val="40"/>
                <w:lang w:val="en-US"/>
              </w:rPr>
            </w:pPr>
            <w:r w:rsidRPr="005E55AD">
              <w:rPr>
                <w:sz w:val="24"/>
                <w:szCs w:val="40"/>
                <w:lang w:val="en-US"/>
              </w:rPr>
              <w:t xml:space="preserve">x high </w:t>
            </w:r>
          </w:p>
          <w:p w:rsidR="00345037" w:rsidRPr="005E55AD" w:rsidRDefault="00345037" w:rsidP="00B76B4C">
            <w:pPr>
              <w:pStyle w:val="Paragraphedeliste"/>
              <w:ind w:left="0"/>
              <w:rPr>
                <w:sz w:val="24"/>
                <w:szCs w:val="40"/>
                <w:lang w:val="en-US"/>
              </w:rPr>
            </w:pPr>
            <w:r w:rsidRPr="005E55AD">
              <w:rPr>
                <w:sz w:val="24"/>
                <w:szCs w:val="40"/>
                <w:lang w:val="en-US"/>
              </w:rPr>
              <w:t xml:space="preserve">12, 5 </w:t>
            </w:r>
            <w:proofErr w:type="spellStart"/>
            <w:r w:rsidRPr="005E55AD">
              <w:rPr>
                <w:sz w:val="24"/>
                <w:szCs w:val="40"/>
                <w:lang w:val="en-US"/>
              </w:rPr>
              <w:t>cms</w:t>
            </w:r>
            <w:proofErr w:type="spellEnd"/>
            <w:r w:rsidRPr="005E55AD">
              <w:rPr>
                <w:sz w:val="24"/>
                <w:szCs w:val="40"/>
                <w:lang w:val="en-US"/>
              </w:rPr>
              <w:t xml:space="preserve"> </w:t>
            </w:r>
          </w:p>
          <w:p w:rsidR="00345037" w:rsidRPr="005E55AD" w:rsidRDefault="00345037" w:rsidP="00B76B4C">
            <w:pPr>
              <w:pStyle w:val="Paragraphedeliste"/>
              <w:ind w:left="0"/>
              <w:rPr>
                <w:sz w:val="24"/>
                <w:szCs w:val="40"/>
                <w:lang w:val="en-US"/>
              </w:rPr>
            </w:pPr>
            <w:r w:rsidRPr="005E55AD">
              <w:rPr>
                <w:sz w:val="24"/>
                <w:szCs w:val="40"/>
                <w:lang w:val="en-US"/>
              </w:rPr>
              <w:t xml:space="preserve">150 g </w:t>
            </w:r>
          </w:p>
          <w:p w:rsidR="00345037" w:rsidRPr="005E55AD" w:rsidRDefault="00345037" w:rsidP="00B76B4C">
            <w:pPr>
              <w:pStyle w:val="Paragraphedeliste"/>
              <w:ind w:left="0"/>
              <w:rPr>
                <w:sz w:val="24"/>
                <w:szCs w:val="40"/>
                <w:lang w:val="en-US"/>
              </w:rPr>
            </w:pPr>
          </w:p>
        </w:tc>
        <w:tc>
          <w:tcPr>
            <w:tcW w:w="5807"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ight="-154"/>
              <w:jc w:val="center"/>
              <w:rPr>
                <w:b/>
                <w:color w:val="E36C0A"/>
                <w:sz w:val="24"/>
                <w:szCs w:val="40"/>
                <w:lang w:val="en-US"/>
              </w:rPr>
            </w:pPr>
            <w:r w:rsidRPr="005E55AD">
              <w:rPr>
                <w:b/>
                <w:color w:val="E36C0A"/>
                <w:sz w:val="24"/>
                <w:szCs w:val="40"/>
                <w:u w:val="single"/>
                <w:lang w:val="en-US"/>
              </w:rPr>
              <w:t>1 picture</w:t>
            </w:r>
            <w:r w:rsidRPr="005E55AD">
              <w:rPr>
                <w:b/>
                <w:color w:val="E36C0A"/>
                <w:sz w:val="24"/>
                <w:szCs w:val="40"/>
                <w:lang w:val="en-US"/>
              </w:rPr>
              <w:t xml:space="preserve"> of the Bicentenary / A new page</w:t>
            </w:r>
            <w:r w:rsidRPr="005E55AD">
              <w:rPr>
                <w:b/>
                <w:i/>
                <w:sz w:val="24"/>
                <w:szCs w:val="40"/>
                <w:lang w:val="en-US"/>
              </w:rPr>
              <w:t xml:space="preserve">  </w:t>
            </w:r>
          </w:p>
          <w:p w:rsidR="00345037" w:rsidRPr="005E55AD" w:rsidRDefault="00345037" w:rsidP="00B76B4C">
            <w:pPr>
              <w:pStyle w:val="Paragraphedeliste"/>
              <w:ind w:left="0"/>
              <w:jc w:val="center"/>
              <w:rPr>
                <w:b/>
                <w:color w:val="E36C0A"/>
                <w:sz w:val="24"/>
                <w:szCs w:val="40"/>
                <w:lang w:val="en-GB"/>
              </w:rPr>
            </w:pPr>
            <w:r w:rsidRPr="005E55AD">
              <w:rPr>
                <w:b/>
                <w:color w:val="E36C0A"/>
                <w:sz w:val="24"/>
                <w:szCs w:val="40"/>
                <w:lang w:val="en-GB"/>
              </w:rPr>
              <w:t>John-Mary de la Mennais and Gabriel Deshayes</w:t>
            </w:r>
          </w:p>
          <w:p w:rsidR="00345037" w:rsidRPr="005E55AD" w:rsidRDefault="00345037" w:rsidP="00B76B4C">
            <w:pPr>
              <w:pStyle w:val="Paragraphedeliste"/>
              <w:ind w:left="0"/>
              <w:jc w:val="center"/>
              <w:rPr>
                <w:b/>
                <w:i/>
                <w:sz w:val="24"/>
                <w:szCs w:val="40"/>
                <w:lang w:val="en-GB"/>
              </w:rPr>
            </w:pPr>
            <w:r w:rsidRPr="005E55AD">
              <w:rPr>
                <w:b/>
                <w:sz w:val="24"/>
                <w:szCs w:val="40"/>
                <w:lang w:val="en-GB"/>
              </w:rPr>
              <w:t>Version FR/ Version ENG / Version SP</w:t>
            </w:r>
            <w:r w:rsidRPr="005E55AD">
              <w:rPr>
                <w:b/>
                <w:i/>
                <w:sz w:val="24"/>
                <w:szCs w:val="40"/>
                <w:lang w:val="en-GB"/>
              </w:rPr>
              <w:t xml:space="preserve"> </w:t>
            </w:r>
          </w:p>
          <w:p w:rsidR="00345037" w:rsidRPr="005E55AD" w:rsidRDefault="00345037" w:rsidP="00B76B4C">
            <w:pPr>
              <w:pStyle w:val="Paragraphedeliste"/>
              <w:ind w:left="0"/>
              <w:jc w:val="center"/>
              <w:rPr>
                <w:b/>
                <w:sz w:val="24"/>
                <w:szCs w:val="40"/>
                <w:lang w:val="en-US"/>
              </w:rPr>
            </w:pPr>
            <w:r w:rsidRPr="000E7586">
              <w:rPr>
                <w:b/>
                <w:i/>
                <w:sz w:val="18"/>
                <w:szCs w:val="40"/>
                <w:lang w:val="en-US"/>
              </w:rPr>
              <w:t>Front</w:t>
            </w:r>
            <w:r w:rsidRPr="000E7586">
              <w:rPr>
                <w:b/>
                <w:sz w:val="18"/>
                <w:szCs w:val="40"/>
                <w:lang w:val="en-US"/>
              </w:rPr>
              <w:t> </w:t>
            </w:r>
            <w:r w:rsidRPr="000E7586">
              <w:rPr>
                <w:sz w:val="18"/>
                <w:szCs w:val="40"/>
                <w:lang w:val="en-US"/>
              </w:rPr>
              <w:t xml:space="preserve">: Prayer of the Bicentenary   -   </w:t>
            </w:r>
            <w:r w:rsidRPr="000E7586">
              <w:rPr>
                <w:b/>
                <w:i/>
                <w:sz w:val="18"/>
                <w:szCs w:val="40"/>
                <w:lang w:val="en-US"/>
              </w:rPr>
              <w:t xml:space="preserve"> Reverse</w:t>
            </w:r>
            <w:r w:rsidRPr="000E7586">
              <w:rPr>
                <w:b/>
                <w:sz w:val="18"/>
                <w:szCs w:val="40"/>
                <w:lang w:val="en-US"/>
              </w:rPr>
              <w:t xml:space="preserve"> : </w:t>
            </w:r>
            <w:r w:rsidRPr="000E7586">
              <w:rPr>
                <w:sz w:val="18"/>
                <w:szCs w:val="40"/>
                <w:lang w:val="en-US"/>
              </w:rPr>
              <w:t>Visuals of JMLM and GD</w:t>
            </w:r>
          </w:p>
        </w:tc>
        <w:tc>
          <w:tcPr>
            <w:tcW w:w="1254" w:type="dxa"/>
            <w:vMerge w:val="restart"/>
            <w:tcBorders>
              <w:top w:val="single" w:sz="4" w:space="0" w:color="auto"/>
              <w:left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lang w:val="en-US"/>
              </w:rPr>
            </w:pPr>
            <w:r w:rsidRPr="005E55AD">
              <w:rPr>
                <w:b/>
                <w:sz w:val="24"/>
                <w:szCs w:val="40"/>
                <w:lang w:val="en-US"/>
              </w:rPr>
              <w:t>0, 12 Euros one picture</w:t>
            </w:r>
          </w:p>
          <w:p w:rsidR="00345037" w:rsidRPr="005E55AD" w:rsidRDefault="00345037" w:rsidP="00B76B4C">
            <w:pPr>
              <w:pStyle w:val="Paragraphedeliste"/>
              <w:ind w:left="0"/>
              <w:rPr>
                <w:b/>
                <w:sz w:val="24"/>
                <w:szCs w:val="40"/>
                <w:lang w:val="en-US"/>
              </w:rPr>
            </w:pPr>
            <w:r w:rsidRPr="005E55AD">
              <w:rPr>
                <w:b/>
                <w:sz w:val="24"/>
                <w:szCs w:val="40"/>
                <w:lang w:val="en-US"/>
              </w:rPr>
              <w:t>TTC</w:t>
            </w:r>
          </w:p>
          <w:p w:rsidR="00345037" w:rsidRPr="000E7586" w:rsidRDefault="00345037" w:rsidP="00B76B4C">
            <w:pPr>
              <w:pStyle w:val="Paragraphedeliste"/>
              <w:ind w:left="0"/>
              <w:rPr>
                <w:szCs w:val="40"/>
                <w:lang w:val="en-US"/>
              </w:rPr>
            </w:pPr>
            <w:r w:rsidRPr="000E7586">
              <w:rPr>
                <w:szCs w:val="40"/>
                <w:lang w:val="en-US"/>
              </w:rPr>
              <w:t xml:space="preserve">(for an edition of </w:t>
            </w:r>
          </w:p>
          <w:p w:rsidR="00345037" w:rsidRPr="000E7586" w:rsidRDefault="00345037" w:rsidP="00B76B4C">
            <w:pPr>
              <w:pStyle w:val="Paragraphedeliste"/>
              <w:ind w:left="0"/>
              <w:rPr>
                <w:szCs w:val="40"/>
              </w:rPr>
            </w:pPr>
            <w:r w:rsidRPr="000E7586">
              <w:rPr>
                <w:szCs w:val="40"/>
              </w:rPr>
              <w:t>15 000 cc.)</w:t>
            </w:r>
          </w:p>
          <w:p w:rsidR="00345037" w:rsidRPr="005E55AD" w:rsidRDefault="00345037" w:rsidP="00B76B4C">
            <w:pPr>
              <w:pStyle w:val="Paragraphedeliste"/>
              <w:ind w:left="0"/>
              <w:rPr>
                <w:b/>
                <w:sz w:val="24"/>
                <w:szCs w:val="40"/>
              </w:rPr>
            </w:pPr>
          </w:p>
        </w:tc>
      </w:tr>
      <w:tr w:rsidR="00345037" w:rsidRPr="005E55AD" w:rsidTr="00B76B4C">
        <w:trPr>
          <w:cantSplit/>
          <w:trHeight w:val="4200"/>
          <w:jc w:val="center"/>
        </w:trPr>
        <w:tc>
          <w:tcPr>
            <w:tcW w:w="1333" w:type="dxa"/>
            <w:vMerge/>
            <w:tcBorders>
              <w:left w:val="single" w:sz="4" w:space="0" w:color="auto"/>
              <w:bottom w:val="single" w:sz="4" w:space="0" w:color="auto"/>
              <w:right w:val="single" w:sz="4" w:space="0" w:color="auto"/>
            </w:tcBorders>
            <w:vAlign w:val="center"/>
          </w:tcPr>
          <w:p w:rsidR="00345037" w:rsidRPr="005E55AD" w:rsidRDefault="00345037" w:rsidP="00B76B4C">
            <w:pPr>
              <w:jc w:val="center"/>
              <w:rPr>
                <w:sz w:val="24"/>
                <w:szCs w:val="40"/>
                <w:lang w:val="fr-FR"/>
              </w:rPr>
            </w:pPr>
          </w:p>
        </w:tc>
        <w:tc>
          <w:tcPr>
            <w:tcW w:w="1292" w:type="dxa"/>
            <w:vMerge/>
            <w:tcBorders>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sz w:val="24"/>
                <w:szCs w:val="40"/>
              </w:rPr>
            </w:pPr>
          </w:p>
        </w:tc>
        <w:tc>
          <w:tcPr>
            <w:tcW w:w="5807"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jc w:val="center"/>
              <w:rPr>
                <w:b/>
                <w:color w:val="E36C0A"/>
                <w:sz w:val="24"/>
                <w:szCs w:val="40"/>
              </w:rPr>
            </w:pPr>
            <w:r w:rsidRPr="005E55AD">
              <w:rPr>
                <w:b/>
                <w:noProof/>
                <w:sz w:val="24"/>
                <w:szCs w:val="40"/>
                <w:lang w:val="it-IT" w:eastAsia="it-IT"/>
              </w:rPr>
              <w:drawing>
                <wp:inline distT="0" distB="0" distL="0" distR="0">
                  <wp:extent cx="1767840" cy="2636520"/>
                  <wp:effectExtent l="19050" t="0" r="3810" b="0"/>
                  <wp:docPr id="21"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8"/>
                          <pic:cNvPicPr>
                            <a:picLocks noChangeAspect="1" noChangeArrowheads="1"/>
                          </pic:cNvPicPr>
                        </pic:nvPicPr>
                        <pic:blipFill>
                          <a:blip r:embed="rId22" cstate="print"/>
                          <a:srcRect/>
                          <a:stretch>
                            <a:fillRect/>
                          </a:stretch>
                        </pic:blipFill>
                        <pic:spPr bwMode="auto">
                          <a:xfrm>
                            <a:off x="0" y="0"/>
                            <a:ext cx="1767840" cy="2636520"/>
                          </a:xfrm>
                          <a:prstGeom prst="rect">
                            <a:avLst/>
                          </a:prstGeom>
                          <a:noFill/>
                          <a:ln w="9525">
                            <a:noFill/>
                            <a:miter lim="800000"/>
                            <a:headEnd/>
                            <a:tailEnd/>
                          </a:ln>
                        </pic:spPr>
                      </pic:pic>
                    </a:graphicData>
                  </a:graphic>
                </wp:inline>
              </w:drawing>
            </w:r>
            <w:r w:rsidRPr="005E55AD">
              <w:rPr>
                <w:b/>
                <w:noProof/>
                <w:sz w:val="24"/>
                <w:szCs w:val="40"/>
                <w:lang w:val="it-IT" w:eastAsia="it-IT"/>
              </w:rPr>
              <w:drawing>
                <wp:inline distT="0" distB="0" distL="0" distR="0">
                  <wp:extent cx="1676400" cy="2628900"/>
                  <wp:effectExtent l="19050" t="0" r="0" b="0"/>
                  <wp:docPr id="22"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9"/>
                          <pic:cNvPicPr>
                            <a:picLocks noChangeAspect="1" noChangeArrowheads="1"/>
                          </pic:cNvPicPr>
                        </pic:nvPicPr>
                        <pic:blipFill>
                          <a:blip r:embed="rId23" cstate="print"/>
                          <a:srcRect/>
                          <a:stretch>
                            <a:fillRect/>
                          </a:stretch>
                        </pic:blipFill>
                        <pic:spPr bwMode="auto">
                          <a:xfrm>
                            <a:off x="0" y="0"/>
                            <a:ext cx="1676400" cy="2628900"/>
                          </a:xfrm>
                          <a:prstGeom prst="rect">
                            <a:avLst/>
                          </a:prstGeom>
                          <a:noFill/>
                          <a:ln w="9525">
                            <a:noFill/>
                            <a:miter lim="800000"/>
                            <a:headEnd/>
                            <a:tailEnd/>
                          </a:ln>
                        </pic:spPr>
                      </pic:pic>
                    </a:graphicData>
                  </a:graphic>
                </wp:inline>
              </w:drawing>
            </w:r>
          </w:p>
        </w:tc>
        <w:tc>
          <w:tcPr>
            <w:tcW w:w="1254" w:type="dxa"/>
            <w:vMerge/>
            <w:tcBorders>
              <w:left w:val="single" w:sz="4" w:space="0" w:color="auto"/>
              <w:bottom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rPr>
            </w:pPr>
          </w:p>
        </w:tc>
      </w:tr>
      <w:tr w:rsidR="00345037" w:rsidRPr="005E55AD" w:rsidTr="00B76B4C">
        <w:trPr>
          <w:cantSplit/>
          <w:trHeight w:val="288"/>
          <w:jc w:val="center"/>
        </w:trPr>
        <w:tc>
          <w:tcPr>
            <w:tcW w:w="1333" w:type="dxa"/>
            <w:tcBorders>
              <w:top w:val="single" w:sz="4" w:space="0" w:color="auto"/>
              <w:left w:val="single" w:sz="4" w:space="0" w:color="auto"/>
              <w:bottom w:val="single" w:sz="4" w:space="0" w:color="auto"/>
              <w:right w:val="single" w:sz="4" w:space="0" w:color="auto"/>
            </w:tcBorders>
            <w:vAlign w:val="center"/>
          </w:tcPr>
          <w:p w:rsidR="00345037" w:rsidRPr="005E55AD" w:rsidRDefault="00892B08" w:rsidP="00B76B4C">
            <w:pPr>
              <w:jc w:val="center"/>
              <w:rPr>
                <w:sz w:val="24"/>
                <w:szCs w:val="40"/>
                <w:lang w:val="fr-FR"/>
              </w:rPr>
            </w:pPr>
            <w:r w:rsidRPr="005E55AD">
              <w:rPr>
                <w:sz w:val="24"/>
                <w:szCs w:val="40"/>
                <w:lang w:val="fr-FR"/>
              </w:rPr>
              <w:fldChar w:fldCharType="begin">
                <w:ffData>
                  <w:name w:val="Texte9"/>
                  <w:enabled/>
                  <w:calcOnExit w:val="0"/>
                  <w:textInput/>
                </w:ffData>
              </w:fldChar>
            </w:r>
            <w:r w:rsidR="00345037" w:rsidRPr="005E55AD">
              <w:rPr>
                <w:sz w:val="24"/>
                <w:szCs w:val="40"/>
                <w:lang w:val="fr-FR"/>
              </w:rPr>
              <w:instrText xml:space="preserve"> FORMTEXT </w:instrText>
            </w:r>
            <w:r w:rsidRPr="005E55AD">
              <w:rPr>
                <w:sz w:val="24"/>
                <w:szCs w:val="40"/>
                <w:lang w:val="fr-FR"/>
              </w:rPr>
            </w:r>
            <w:r w:rsidRPr="005E55AD">
              <w:rPr>
                <w:sz w:val="24"/>
                <w:szCs w:val="40"/>
                <w:lang w:val="fr-FR"/>
              </w:rPr>
              <w:fldChar w:fldCharType="separate"/>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00345037" w:rsidRPr="005E55AD">
              <w:rPr>
                <w:noProof/>
                <w:sz w:val="24"/>
                <w:szCs w:val="40"/>
                <w:lang w:val="fr-FR"/>
              </w:rPr>
              <w:t> </w:t>
            </w:r>
            <w:r w:rsidRPr="005E55AD">
              <w:rPr>
                <w:sz w:val="24"/>
                <w:szCs w:val="40"/>
                <w:lang w:val="fr-FR"/>
              </w:rPr>
              <w:fldChar w:fldCharType="end"/>
            </w:r>
          </w:p>
        </w:tc>
        <w:tc>
          <w:tcPr>
            <w:tcW w:w="1292"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rPr>
                <w:sz w:val="24"/>
                <w:szCs w:val="40"/>
                <w:lang w:val="en-GB"/>
              </w:rPr>
            </w:pPr>
            <w:r w:rsidRPr="005E55AD">
              <w:rPr>
                <w:sz w:val="24"/>
                <w:szCs w:val="40"/>
                <w:lang w:val="en-GB"/>
              </w:rPr>
              <w:t xml:space="preserve">Wide </w:t>
            </w:r>
          </w:p>
          <w:p w:rsidR="00345037" w:rsidRPr="005E55AD" w:rsidRDefault="00345037" w:rsidP="00B76B4C">
            <w:pPr>
              <w:pStyle w:val="Paragraphedeliste"/>
              <w:ind w:left="0"/>
              <w:rPr>
                <w:sz w:val="24"/>
                <w:szCs w:val="40"/>
                <w:lang w:val="en-GB"/>
              </w:rPr>
            </w:pPr>
            <w:r w:rsidRPr="005E55AD">
              <w:rPr>
                <w:sz w:val="24"/>
                <w:szCs w:val="40"/>
                <w:lang w:val="en-GB"/>
              </w:rPr>
              <w:t xml:space="preserve">5 </w:t>
            </w:r>
            <w:proofErr w:type="spellStart"/>
            <w:r w:rsidRPr="005E55AD">
              <w:rPr>
                <w:sz w:val="24"/>
                <w:szCs w:val="40"/>
                <w:lang w:val="en-GB"/>
              </w:rPr>
              <w:t>cms</w:t>
            </w:r>
            <w:proofErr w:type="spellEnd"/>
            <w:r w:rsidRPr="005E55AD">
              <w:rPr>
                <w:sz w:val="24"/>
                <w:szCs w:val="40"/>
                <w:lang w:val="en-GB"/>
              </w:rPr>
              <w:t xml:space="preserve"> </w:t>
            </w:r>
          </w:p>
          <w:p w:rsidR="00345037" w:rsidRPr="005E55AD" w:rsidRDefault="00345037" w:rsidP="00B76B4C">
            <w:pPr>
              <w:pStyle w:val="Paragraphedeliste"/>
              <w:ind w:left="0"/>
              <w:rPr>
                <w:sz w:val="24"/>
                <w:szCs w:val="40"/>
                <w:lang w:val="en-GB"/>
              </w:rPr>
            </w:pPr>
            <w:r w:rsidRPr="005E55AD">
              <w:rPr>
                <w:sz w:val="24"/>
                <w:szCs w:val="40"/>
                <w:lang w:val="en-GB"/>
              </w:rPr>
              <w:t xml:space="preserve">x high 14 </w:t>
            </w:r>
            <w:proofErr w:type="spellStart"/>
            <w:r w:rsidRPr="005E55AD">
              <w:rPr>
                <w:sz w:val="24"/>
                <w:szCs w:val="40"/>
                <w:lang w:val="en-GB"/>
              </w:rPr>
              <w:t>cms</w:t>
            </w:r>
            <w:proofErr w:type="spellEnd"/>
          </w:p>
          <w:p w:rsidR="00345037" w:rsidRPr="005E55AD" w:rsidRDefault="00345037" w:rsidP="00B76B4C">
            <w:pPr>
              <w:pStyle w:val="Paragraphedeliste"/>
              <w:ind w:left="0"/>
              <w:rPr>
                <w:sz w:val="24"/>
                <w:szCs w:val="40"/>
                <w:lang w:val="en-GB"/>
              </w:rPr>
            </w:pPr>
            <w:r w:rsidRPr="005E55AD">
              <w:rPr>
                <w:sz w:val="24"/>
                <w:szCs w:val="40"/>
                <w:lang w:val="en-GB"/>
              </w:rPr>
              <w:t>250 g</w:t>
            </w:r>
          </w:p>
          <w:p w:rsidR="00345037" w:rsidRPr="005E55AD" w:rsidRDefault="00345037" w:rsidP="00B76B4C">
            <w:pPr>
              <w:rPr>
                <w:sz w:val="24"/>
                <w:szCs w:val="40"/>
                <w:lang w:val="en-GB"/>
              </w:rPr>
            </w:pPr>
          </w:p>
        </w:tc>
        <w:tc>
          <w:tcPr>
            <w:tcW w:w="5807" w:type="dxa"/>
            <w:tcBorders>
              <w:top w:val="single" w:sz="4" w:space="0" w:color="auto"/>
              <w:left w:val="single" w:sz="4" w:space="0" w:color="auto"/>
              <w:bottom w:val="single" w:sz="4" w:space="0" w:color="auto"/>
              <w:right w:val="single" w:sz="4" w:space="0" w:color="auto"/>
            </w:tcBorders>
            <w:vAlign w:val="center"/>
          </w:tcPr>
          <w:p w:rsidR="00345037" w:rsidRPr="005E55AD" w:rsidRDefault="00345037" w:rsidP="00B76B4C">
            <w:pPr>
              <w:pStyle w:val="Paragraphedeliste"/>
              <w:ind w:left="0"/>
              <w:jc w:val="center"/>
              <w:rPr>
                <w:b/>
                <w:color w:val="E36C0A"/>
                <w:sz w:val="24"/>
                <w:szCs w:val="40"/>
                <w:lang w:val="en-US"/>
              </w:rPr>
            </w:pPr>
            <w:r w:rsidRPr="005E55AD">
              <w:rPr>
                <w:b/>
                <w:color w:val="E36C0A"/>
                <w:sz w:val="24"/>
                <w:szCs w:val="40"/>
                <w:u w:val="single"/>
                <w:lang w:val="en-US"/>
              </w:rPr>
              <w:t>1 bookmark</w:t>
            </w:r>
            <w:r w:rsidRPr="005E55AD">
              <w:rPr>
                <w:b/>
                <w:color w:val="E36C0A"/>
                <w:sz w:val="24"/>
                <w:szCs w:val="40"/>
                <w:lang w:val="en-US"/>
              </w:rPr>
              <w:t xml:space="preserve"> Bicentenary / A new page</w:t>
            </w:r>
            <w:r w:rsidRPr="005E55AD">
              <w:rPr>
                <w:b/>
                <w:color w:val="E36C0A"/>
                <w:sz w:val="24"/>
                <w:szCs w:val="40"/>
                <w:lang w:val="en-US"/>
              </w:rPr>
              <w:br/>
              <w:t>John-Mary de la Mennais and Gabriel Deshayes</w:t>
            </w:r>
          </w:p>
          <w:p w:rsidR="00345037" w:rsidRPr="005E55AD" w:rsidRDefault="00345037" w:rsidP="00B76B4C">
            <w:pPr>
              <w:pStyle w:val="Paragraphedeliste"/>
              <w:ind w:left="0"/>
              <w:jc w:val="center"/>
              <w:rPr>
                <w:b/>
                <w:i/>
                <w:sz w:val="24"/>
                <w:szCs w:val="40"/>
              </w:rPr>
            </w:pPr>
            <w:r w:rsidRPr="005E55AD">
              <w:rPr>
                <w:b/>
                <w:sz w:val="24"/>
                <w:szCs w:val="40"/>
              </w:rPr>
              <w:t>Version en FR/ Version ENG/ Version ESP</w:t>
            </w:r>
          </w:p>
          <w:p w:rsidR="00345037" w:rsidRPr="000E7586" w:rsidRDefault="00345037" w:rsidP="00B76B4C">
            <w:pPr>
              <w:pStyle w:val="Paragraphedeliste"/>
              <w:ind w:left="0"/>
              <w:jc w:val="center"/>
              <w:rPr>
                <w:b/>
                <w:sz w:val="18"/>
                <w:szCs w:val="40"/>
                <w:lang w:val="en-US"/>
              </w:rPr>
            </w:pPr>
            <w:r w:rsidRPr="000E7586">
              <w:rPr>
                <w:b/>
                <w:i/>
                <w:sz w:val="18"/>
                <w:szCs w:val="40"/>
                <w:lang w:val="en-US"/>
              </w:rPr>
              <w:t>Front</w:t>
            </w:r>
            <w:r w:rsidRPr="000E7586">
              <w:rPr>
                <w:b/>
                <w:sz w:val="18"/>
                <w:szCs w:val="40"/>
                <w:lang w:val="en-US"/>
              </w:rPr>
              <w:t xml:space="preserve"> : </w:t>
            </w:r>
            <w:r w:rsidRPr="000E7586">
              <w:rPr>
                <w:sz w:val="18"/>
                <w:szCs w:val="40"/>
                <w:lang w:val="en-US"/>
              </w:rPr>
              <w:t xml:space="preserve">Visuals of JMLM and GD-  </w:t>
            </w:r>
            <w:r w:rsidRPr="000E7586">
              <w:rPr>
                <w:b/>
                <w:sz w:val="18"/>
                <w:szCs w:val="40"/>
                <w:lang w:val="en-US"/>
              </w:rPr>
              <w:t xml:space="preserve"> </w:t>
            </w:r>
            <w:r w:rsidRPr="000E7586">
              <w:rPr>
                <w:b/>
                <w:i/>
                <w:sz w:val="18"/>
                <w:szCs w:val="40"/>
                <w:lang w:val="en-US"/>
              </w:rPr>
              <w:t>Reverse</w:t>
            </w:r>
            <w:r w:rsidRPr="000E7586">
              <w:rPr>
                <w:b/>
                <w:sz w:val="18"/>
                <w:szCs w:val="40"/>
                <w:lang w:val="en-US"/>
              </w:rPr>
              <w:t> </w:t>
            </w:r>
            <w:r w:rsidRPr="000E7586">
              <w:rPr>
                <w:sz w:val="18"/>
                <w:szCs w:val="40"/>
                <w:lang w:val="en-US"/>
              </w:rPr>
              <w:t xml:space="preserve">: Prayer of the Bicentenary   </w:t>
            </w:r>
          </w:p>
          <w:p w:rsidR="00345037" w:rsidRPr="00345037" w:rsidRDefault="00345037" w:rsidP="00345037">
            <w:pPr>
              <w:pStyle w:val="Paragraphedeliste"/>
              <w:ind w:left="0"/>
              <w:jc w:val="center"/>
              <w:rPr>
                <w:b/>
                <w:sz w:val="24"/>
                <w:szCs w:val="40"/>
              </w:rPr>
            </w:pPr>
            <w:r w:rsidRPr="005E55AD">
              <w:rPr>
                <w:b/>
                <w:noProof/>
                <w:color w:val="E36C0A"/>
                <w:sz w:val="24"/>
                <w:szCs w:val="40"/>
                <w:lang w:val="it-IT" w:eastAsia="it-IT"/>
              </w:rPr>
              <w:drawing>
                <wp:inline distT="0" distB="0" distL="0" distR="0">
                  <wp:extent cx="2301240" cy="3017520"/>
                  <wp:effectExtent l="19050" t="0" r="3810" b="0"/>
                  <wp:docPr id="23"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
                          <pic:cNvPicPr>
                            <a:picLocks noChangeAspect="1" noChangeArrowheads="1"/>
                          </pic:cNvPicPr>
                        </pic:nvPicPr>
                        <pic:blipFill>
                          <a:blip r:embed="rId24" cstate="print"/>
                          <a:srcRect/>
                          <a:stretch>
                            <a:fillRect/>
                          </a:stretch>
                        </pic:blipFill>
                        <pic:spPr bwMode="auto">
                          <a:xfrm>
                            <a:off x="0" y="0"/>
                            <a:ext cx="2301240" cy="3017520"/>
                          </a:xfrm>
                          <a:prstGeom prst="rect">
                            <a:avLst/>
                          </a:prstGeom>
                          <a:noFill/>
                          <a:ln w="9525">
                            <a:noFill/>
                            <a:miter lim="800000"/>
                            <a:headEnd/>
                            <a:tailEnd/>
                          </a:ln>
                        </pic:spPr>
                      </pic:pic>
                    </a:graphicData>
                  </a:graphic>
                </wp:inline>
              </w:drawing>
            </w:r>
          </w:p>
        </w:tc>
        <w:tc>
          <w:tcPr>
            <w:tcW w:w="1254"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345037" w:rsidRPr="005E55AD" w:rsidRDefault="00345037" w:rsidP="00B76B4C">
            <w:pPr>
              <w:pStyle w:val="Paragraphedeliste"/>
              <w:ind w:left="0"/>
              <w:rPr>
                <w:b/>
                <w:sz w:val="24"/>
                <w:szCs w:val="40"/>
                <w:lang w:val="en-US"/>
              </w:rPr>
            </w:pPr>
            <w:r w:rsidRPr="005E55AD">
              <w:rPr>
                <w:b/>
                <w:sz w:val="24"/>
                <w:szCs w:val="40"/>
                <w:lang w:val="en-US"/>
              </w:rPr>
              <w:t>0, 14 Euros one picture</w:t>
            </w:r>
          </w:p>
          <w:p w:rsidR="00345037" w:rsidRPr="005E55AD" w:rsidRDefault="00345037" w:rsidP="00B76B4C">
            <w:pPr>
              <w:pStyle w:val="Paragraphedeliste"/>
              <w:ind w:left="0"/>
              <w:rPr>
                <w:b/>
                <w:sz w:val="24"/>
                <w:szCs w:val="40"/>
                <w:lang w:val="en-US"/>
              </w:rPr>
            </w:pPr>
            <w:r w:rsidRPr="005E55AD">
              <w:rPr>
                <w:b/>
                <w:sz w:val="24"/>
                <w:szCs w:val="40"/>
                <w:lang w:val="en-US"/>
              </w:rPr>
              <w:t>TTC</w:t>
            </w:r>
          </w:p>
          <w:p w:rsidR="00345037" w:rsidRPr="000E7586" w:rsidRDefault="00345037" w:rsidP="00B76B4C">
            <w:pPr>
              <w:pStyle w:val="Paragraphedeliste"/>
              <w:ind w:left="0"/>
              <w:rPr>
                <w:sz w:val="20"/>
                <w:szCs w:val="40"/>
                <w:lang w:val="en-US"/>
              </w:rPr>
            </w:pPr>
            <w:r w:rsidRPr="000E7586">
              <w:rPr>
                <w:sz w:val="20"/>
                <w:szCs w:val="40"/>
                <w:lang w:val="en-US"/>
              </w:rPr>
              <w:t xml:space="preserve">(for an edition of </w:t>
            </w:r>
          </w:p>
          <w:p w:rsidR="00345037" w:rsidRPr="000E7586" w:rsidRDefault="00345037" w:rsidP="00B76B4C">
            <w:pPr>
              <w:pStyle w:val="Paragraphedeliste"/>
              <w:ind w:left="0"/>
              <w:rPr>
                <w:sz w:val="20"/>
                <w:szCs w:val="40"/>
              </w:rPr>
            </w:pPr>
            <w:r w:rsidRPr="000E7586">
              <w:rPr>
                <w:sz w:val="20"/>
                <w:szCs w:val="40"/>
              </w:rPr>
              <w:t>15 000 cc.)</w:t>
            </w:r>
          </w:p>
          <w:p w:rsidR="00345037" w:rsidRPr="005E55AD" w:rsidRDefault="00345037" w:rsidP="00B76B4C">
            <w:pPr>
              <w:rPr>
                <w:sz w:val="24"/>
                <w:szCs w:val="40"/>
                <w:lang w:val="fr-FR"/>
              </w:rPr>
            </w:pPr>
          </w:p>
        </w:tc>
      </w:tr>
    </w:tbl>
    <w:p w:rsidR="00F73A15" w:rsidRPr="00A01DFE" w:rsidRDefault="00F73A15">
      <w:pPr>
        <w:rPr>
          <w:sz w:val="10"/>
          <w:lang w:val="fr-FR"/>
        </w:rPr>
      </w:pPr>
    </w:p>
    <w:p w:rsidR="00060931" w:rsidRPr="0056438E" w:rsidRDefault="00345037">
      <w:pPr>
        <w:rPr>
          <w:sz w:val="22"/>
          <w:lang w:val="fr-FR"/>
        </w:rPr>
      </w:pPr>
      <w:proofErr w:type="spellStart"/>
      <w:r>
        <w:rPr>
          <w:sz w:val="22"/>
          <w:lang w:val="fr-FR"/>
        </w:rPr>
        <w:t>Order</w:t>
      </w:r>
      <w:proofErr w:type="spellEnd"/>
      <w:r>
        <w:rPr>
          <w:sz w:val="22"/>
          <w:lang w:val="fr-FR"/>
        </w:rPr>
        <w:t xml:space="preserve"> made by</w:t>
      </w:r>
      <w:r w:rsidR="003A05D7" w:rsidRPr="0056438E">
        <w:rPr>
          <w:sz w:val="22"/>
          <w:lang w:val="fr-FR"/>
        </w:rPr>
        <w:t xml:space="preserve"> :</w:t>
      </w:r>
      <w:r w:rsidR="00892B08">
        <w:rPr>
          <w:sz w:val="22"/>
          <w:lang w:val="fr-FR"/>
        </w:rPr>
        <w:fldChar w:fldCharType="begin">
          <w:ffData>
            <w:name w:val="Texte12"/>
            <w:enabled/>
            <w:calcOnExit w:val="0"/>
            <w:textInput/>
          </w:ffData>
        </w:fldChar>
      </w:r>
      <w:bookmarkStart w:id="1" w:name="Texte12"/>
      <w:r w:rsidR="00BE32C7">
        <w:rPr>
          <w:sz w:val="22"/>
          <w:lang w:val="fr-FR"/>
        </w:rPr>
        <w:instrText xml:space="preserve"> FORMTEXT </w:instrText>
      </w:r>
      <w:r w:rsidR="00892B08">
        <w:rPr>
          <w:sz w:val="22"/>
          <w:lang w:val="fr-FR"/>
        </w:rPr>
      </w:r>
      <w:r w:rsidR="00892B08">
        <w:rPr>
          <w:sz w:val="22"/>
          <w:lang w:val="fr-FR"/>
        </w:rPr>
        <w:fldChar w:fldCharType="separate"/>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892B08">
        <w:rPr>
          <w:sz w:val="22"/>
          <w:lang w:val="fr-FR"/>
        </w:rPr>
        <w:fldChar w:fldCharType="end"/>
      </w:r>
      <w:bookmarkEnd w:id="1"/>
    </w:p>
    <w:p w:rsidR="00AD1108" w:rsidRPr="00345037" w:rsidRDefault="00F73A15">
      <w:pPr>
        <w:rPr>
          <w:i/>
          <w:sz w:val="18"/>
        </w:rPr>
      </w:pPr>
      <w:r w:rsidRPr="00345037">
        <w:rPr>
          <w:i/>
          <w:sz w:val="18"/>
        </w:rPr>
        <w:t>(</w:t>
      </w:r>
      <w:r w:rsidR="00345037" w:rsidRPr="00345037">
        <w:rPr>
          <w:i/>
          <w:sz w:val="18"/>
        </w:rPr>
        <w:t xml:space="preserve">Write the person who has made </w:t>
      </w:r>
      <w:r w:rsidR="00345037" w:rsidRPr="00A95586">
        <w:rPr>
          <w:i/>
          <w:sz w:val="18"/>
        </w:rPr>
        <w:t xml:space="preserve">the </w:t>
      </w:r>
      <w:r w:rsidR="00FC53B7" w:rsidRPr="00A95586">
        <w:rPr>
          <w:i/>
          <w:sz w:val="18"/>
        </w:rPr>
        <w:t>order</w:t>
      </w:r>
      <w:r w:rsidRPr="00A95586">
        <w:rPr>
          <w:i/>
          <w:sz w:val="18"/>
        </w:rPr>
        <w:t>)</w:t>
      </w:r>
    </w:p>
    <w:p w:rsidR="00F73A15" w:rsidRPr="00345037" w:rsidRDefault="00F73A15">
      <w:pPr>
        <w:rPr>
          <w:sz w:val="14"/>
        </w:rPr>
      </w:pPr>
    </w:p>
    <w:p w:rsidR="00F73A15" w:rsidRPr="00345037" w:rsidRDefault="00345037">
      <w:pPr>
        <w:rPr>
          <w:sz w:val="22"/>
        </w:rPr>
      </w:pPr>
      <w:r w:rsidRPr="00345037">
        <w:rPr>
          <w:sz w:val="22"/>
        </w:rPr>
        <w:t>In the name of</w:t>
      </w:r>
      <w:r w:rsidR="00F73A15" w:rsidRPr="00345037">
        <w:rPr>
          <w:sz w:val="22"/>
        </w:rPr>
        <w:t xml:space="preserve">: </w:t>
      </w:r>
      <w:r w:rsidR="00892B08">
        <w:rPr>
          <w:sz w:val="22"/>
          <w:lang w:val="fr-FR"/>
        </w:rPr>
        <w:fldChar w:fldCharType="begin">
          <w:ffData>
            <w:name w:val="Texte12"/>
            <w:enabled/>
            <w:calcOnExit w:val="0"/>
            <w:textInput/>
          </w:ffData>
        </w:fldChar>
      </w:r>
      <w:r w:rsidR="00F73A15" w:rsidRPr="00345037">
        <w:rPr>
          <w:sz w:val="22"/>
        </w:rPr>
        <w:instrText xml:space="preserve"> FORMTEXT </w:instrText>
      </w:r>
      <w:r w:rsidR="00892B08">
        <w:rPr>
          <w:sz w:val="22"/>
          <w:lang w:val="fr-FR"/>
        </w:rPr>
      </w:r>
      <w:r w:rsidR="00892B08">
        <w:rPr>
          <w:sz w:val="22"/>
          <w:lang w:val="fr-FR"/>
        </w:rPr>
        <w:fldChar w:fldCharType="separate"/>
      </w:r>
      <w:r w:rsidR="00F73A15">
        <w:rPr>
          <w:noProof/>
          <w:sz w:val="22"/>
          <w:lang w:val="fr-FR"/>
        </w:rPr>
        <w:t> </w:t>
      </w:r>
      <w:r w:rsidR="00F73A15">
        <w:rPr>
          <w:noProof/>
          <w:sz w:val="22"/>
          <w:lang w:val="fr-FR"/>
        </w:rPr>
        <w:t> </w:t>
      </w:r>
      <w:r w:rsidR="00F73A15">
        <w:rPr>
          <w:noProof/>
          <w:sz w:val="22"/>
          <w:lang w:val="fr-FR"/>
        </w:rPr>
        <w:t> </w:t>
      </w:r>
      <w:r w:rsidR="00F73A15">
        <w:rPr>
          <w:noProof/>
          <w:sz w:val="22"/>
          <w:lang w:val="fr-FR"/>
        </w:rPr>
        <w:t> </w:t>
      </w:r>
      <w:r w:rsidR="00F73A15">
        <w:rPr>
          <w:noProof/>
          <w:sz w:val="22"/>
          <w:lang w:val="fr-FR"/>
        </w:rPr>
        <w:t> </w:t>
      </w:r>
      <w:r w:rsidR="00892B08">
        <w:rPr>
          <w:sz w:val="22"/>
          <w:lang w:val="fr-FR"/>
        </w:rPr>
        <w:fldChar w:fldCharType="end"/>
      </w:r>
    </w:p>
    <w:p w:rsidR="00F73A15" w:rsidRPr="00345037" w:rsidRDefault="00F73A15">
      <w:pPr>
        <w:rPr>
          <w:i/>
          <w:sz w:val="18"/>
        </w:rPr>
      </w:pPr>
      <w:r w:rsidRPr="00345037">
        <w:rPr>
          <w:i/>
          <w:sz w:val="18"/>
        </w:rPr>
        <w:t>(</w:t>
      </w:r>
      <w:r w:rsidR="00345037" w:rsidRPr="00345037">
        <w:rPr>
          <w:i/>
          <w:sz w:val="18"/>
        </w:rPr>
        <w:t>Write the name and address of the School or Association</w:t>
      </w:r>
      <w:r w:rsidRPr="00345037">
        <w:rPr>
          <w:i/>
          <w:sz w:val="18"/>
        </w:rPr>
        <w:t>)</w:t>
      </w:r>
    </w:p>
    <w:p w:rsidR="00F73A15" w:rsidRPr="00345037" w:rsidRDefault="00F73A15">
      <w:pPr>
        <w:rPr>
          <w:sz w:val="22"/>
        </w:rPr>
      </w:pPr>
    </w:p>
    <w:p w:rsidR="003A05D7" w:rsidRPr="00345037" w:rsidRDefault="00345037" w:rsidP="00BE32C7">
      <w:pPr>
        <w:rPr>
          <w:sz w:val="22"/>
        </w:rPr>
      </w:pPr>
      <w:proofErr w:type="gramStart"/>
      <w:r w:rsidRPr="00345037">
        <w:rPr>
          <w:sz w:val="22"/>
        </w:rPr>
        <w:t>At</w:t>
      </w:r>
      <w:r w:rsidR="00BE32C7" w:rsidRPr="00345037">
        <w:rPr>
          <w:sz w:val="22"/>
        </w:rPr>
        <w:t> :</w:t>
      </w:r>
      <w:proofErr w:type="gramEnd"/>
      <w:r w:rsidR="00BE32C7" w:rsidRPr="00345037">
        <w:rPr>
          <w:sz w:val="22"/>
        </w:rPr>
        <w:t xml:space="preserve"> </w:t>
      </w:r>
      <w:r w:rsidR="00892B08">
        <w:rPr>
          <w:sz w:val="22"/>
          <w:lang w:val="fr-FR"/>
        </w:rPr>
        <w:fldChar w:fldCharType="begin">
          <w:ffData>
            <w:name w:val="Texte13"/>
            <w:enabled/>
            <w:calcOnExit w:val="0"/>
            <w:textInput/>
          </w:ffData>
        </w:fldChar>
      </w:r>
      <w:bookmarkStart w:id="2" w:name="Texte13"/>
      <w:r w:rsidR="00BE32C7" w:rsidRPr="00345037">
        <w:rPr>
          <w:sz w:val="22"/>
        </w:rPr>
        <w:instrText xml:space="preserve"> FORMTEXT </w:instrText>
      </w:r>
      <w:r w:rsidR="00892B08">
        <w:rPr>
          <w:sz w:val="22"/>
          <w:lang w:val="fr-FR"/>
        </w:rPr>
      </w:r>
      <w:r w:rsidR="00892B08">
        <w:rPr>
          <w:sz w:val="22"/>
          <w:lang w:val="fr-FR"/>
        </w:rPr>
        <w:fldChar w:fldCharType="separate"/>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892B08">
        <w:rPr>
          <w:sz w:val="22"/>
          <w:lang w:val="fr-FR"/>
        </w:rPr>
        <w:fldChar w:fldCharType="end"/>
      </w:r>
      <w:bookmarkEnd w:id="2"/>
      <w:r w:rsidR="003A05D7" w:rsidRPr="00345037">
        <w:rPr>
          <w:sz w:val="22"/>
        </w:rPr>
        <w:tab/>
      </w:r>
      <w:r w:rsidR="00A01DFE" w:rsidRPr="00345037">
        <w:rPr>
          <w:sz w:val="22"/>
        </w:rPr>
        <w:t xml:space="preserve">     </w:t>
      </w:r>
      <w:r w:rsidR="00A01DFE" w:rsidRPr="00345037">
        <w:rPr>
          <w:sz w:val="22"/>
        </w:rPr>
        <w:tab/>
      </w:r>
      <w:r w:rsidR="00A01DFE" w:rsidRPr="00345037">
        <w:rPr>
          <w:sz w:val="22"/>
        </w:rPr>
        <w:tab/>
      </w:r>
      <w:r w:rsidR="00A01DFE" w:rsidRPr="00345037">
        <w:rPr>
          <w:sz w:val="22"/>
        </w:rPr>
        <w:tab/>
      </w:r>
      <w:r w:rsidRPr="00345037">
        <w:rPr>
          <w:sz w:val="22"/>
        </w:rPr>
        <w:t>Date</w:t>
      </w:r>
      <w:r w:rsidR="00BE32C7" w:rsidRPr="00345037">
        <w:rPr>
          <w:sz w:val="22"/>
        </w:rPr>
        <w:t xml:space="preserve"> : </w:t>
      </w:r>
      <w:r w:rsidR="00892B08">
        <w:rPr>
          <w:sz w:val="22"/>
          <w:lang w:val="fr-FR"/>
        </w:rPr>
        <w:fldChar w:fldCharType="begin">
          <w:ffData>
            <w:name w:val="Texte14"/>
            <w:enabled/>
            <w:calcOnExit w:val="0"/>
            <w:textInput/>
          </w:ffData>
        </w:fldChar>
      </w:r>
      <w:bookmarkStart w:id="3" w:name="Texte14"/>
      <w:r w:rsidR="00BE32C7" w:rsidRPr="00345037">
        <w:rPr>
          <w:sz w:val="22"/>
        </w:rPr>
        <w:instrText xml:space="preserve"> FORMTEXT </w:instrText>
      </w:r>
      <w:r w:rsidR="00892B08">
        <w:rPr>
          <w:sz w:val="22"/>
          <w:lang w:val="fr-FR"/>
        </w:rPr>
      </w:r>
      <w:r w:rsidR="00892B08">
        <w:rPr>
          <w:sz w:val="22"/>
          <w:lang w:val="fr-FR"/>
        </w:rPr>
        <w:fldChar w:fldCharType="separate"/>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892B08">
        <w:rPr>
          <w:sz w:val="22"/>
          <w:lang w:val="fr-FR"/>
        </w:rPr>
        <w:fldChar w:fldCharType="end"/>
      </w:r>
      <w:bookmarkEnd w:id="3"/>
      <w:r w:rsidR="003A05D7" w:rsidRPr="00345037">
        <w:rPr>
          <w:sz w:val="22"/>
        </w:rPr>
        <w:t>/2017</w:t>
      </w:r>
    </w:p>
    <w:p w:rsidR="003A05D7" w:rsidRPr="00345037" w:rsidRDefault="003A05D7" w:rsidP="003A05D7">
      <w:pPr>
        <w:jc w:val="center"/>
        <w:rPr>
          <w:sz w:val="16"/>
        </w:rPr>
      </w:pPr>
    </w:p>
    <w:p w:rsidR="00345037" w:rsidRPr="005E55AD" w:rsidRDefault="00345037" w:rsidP="00345037">
      <w:pPr>
        <w:rPr>
          <w:sz w:val="24"/>
          <w:szCs w:val="40"/>
        </w:rPr>
      </w:pPr>
      <w:r w:rsidRPr="005E55AD">
        <w:rPr>
          <w:sz w:val="24"/>
          <w:szCs w:val="40"/>
        </w:rPr>
        <w:t xml:space="preserve">Order to be sent to the following address: </w:t>
      </w:r>
    </w:p>
    <w:p w:rsidR="00CD5F87" w:rsidRPr="00220C79" w:rsidRDefault="00CB311C" w:rsidP="00CB311C">
      <w:pPr>
        <w:rPr>
          <w:sz w:val="22"/>
          <w:lang w:val="en-GB"/>
        </w:rPr>
      </w:pPr>
      <w:r w:rsidRPr="00220C79">
        <w:rPr>
          <w:sz w:val="22"/>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7"/>
      </w:tblGrid>
      <w:tr w:rsidR="00CD5F87" w:rsidRPr="00A01DFE" w:rsidTr="00066B42">
        <w:tc>
          <w:tcPr>
            <w:tcW w:w="10607" w:type="dxa"/>
          </w:tcPr>
          <w:p w:rsidR="00CD5F87" w:rsidRPr="00066B42" w:rsidRDefault="00892B08" w:rsidP="00CB311C">
            <w:pPr>
              <w:rPr>
                <w:sz w:val="22"/>
                <w:lang w:val="fr-FR"/>
              </w:rPr>
            </w:pPr>
            <w:r w:rsidRPr="00066B42">
              <w:rPr>
                <w:sz w:val="22"/>
                <w:lang w:val="fr-FR"/>
              </w:rPr>
              <w:fldChar w:fldCharType="begin">
                <w:ffData>
                  <w:name w:val="Texte11"/>
                  <w:enabled/>
                  <w:calcOnExit w:val="0"/>
                  <w:textInput/>
                </w:ffData>
              </w:fldChar>
            </w:r>
            <w:bookmarkStart w:id="4" w:name="Texte11"/>
            <w:r w:rsidR="00CD5F87" w:rsidRPr="00066B42">
              <w:rPr>
                <w:sz w:val="22"/>
                <w:lang w:val="fr-FR"/>
              </w:rPr>
              <w:instrText xml:space="preserve"> FORMTEXT </w:instrText>
            </w:r>
            <w:r w:rsidRPr="00066B42">
              <w:rPr>
                <w:sz w:val="22"/>
                <w:lang w:val="fr-FR"/>
              </w:rPr>
            </w:r>
            <w:r w:rsidRPr="00066B42">
              <w:rPr>
                <w:sz w:val="22"/>
                <w:lang w:val="fr-FR"/>
              </w:rPr>
              <w:fldChar w:fldCharType="separate"/>
            </w:r>
            <w:r w:rsidR="00CD5F87" w:rsidRPr="00066B42">
              <w:rPr>
                <w:noProof/>
                <w:sz w:val="22"/>
                <w:lang w:val="fr-FR"/>
              </w:rPr>
              <w:t> </w:t>
            </w:r>
            <w:r w:rsidR="00CD5F87" w:rsidRPr="00066B42">
              <w:rPr>
                <w:noProof/>
                <w:sz w:val="22"/>
                <w:lang w:val="fr-FR"/>
              </w:rPr>
              <w:t> </w:t>
            </w:r>
            <w:r w:rsidR="00CD5F87" w:rsidRPr="00066B42">
              <w:rPr>
                <w:noProof/>
                <w:sz w:val="22"/>
                <w:lang w:val="fr-FR"/>
              </w:rPr>
              <w:t> </w:t>
            </w:r>
            <w:r w:rsidR="00CD5F87" w:rsidRPr="00066B42">
              <w:rPr>
                <w:noProof/>
                <w:sz w:val="22"/>
                <w:lang w:val="fr-FR"/>
              </w:rPr>
              <w:t> </w:t>
            </w:r>
            <w:r w:rsidR="00CD5F87" w:rsidRPr="00066B42">
              <w:rPr>
                <w:noProof/>
                <w:sz w:val="22"/>
                <w:lang w:val="fr-FR"/>
              </w:rPr>
              <w:t> </w:t>
            </w:r>
            <w:r w:rsidRPr="00066B42">
              <w:rPr>
                <w:sz w:val="22"/>
                <w:lang w:val="fr-FR"/>
              </w:rPr>
              <w:fldChar w:fldCharType="end"/>
            </w:r>
            <w:bookmarkEnd w:id="4"/>
          </w:p>
          <w:p w:rsidR="00CD5F87" w:rsidRPr="00066B42" w:rsidRDefault="00CD5F87" w:rsidP="00CB311C">
            <w:pPr>
              <w:rPr>
                <w:sz w:val="22"/>
                <w:lang w:val="fr-FR"/>
              </w:rPr>
            </w:pPr>
          </w:p>
        </w:tc>
      </w:tr>
    </w:tbl>
    <w:p w:rsidR="003A05D7" w:rsidRPr="00345037" w:rsidRDefault="003A05D7" w:rsidP="00CB311C">
      <w:pPr>
        <w:rPr>
          <w:sz w:val="2"/>
          <w:szCs w:val="2"/>
          <w:lang w:val="fr-FR"/>
        </w:rPr>
      </w:pPr>
    </w:p>
    <w:sectPr w:rsidR="003A05D7" w:rsidRPr="00345037" w:rsidSect="00B14DA5">
      <w:pgSz w:w="11907" w:h="16839"/>
      <w:pgMar w:top="993" w:right="720" w:bottom="426" w:left="720"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94048"/>
    <w:multiLevelType w:val="hybridMultilevel"/>
    <w:tmpl w:val="08B09C82"/>
    <w:lvl w:ilvl="0" w:tplc="2FBA5C56">
      <w:start w:val="15"/>
      <w:numFmt w:val="bullet"/>
      <w:lvlText w:val="-"/>
      <w:lvlJc w:val="left"/>
      <w:pPr>
        <w:ind w:left="1440" w:hanging="360"/>
      </w:pPr>
      <w:rPr>
        <w:rFonts w:ascii="Tahoma" w:eastAsia="Times New Roman" w:hAnsi="Tahoma" w:cs="Tahoma"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nsid w:val="11453330"/>
    <w:multiLevelType w:val="hybridMultilevel"/>
    <w:tmpl w:val="7A78DA44"/>
    <w:lvl w:ilvl="0" w:tplc="16CCD7C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9CB2959"/>
    <w:multiLevelType w:val="hybridMultilevel"/>
    <w:tmpl w:val="E68ACB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0F">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FE378C5"/>
    <w:multiLevelType w:val="hybridMultilevel"/>
    <w:tmpl w:val="530C6882"/>
    <w:lvl w:ilvl="0" w:tplc="7CD0984E">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4">
    <w:nsid w:val="628304C9"/>
    <w:multiLevelType w:val="hybridMultilevel"/>
    <w:tmpl w:val="877E6C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22B3419"/>
    <w:multiLevelType w:val="hybridMultilevel"/>
    <w:tmpl w:val="5C6AB40A"/>
    <w:lvl w:ilvl="0" w:tplc="F3A0EE4C">
      <w:start w:val="2"/>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
    <w:nsid w:val="72B2751F"/>
    <w:multiLevelType w:val="hybridMultilevel"/>
    <w:tmpl w:val="DE88B224"/>
    <w:lvl w:ilvl="0" w:tplc="A8427020">
      <w:start w:val="1"/>
      <w:numFmt w:val="decimal"/>
      <w:pStyle w:val="NumberedList"/>
      <w:lvlText w:val="%1."/>
      <w:lvlJc w:val="left"/>
      <w:pPr>
        <w:tabs>
          <w:tab w:val="num" w:pos="288"/>
        </w:tabs>
        <w:ind w:left="288" w:hanging="288"/>
      </w:pPr>
      <w:rPr>
        <w:rFonts w:ascii="Arial" w:hAnsi="Arial"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 w:numId="6">
    <w:abstractNumId w:val="5"/>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hyphenationZone w:val="283"/>
  <w:noPunctuationKerning/>
  <w:characterSpacingControl w:val="doNotCompress"/>
  <w:savePreviewPicture/>
  <w:compat/>
  <w:rsids>
    <w:rsidRoot w:val="008D5E5C"/>
    <w:rsid w:val="00060931"/>
    <w:rsid w:val="00066B42"/>
    <w:rsid w:val="0008530A"/>
    <w:rsid w:val="00137951"/>
    <w:rsid w:val="0015576E"/>
    <w:rsid w:val="001C41A5"/>
    <w:rsid w:val="00220C79"/>
    <w:rsid w:val="00242690"/>
    <w:rsid w:val="002458EB"/>
    <w:rsid w:val="00305D97"/>
    <w:rsid w:val="0034062A"/>
    <w:rsid w:val="00345037"/>
    <w:rsid w:val="003841AC"/>
    <w:rsid w:val="003A05D7"/>
    <w:rsid w:val="003E78D2"/>
    <w:rsid w:val="004510FA"/>
    <w:rsid w:val="00463A7B"/>
    <w:rsid w:val="004641D4"/>
    <w:rsid w:val="004B71C2"/>
    <w:rsid w:val="004C483C"/>
    <w:rsid w:val="004D26FD"/>
    <w:rsid w:val="004D28F2"/>
    <w:rsid w:val="004E45BC"/>
    <w:rsid w:val="0056438E"/>
    <w:rsid w:val="006A14C7"/>
    <w:rsid w:val="006E2F3D"/>
    <w:rsid w:val="007137A5"/>
    <w:rsid w:val="007B6E46"/>
    <w:rsid w:val="007D4234"/>
    <w:rsid w:val="0085111D"/>
    <w:rsid w:val="00892B08"/>
    <w:rsid w:val="008A3449"/>
    <w:rsid w:val="008D5E5C"/>
    <w:rsid w:val="008E4139"/>
    <w:rsid w:val="008E6D3C"/>
    <w:rsid w:val="008F25A7"/>
    <w:rsid w:val="009355D1"/>
    <w:rsid w:val="009402AD"/>
    <w:rsid w:val="009D3959"/>
    <w:rsid w:val="00A01DFE"/>
    <w:rsid w:val="00A404AD"/>
    <w:rsid w:val="00A95586"/>
    <w:rsid w:val="00AD1108"/>
    <w:rsid w:val="00AD1AD4"/>
    <w:rsid w:val="00B14DA5"/>
    <w:rsid w:val="00B153F7"/>
    <w:rsid w:val="00B1689B"/>
    <w:rsid w:val="00B17DF4"/>
    <w:rsid w:val="00B725CB"/>
    <w:rsid w:val="00BE32C7"/>
    <w:rsid w:val="00C66B0D"/>
    <w:rsid w:val="00C963E5"/>
    <w:rsid w:val="00CB311C"/>
    <w:rsid w:val="00CD5F87"/>
    <w:rsid w:val="00CE5B8A"/>
    <w:rsid w:val="00D10A11"/>
    <w:rsid w:val="00D74749"/>
    <w:rsid w:val="00DB56E5"/>
    <w:rsid w:val="00E315FC"/>
    <w:rsid w:val="00E67084"/>
    <w:rsid w:val="00E7442B"/>
    <w:rsid w:val="00EE3F60"/>
    <w:rsid w:val="00F025D8"/>
    <w:rsid w:val="00F73A15"/>
    <w:rsid w:val="00F9062A"/>
    <w:rsid w:val="00F91C8B"/>
    <w:rsid w:val="00FC53B7"/>
    <w:rsid w:val="00FD0739"/>
    <w:rsid w:val="00FD5EC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allout"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Followed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084"/>
    <w:pPr>
      <w:spacing w:line="264" w:lineRule="auto"/>
    </w:pPr>
    <w:rPr>
      <w:rFonts w:ascii="Tahoma" w:hAnsi="Tahoma" w:cs="Tahoma"/>
      <w:spacing w:val="4"/>
      <w:sz w:val="17"/>
      <w:szCs w:val="17"/>
      <w:lang w:val="en-US" w:eastAsia="en-US" w:bidi="en-US"/>
    </w:rPr>
  </w:style>
  <w:style w:type="paragraph" w:styleId="Titre1">
    <w:name w:val="heading 1"/>
    <w:basedOn w:val="Normal"/>
    <w:next w:val="Normal"/>
    <w:qFormat/>
    <w:rsid w:val="008F25A7"/>
    <w:pPr>
      <w:jc w:val="right"/>
      <w:outlineLvl w:val="0"/>
    </w:pPr>
    <w:rPr>
      <w:rFonts w:cs="Times New Roman"/>
      <w:b/>
      <w:color w:val="808080"/>
      <w:sz w:val="40"/>
      <w:szCs w:val="40"/>
    </w:rPr>
  </w:style>
  <w:style w:type="paragraph" w:styleId="Titre2">
    <w:name w:val="heading 2"/>
    <w:basedOn w:val="Normal"/>
    <w:next w:val="Normal"/>
    <w:qFormat/>
    <w:rsid w:val="008F25A7"/>
    <w:pPr>
      <w:spacing w:before="140"/>
      <w:outlineLvl w:val="1"/>
    </w:pPr>
    <w:rPr>
      <w:rFonts w:cs="Times New Roman"/>
      <w:b/>
      <w:sz w:val="24"/>
      <w:szCs w:val="24"/>
    </w:rPr>
  </w:style>
  <w:style w:type="paragraph" w:styleId="Titre3">
    <w:name w:val="heading 3"/>
    <w:basedOn w:val="Normal"/>
    <w:next w:val="Normal"/>
    <w:qFormat/>
    <w:rsid w:val="008F25A7"/>
    <w:pPr>
      <w:outlineLvl w:val="2"/>
    </w:pPr>
    <w:rPr>
      <w:rFonts w:cs="Times New Roman"/>
      <w:i/>
    </w:rPr>
  </w:style>
  <w:style w:type="paragraph" w:styleId="Titre4">
    <w:name w:val="heading 4"/>
    <w:basedOn w:val="Normal"/>
    <w:next w:val="Normal"/>
    <w:link w:val="Titre4Car"/>
    <w:qFormat/>
    <w:rsid w:val="008F25A7"/>
    <w:pPr>
      <w:outlineLvl w:val="3"/>
    </w:pPr>
    <w:rPr>
      <w:rFonts w:cs="Times New Roman"/>
      <w:b/>
      <w:cap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locked/>
    <w:rsid w:val="008F25A7"/>
    <w:rPr>
      <w:rFonts w:ascii="Tahoma" w:hAnsi="Tahoma" w:hint="default"/>
      <w:b/>
      <w:bCs w:val="0"/>
      <w:caps/>
      <w:spacing w:val="4"/>
      <w:sz w:val="16"/>
      <w:szCs w:val="16"/>
      <w:lang w:val="en-US" w:eastAsia="en-US" w:bidi="en-US"/>
    </w:rPr>
  </w:style>
  <w:style w:type="paragraph" w:styleId="Textedebulles">
    <w:name w:val="Balloon Text"/>
    <w:basedOn w:val="Normal"/>
    <w:semiHidden/>
    <w:rsid w:val="008F25A7"/>
    <w:rPr>
      <w:sz w:val="16"/>
      <w:szCs w:val="16"/>
    </w:rPr>
  </w:style>
  <w:style w:type="paragraph" w:customStyle="1" w:styleId="NumberedList">
    <w:name w:val="Numbered List"/>
    <w:basedOn w:val="Normal"/>
    <w:rsid w:val="008F25A7"/>
    <w:pPr>
      <w:numPr>
        <w:numId w:val="2"/>
      </w:numPr>
      <w:spacing w:after="120"/>
    </w:pPr>
    <w:rPr>
      <w:sz w:val="15"/>
      <w:szCs w:val="15"/>
    </w:rPr>
  </w:style>
  <w:style w:type="paragraph" w:customStyle="1" w:styleId="CenteredHeading">
    <w:name w:val="Centered Heading"/>
    <w:basedOn w:val="Normal"/>
    <w:rsid w:val="008F25A7"/>
    <w:pPr>
      <w:jc w:val="center"/>
    </w:pPr>
    <w:rPr>
      <w:b/>
      <w:sz w:val="16"/>
      <w:szCs w:val="16"/>
    </w:rPr>
  </w:style>
  <w:style w:type="paragraph" w:customStyle="1" w:styleId="RightAlignedHeading">
    <w:name w:val="Right Aligned Heading"/>
    <w:basedOn w:val="Normal"/>
    <w:rsid w:val="008F25A7"/>
    <w:pPr>
      <w:jc w:val="right"/>
    </w:pPr>
    <w:rPr>
      <w:caps/>
      <w:sz w:val="16"/>
      <w:szCs w:val="16"/>
    </w:rPr>
  </w:style>
  <w:style w:type="paragraph" w:styleId="Paragraphedeliste">
    <w:name w:val="List Paragraph"/>
    <w:basedOn w:val="Normal"/>
    <w:uiPriority w:val="34"/>
    <w:qFormat/>
    <w:rsid w:val="008D5E5C"/>
    <w:pPr>
      <w:spacing w:line="276" w:lineRule="auto"/>
      <w:ind w:left="708"/>
    </w:pPr>
    <w:rPr>
      <w:rFonts w:ascii="Calibri" w:eastAsia="Calibri" w:hAnsi="Calibri" w:cs="Times New Roman"/>
      <w:spacing w:val="0"/>
      <w:sz w:val="22"/>
      <w:szCs w:val="22"/>
      <w:lang w:val="fr-FR" w:bidi="ar-SA"/>
    </w:rPr>
  </w:style>
  <w:style w:type="character" w:styleId="Lienhypertextesuivivisit">
    <w:name w:val="FollowedHyperlink"/>
    <w:basedOn w:val="Policepardfaut"/>
    <w:uiPriority w:val="99"/>
    <w:unhideWhenUsed/>
    <w:rsid w:val="00A404AD"/>
    <w:rPr>
      <w:color w:val="800080"/>
      <w:u w:val="single"/>
    </w:rPr>
  </w:style>
  <w:style w:type="character" w:styleId="Lienhypertexte">
    <w:name w:val="Hyperlink"/>
    <w:basedOn w:val="Policepardfaut"/>
    <w:uiPriority w:val="99"/>
    <w:unhideWhenUsed/>
    <w:rsid w:val="003E78D2"/>
    <w:rPr>
      <w:color w:val="0000FF"/>
      <w:u w:val="single"/>
    </w:rPr>
  </w:style>
  <w:style w:type="character" w:styleId="Textedelespacerserv">
    <w:name w:val="Placeholder Text"/>
    <w:basedOn w:val="Policepardfaut"/>
    <w:uiPriority w:val="99"/>
    <w:semiHidden/>
    <w:rsid w:val="00CB311C"/>
    <w:rPr>
      <w:color w:val="808080"/>
    </w:rPr>
  </w:style>
  <w:style w:type="table" w:styleId="Grilledutableau">
    <w:name w:val="Table Grid"/>
    <w:basedOn w:val="TableauNormal"/>
    <w:rsid w:val="00CD5F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basedOn w:val="Policepardfaut"/>
    <w:uiPriority w:val="99"/>
    <w:semiHidden/>
    <w:unhideWhenUsed/>
    <w:rsid w:val="00C963E5"/>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lamennais.org" TargetMode="External"/><Relationship Id="rId13" Type="http://schemas.openxmlformats.org/officeDocument/2006/relationships/hyperlink" Target="http://www.lamennais.or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mailto:secretariat@lamennais.org" TargetMode="External"/><Relationship Id="rId12" Type="http://schemas.openxmlformats.org/officeDocument/2006/relationships/hyperlink" Target="mailto:secretariat@lamennais.org"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tanguy@lamennais.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secretariat@lamennais.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lamennais.org/logo/" TargetMode="External"/><Relationship Id="rId14" Type="http://schemas.openxmlformats.org/officeDocument/2006/relationships/image" Target="media/image2.jpe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233;tariat\AppData\Roaming\Microsoft\Templates\Purchase%20order%20with%20unit%20pric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CF0ED6-EB55-4E47-B34B-7A9BB0603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Purchase order with unit price.dot</Template>
  <TotalTime>3</TotalTime>
  <Pages>6</Pages>
  <Words>1102</Words>
  <Characters>6284</Characters>
  <Application>Microsoft Office Word</Application>
  <DocSecurity>0</DocSecurity>
  <Lines>52</Lines>
  <Paragraphs>14</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[Nom de votre société]</vt:lpstr>
    </vt:vector>
  </TitlesOfParts>
  <Company>Microsoft Corporation</Company>
  <LinksUpToDate>false</LinksUpToDate>
  <CharactersWithSpaces>7372</CharactersWithSpaces>
  <SharedDoc>false</SharedDoc>
  <HLinks>
    <vt:vector size="48" baseType="variant">
      <vt:variant>
        <vt:i4>2883688</vt:i4>
      </vt:variant>
      <vt:variant>
        <vt:i4>21</vt:i4>
      </vt:variant>
      <vt:variant>
        <vt:i4>0</vt:i4>
      </vt:variant>
      <vt:variant>
        <vt:i4>5</vt:i4>
      </vt:variant>
      <vt:variant>
        <vt:lpwstr>http://www.lamennais.org/audio-chants-songs-cantos/</vt:lpwstr>
      </vt:variant>
      <vt:variant>
        <vt:lpwstr/>
      </vt:variant>
      <vt:variant>
        <vt:i4>2883688</vt:i4>
      </vt:variant>
      <vt:variant>
        <vt:i4>18</vt:i4>
      </vt:variant>
      <vt:variant>
        <vt:i4>0</vt:i4>
      </vt:variant>
      <vt:variant>
        <vt:i4>5</vt:i4>
      </vt:variant>
      <vt:variant>
        <vt:lpwstr>http://www.lamennais.org/audio-chants-songs-cantos/</vt:lpwstr>
      </vt:variant>
      <vt:variant>
        <vt:lpwstr/>
      </vt:variant>
      <vt:variant>
        <vt:i4>7995424</vt:i4>
      </vt:variant>
      <vt:variant>
        <vt:i4>15</vt:i4>
      </vt:variant>
      <vt:variant>
        <vt:i4>0</vt:i4>
      </vt:variant>
      <vt:variant>
        <vt:i4>5</vt:i4>
      </vt:variant>
      <vt:variant>
        <vt:lpwstr>http://www.lamennais.org/logo/</vt:lpwstr>
      </vt:variant>
      <vt:variant>
        <vt:lpwstr/>
      </vt:variant>
      <vt:variant>
        <vt:i4>6160399</vt:i4>
      </vt:variant>
      <vt:variant>
        <vt:i4>12</vt:i4>
      </vt:variant>
      <vt:variant>
        <vt:i4>0</vt:i4>
      </vt:variant>
      <vt:variant>
        <vt:i4>5</vt:i4>
      </vt:variant>
      <vt:variant>
        <vt:lpwstr>http://www.lamennais.org/</vt:lpwstr>
      </vt:variant>
      <vt:variant>
        <vt:lpwstr/>
      </vt:variant>
      <vt:variant>
        <vt:i4>1966117</vt:i4>
      </vt:variant>
      <vt:variant>
        <vt:i4>9</vt:i4>
      </vt:variant>
      <vt:variant>
        <vt:i4>0</vt:i4>
      </vt:variant>
      <vt:variant>
        <vt:i4>5</vt:i4>
      </vt:variant>
      <vt:variant>
        <vt:lpwstr>mailto:secretariat@lamennais.org</vt:lpwstr>
      </vt:variant>
      <vt:variant>
        <vt:lpwstr/>
      </vt:variant>
      <vt:variant>
        <vt:i4>8323081</vt:i4>
      </vt:variant>
      <vt:variant>
        <vt:i4>6</vt:i4>
      </vt:variant>
      <vt:variant>
        <vt:i4>0</vt:i4>
      </vt:variant>
      <vt:variant>
        <vt:i4>5</vt:i4>
      </vt:variant>
      <vt:variant>
        <vt:lpwstr>mailto:m.tanguy@lamennais.org</vt:lpwstr>
      </vt:variant>
      <vt:variant>
        <vt:lpwstr/>
      </vt:variant>
      <vt:variant>
        <vt:i4>1966117</vt:i4>
      </vt:variant>
      <vt:variant>
        <vt:i4>3</vt:i4>
      </vt:variant>
      <vt:variant>
        <vt:i4>0</vt:i4>
      </vt:variant>
      <vt:variant>
        <vt:i4>5</vt:i4>
      </vt:variant>
      <vt:variant>
        <vt:lpwstr>mailto:secretariat@lamennais.org</vt:lpwstr>
      </vt:variant>
      <vt:variant>
        <vt:lpwstr/>
      </vt:variant>
      <vt:variant>
        <vt:i4>1966117</vt:i4>
      </vt:variant>
      <vt:variant>
        <vt:i4>0</vt:i4>
      </vt:variant>
      <vt:variant>
        <vt:i4>0</vt:i4>
      </vt:variant>
      <vt:variant>
        <vt:i4>5</vt:i4>
      </vt:variant>
      <vt:variant>
        <vt:lpwstr>mailto:secretariat@lamennais.org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dc:creator>
  <cp:lastModifiedBy>Secrétariat</cp:lastModifiedBy>
  <cp:revision>4</cp:revision>
  <cp:lastPrinted>2017-05-11T06:58:00Z</cp:lastPrinted>
  <dcterms:created xsi:type="dcterms:W3CDTF">2017-05-11T19:15:00Z</dcterms:created>
  <dcterms:modified xsi:type="dcterms:W3CDTF">2017-05-24T14:43:00Z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TC010185541036</vt:lpwstr>
  </property>
</Properties>
</file>